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17" w:rsidRPr="00912E17" w:rsidRDefault="00912E17" w:rsidP="00011C00">
      <w:pPr>
        <w:spacing w:after="0" w:line="240" w:lineRule="exact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12E17" w:rsidRPr="00912E17" w:rsidRDefault="00912E17" w:rsidP="00011C00">
      <w:pPr>
        <w:spacing w:after="0" w:line="240" w:lineRule="exact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7F6FE1" w:rsidRPr="00912E17" w:rsidRDefault="00011C00" w:rsidP="00011C00">
      <w:pPr>
        <w:spacing w:after="0" w:line="240" w:lineRule="exact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12E17">
        <w:rPr>
          <w:rFonts w:ascii="Times New Roman" w:hAnsi="Times New Roman" w:cs="Times New Roman"/>
          <w:b/>
          <w:sz w:val="25"/>
          <w:szCs w:val="25"/>
        </w:rPr>
        <w:t>Памятка по недопущению вовлечения в организации националистического толка «Осторожно, экстремизм!»</w:t>
      </w:r>
    </w:p>
    <w:p w:rsidR="00CB4212" w:rsidRPr="00912E17" w:rsidRDefault="00CB4212" w:rsidP="00CB4212">
      <w:pPr>
        <w:spacing w:after="0" w:line="240" w:lineRule="exact"/>
        <w:ind w:left="-426" w:right="-143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12E17" w:rsidRPr="00912E17" w:rsidRDefault="00912E17" w:rsidP="00CB4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CB4212" w:rsidRPr="00912E17" w:rsidRDefault="00CB4212" w:rsidP="00CB4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12E17">
        <w:rPr>
          <w:rFonts w:ascii="Times New Roman" w:hAnsi="Times New Roman" w:cs="Times New Roman"/>
          <w:b/>
          <w:bCs/>
          <w:sz w:val="25"/>
          <w:szCs w:val="25"/>
        </w:rPr>
        <w:t>Россия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 –</w:t>
      </w:r>
      <w:r w:rsidR="0039391B" w:rsidRPr="00912E17">
        <w:rPr>
          <w:rFonts w:ascii="Times New Roman" w:hAnsi="Times New Roman" w:cs="Times New Roman"/>
          <w:bCs/>
          <w:sz w:val="25"/>
          <w:szCs w:val="25"/>
        </w:rPr>
        <w:t xml:space="preserve"> многонациональное государство, более 200 национальностей на территориях современной Российской Федерации проживает в мире и согласии, понимая сложившиеся в обществе традиции и обычаи различных этносов и представителей религиозны</w:t>
      </w:r>
      <w:r w:rsidR="00A9061A" w:rsidRPr="00912E17">
        <w:rPr>
          <w:rFonts w:ascii="Times New Roman" w:hAnsi="Times New Roman" w:cs="Times New Roman"/>
          <w:bCs/>
          <w:sz w:val="25"/>
          <w:szCs w:val="25"/>
        </w:rPr>
        <w:t>х</w:t>
      </w:r>
      <w:r w:rsidR="0039391B" w:rsidRPr="00912E17">
        <w:rPr>
          <w:rFonts w:ascii="Times New Roman" w:hAnsi="Times New Roman" w:cs="Times New Roman"/>
          <w:bCs/>
          <w:sz w:val="25"/>
          <w:szCs w:val="25"/>
        </w:rPr>
        <w:t xml:space="preserve"> сословий. </w:t>
      </w:r>
    </w:p>
    <w:p w:rsidR="0039391B" w:rsidRDefault="0039391B" w:rsidP="00CB4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12E17">
        <w:rPr>
          <w:rFonts w:ascii="Times New Roman" w:hAnsi="Times New Roman" w:cs="Times New Roman"/>
          <w:b/>
          <w:bCs/>
          <w:sz w:val="25"/>
          <w:szCs w:val="25"/>
        </w:rPr>
        <w:t>Конституцией Российской Федерации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 всем гражданам гарантируется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объединениям. Именно многонациональный народ Российской Федерации стал создате</w:t>
      </w:r>
      <w:r w:rsidR="002344DD" w:rsidRPr="00912E17">
        <w:rPr>
          <w:rFonts w:ascii="Times New Roman" w:hAnsi="Times New Roman" w:cs="Times New Roman"/>
          <w:bCs/>
          <w:sz w:val="25"/>
          <w:szCs w:val="25"/>
        </w:rPr>
        <w:t xml:space="preserve">лем основного документа России, который благополучно более двух десятков лет стоит на страже защиты прав и свобод человека и гражданина. </w:t>
      </w:r>
    </w:p>
    <w:p w:rsidR="0070691E" w:rsidRPr="00912E17" w:rsidRDefault="0039391B" w:rsidP="00CB4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12E17">
        <w:rPr>
          <w:rFonts w:ascii="Times New Roman" w:hAnsi="Times New Roman" w:cs="Times New Roman"/>
          <w:b/>
          <w:bCs/>
          <w:sz w:val="25"/>
          <w:szCs w:val="25"/>
        </w:rPr>
        <w:t>Экстремизм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 – высоко общественно опасное явление, имеющее далеко идущие последствия.</w:t>
      </w:r>
      <w:r w:rsidR="0070691E" w:rsidRPr="00912E17">
        <w:rPr>
          <w:rFonts w:ascii="Times New Roman" w:hAnsi="Times New Roman" w:cs="Times New Roman"/>
          <w:bCs/>
          <w:sz w:val="25"/>
          <w:szCs w:val="25"/>
        </w:rPr>
        <w:t xml:space="preserve"> Термин</w:t>
      </w:r>
      <w:r w:rsidR="00310241" w:rsidRPr="00912E17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70691E" w:rsidRPr="00912E17">
        <w:rPr>
          <w:rFonts w:ascii="Times New Roman" w:hAnsi="Times New Roman" w:cs="Times New Roman"/>
          <w:bCs/>
          <w:sz w:val="25"/>
          <w:szCs w:val="25"/>
        </w:rPr>
        <w:t>«экстремизм» происходит от латинского слова «</w:t>
      </w:r>
      <w:r w:rsidR="0070691E" w:rsidRPr="00912E17">
        <w:rPr>
          <w:rFonts w:ascii="Times New Roman" w:hAnsi="Times New Roman" w:cs="Times New Roman"/>
          <w:bCs/>
          <w:sz w:val="25"/>
          <w:szCs w:val="25"/>
          <w:lang w:val="en-US"/>
        </w:rPr>
        <w:t>extremus</w:t>
      </w:r>
      <w:r w:rsidR="0070691E" w:rsidRPr="00912E17">
        <w:rPr>
          <w:rFonts w:ascii="Times New Roman" w:hAnsi="Times New Roman" w:cs="Times New Roman"/>
          <w:bCs/>
          <w:sz w:val="25"/>
          <w:szCs w:val="25"/>
        </w:rPr>
        <w:t xml:space="preserve">» - крайний. </w:t>
      </w:r>
      <w:r w:rsidR="00394F9D" w:rsidRPr="00912E17">
        <w:rPr>
          <w:rFonts w:ascii="Times New Roman" w:hAnsi="Times New Roman" w:cs="Times New Roman"/>
          <w:bCs/>
          <w:sz w:val="25"/>
          <w:szCs w:val="25"/>
        </w:rPr>
        <w:t xml:space="preserve">Сама по себе приверженность </w:t>
      </w:r>
      <w:r w:rsidR="00315E84" w:rsidRPr="00912E17">
        <w:rPr>
          <w:rFonts w:ascii="Times New Roman" w:hAnsi="Times New Roman" w:cs="Times New Roman"/>
          <w:bCs/>
          <w:sz w:val="25"/>
          <w:szCs w:val="25"/>
        </w:rPr>
        <w:t xml:space="preserve">к </w:t>
      </w:r>
      <w:r w:rsidR="00394F9D" w:rsidRPr="00912E17">
        <w:rPr>
          <w:rFonts w:ascii="Times New Roman" w:hAnsi="Times New Roman" w:cs="Times New Roman"/>
          <w:bCs/>
          <w:sz w:val="25"/>
          <w:szCs w:val="25"/>
        </w:rPr>
        <w:t xml:space="preserve">какой-то особой точке зрения, постановка ее в центр внимания не является чем-то общественно-опасным. Другой вопрос, как осуществляется </w:t>
      </w:r>
      <w:r w:rsidR="006D5A3E" w:rsidRPr="00912E17">
        <w:rPr>
          <w:rFonts w:ascii="Times New Roman" w:hAnsi="Times New Roman" w:cs="Times New Roman"/>
          <w:bCs/>
          <w:sz w:val="25"/>
          <w:szCs w:val="25"/>
        </w:rPr>
        <w:t xml:space="preserve">ее отстаивание и как это соотносится с охраняемыми законом правами, свободами, законными интересами других людей, общества, государства? </w:t>
      </w:r>
    </w:p>
    <w:p w:rsidR="0039391B" w:rsidRPr="00912E17" w:rsidRDefault="0071101D" w:rsidP="00CB4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12E17">
        <w:rPr>
          <w:rFonts w:ascii="Times New Roman" w:hAnsi="Times New Roman" w:cs="Times New Roman"/>
          <w:b/>
          <w:bCs/>
          <w:sz w:val="25"/>
          <w:szCs w:val="25"/>
        </w:rPr>
        <w:t>Противодействие экстремистским</w:t>
      </w:r>
      <w:r w:rsidR="00A9061A" w:rsidRPr="00912E17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912E17">
        <w:rPr>
          <w:rFonts w:ascii="Times New Roman" w:hAnsi="Times New Roman" w:cs="Times New Roman"/>
          <w:b/>
          <w:bCs/>
          <w:sz w:val="25"/>
          <w:szCs w:val="25"/>
        </w:rPr>
        <w:t>проявлениям</w:t>
      </w:r>
      <w:r w:rsidR="00A9061A" w:rsidRPr="00912E17">
        <w:rPr>
          <w:rFonts w:ascii="Times New Roman" w:hAnsi="Times New Roman" w:cs="Times New Roman"/>
          <w:b/>
          <w:bCs/>
          <w:sz w:val="25"/>
          <w:szCs w:val="25"/>
        </w:rPr>
        <w:t xml:space="preserve"> регламентировано </w:t>
      </w:r>
      <w:r w:rsidR="0070691E" w:rsidRPr="00912E17">
        <w:rPr>
          <w:rFonts w:ascii="Times New Roman" w:hAnsi="Times New Roman" w:cs="Times New Roman"/>
          <w:b/>
          <w:bCs/>
          <w:sz w:val="25"/>
          <w:szCs w:val="25"/>
        </w:rPr>
        <w:t>Федеральным законом «О противодействии экстремистской деятельности»</w:t>
      </w:r>
      <w:r w:rsidR="00315E84" w:rsidRPr="00912E17">
        <w:rPr>
          <w:rFonts w:ascii="Times New Roman" w:hAnsi="Times New Roman" w:cs="Times New Roman"/>
          <w:b/>
          <w:bCs/>
          <w:sz w:val="25"/>
          <w:szCs w:val="25"/>
        </w:rPr>
        <w:t>,</w:t>
      </w:r>
      <w:r w:rsidR="0070691E" w:rsidRPr="00912E17">
        <w:rPr>
          <w:rFonts w:ascii="Times New Roman" w:hAnsi="Times New Roman" w:cs="Times New Roman"/>
          <w:bCs/>
          <w:sz w:val="25"/>
          <w:szCs w:val="25"/>
        </w:rPr>
        <w:t xml:space="preserve"> исполнение требований которого обязательно для всех граждан России. </w:t>
      </w:r>
      <w:r w:rsidR="00394F9D" w:rsidRPr="00912E17">
        <w:rPr>
          <w:rFonts w:ascii="Times New Roman" w:hAnsi="Times New Roman" w:cs="Times New Roman"/>
          <w:bCs/>
          <w:sz w:val="25"/>
          <w:szCs w:val="25"/>
        </w:rPr>
        <w:t xml:space="preserve">Ответственность за совершение правонарушений и преступлений экстремистского характера предусмотрена Кодексом об административных правонарушениях и </w:t>
      </w:r>
      <w:r w:rsidR="006D5A3E" w:rsidRPr="00912E17">
        <w:rPr>
          <w:rFonts w:ascii="Times New Roman" w:hAnsi="Times New Roman" w:cs="Times New Roman"/>
          <w:bCs/>
          <w:sz w:val="25"/>
          <w:szCs w:val="25"/>
        </w:rPr>
        <w:t>Уголовным</w:t>
      </w:r>
      <w:r w:rsidR="00394F9D" w:rsidRPr="00912E17">
        <w:rPr>
          <w:rFonts w:ascii="Times New Roman" w:hAnsi="Times New Roman" w:cs="Times New Roman"/>
          <w:bCs/>
          <w:sz w:val="25"/>
          <w:szCs w:val="25"/>
        </w:rPr>
        <w:t xml:space="preserve"> кодексом Российской Федерации.</w:t>
      </w:r>
    </w:p>
    <w:p w:rsidR="002344DD" w:rsidRPr="00912E17" w:rsidRDefault="0070691E" w:rsidP="00234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12E17">
        <w:rPr>
          <w:rFonts w:ascii="Times New Roman" w:hAnsi="Times New Roman" w:cs="Times New Roman"/>
          <w:bCs/>
          <w:sz w:val="25"/>
          <w:szCs w:val="25"/>
        </w:rPr>
        <w:t>Зачастую проявление экстреми</w:t>
      </w:r>
      <w:r w:rsidR="002344DD" w:rsidRPr="00912E17">
        <w:rPr>
          <w:rFonts w:ascii="Times New Roman" w:hAnsi="Times New Roman" w:cs="Times New Roman"/>
          <w:bCs/>
          <w:sz w:val="25"/>
          <w:szCs w:val="25"/>
        </w:rPr>
        <w:t xml:space="preserve">зма 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становится результатом </w:t>
      </w:r>
      <w:r w:rsidR="002344DD" w:rsidRPr="00912E17">
        <w:rPr>
          <w:rFonts w:ascii="Times New Roman" w:hAnsi="Times New Roman" w:cs="Times New Roman"/>
          <w:bCs/>
          <w:sz w:val="25"/>
          <w:szCs w:val="25"/>
        </w:rPr>
        <w:t xml:space="preserve">противоправной деятельности общественных объединений, в том числе лидеры и участники которых придерживаются идей националистического толка. </w:t>
      </w:r>
    </w:p>
    <w:p w:rsidR="002344DD" w:rsidRPr="00912E17" w:rsidRDefault="002344DD" w:rsidP="00234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12E17">
        <w:rPr>
          <w:rFonts w:ascii="Times New Roman" w:hAnsi="Times New Roman" w:cs="Times New Roman"/>
          <w:bCs/>
          <w:sz w:val="25"/>
          <w:szCs w:val="25"/>
        </w:rPr>
        <w:t xml:space="preserve">В Российской Федерации </w:t>
      </w:r>
      <w:r w:rsidRPr="00912E17">
        <w:rPr>
          <w:rFonts w:ascii="Times New Roman" w:hAnsi="Times New Roman" w:cs="Times New Roman"/>
          <w:b/>
          <w:bCs/>
          <w:sz w:val="25"/>
          <w:szCs w:val="25"/>
        </w:rPr>
        <w:t>деятельность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 и создание </w:t>
      </w:r>
      <w:r w:rsidRPr="00912E17">
        <w:rPr>
          <w:rFonts w:ascii="Times New Roman" w:hAnsi="Times New Roman" w:cs="Times New Roman"/>
          <w:b/>
          <w:bCs/>
          <w:sz w:val="25"/>
          <w:szCs w:val="25"/>
        </w:rPr>
        <w:t>общественных объединений, цели или действия которых направлены на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</w:t>
      </w:r>
      <w:r w:rsidR="00FB7669" w:rsidRPr="00912E17">
        <w:rPr>
          <w:rFonts w:ascii="Times New Roman" w:hAnsi="Times New Roman" w:cs="Times New Roman"/>
          <w:bCs/>
          <w:sz w:val="25"/>
          <w:szCs w:val="25"/>
        </w:rPr>
        <w:t xml:space="preserve">ациональной и религиозной розни, </w:t>
      </w:r>
      <w:r w:rsidR="00FB7669" w:rsidRPr="00912E17">
        <w:rPr>
          <w:rFonts w:ascii="Times New Roman" w:hAnsi="Times New Roman" w:cs="Times New Roman"/>
          <w:b/>
          <w:bCs/>
          <w:sz w:val="25"/>
          <w:szCs w:val="25"/>
        </w:rPr>
        <w:t>запрещена.</w:t>
      </w:r>
      <w:r w:rsidR="00FB7669" w:rsidRPr="00912E17">
        <w:rPr>
          <w:rFonts w:ascii="Times New Roman" w:hAnsi="Times New Roman" w:cs="Times New Roman"/>
          <w:bCs/>
          <w:sz w:val="25"/>
          <w:szCs w:val="25"/>
        </w:rPr>
        <w:t xml:space="preserve"> Организация и участие в общественных объединениях экстремистского толка квалифицируются ст. 282.1 Уголовного кодекса Российской Федерации. </w:t>
      </w:r>
    </w:p>
    <w:p w:rsidR="0070691E" w:rsidRPr="00912E17" w:rsidRDefault="002344DD" w:rsidP="00CB4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12E17">
        <w:rPr>
          <w:rFonts w:ascii="Times New Roman" w:hAnsi="Times New Roman" w:cs="Times New Roman"/>
          <w:bCs/>
          <w:sz w:val="25"/>
          <w:szCs w:val="25"/>
        </w:rPr>
        <w:t xml:space="preserve">Проявления </w:t>
      </w:r>
      <w:r w:rsidR="001F6D0A" w:rsidRPr="00912E17">
        <w:rPr>
          <w:rFonts w:ascii="Times New Roman" w:hAnsi="Times New Roman" w:cs="Times New Roman"/>
          <w:bCs/>
          <w:sz w:val="25"/>
          <w:szCs w:val="25"/>
        </w:rPr>
        <w:t>деятельности организаций такого рода и их представителей негативно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 отражаются на истории нашего родного города – Города-героя, жители которого во время Великой Отечественной войны 1941-1</w:t>
      </w:r>
      <w:r w:rsidR="00080F55" w:rsidRPr="00912E17">
        <w:rPr>
          <w:rFonts w:ascii="Times New Roman" w:hAnsi="Times New Roman" w:cs="Times New Roman"/>
          <w:bCs/>
          <w:sz w:val="25"/>
          <w:szCs w:val="25"/>
        </w:rPr>
        <w:t>9</w:t>
      </w:r>
      <w:r w:rsidRPr="00912E17">
        <w:rPr>
          <w:rFonts w:ascii="Times New Roman" w:hAnsi="Times New Roman" w:cs="Times New Roman"/>
          <w:bCs/>
          <w:sz w:val="25"/>
          <w:szCs w:val="25"/>
        </w:rPr>
        <w:t>45 гг., не взирая н</w:t>
      </w:r>
      <w:r w:rsidR="00315E84" w:rsidRPr="00912E17">
        <w:rPr>
          <w:rFonts w:ascii="Times New Roman" w:hAnsi="Times New Roman" w:cs="Times New Roman"/>
          <w:bCs/>
          <w:sz w:val="25"/>
          <w:szCs w:val="25"/>
        </w:rPr>
        <w:t>а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 происхождение, национальность</w:t>
      </w:r>
      <w:r w:rsidR="00772DAF" w:rsidRPr="00912E17">
        <w:rPr>
          <w:rFonts w:ascii="Times New Roman" w:hAnsi="Times New Roman" w:cs="Times New Roman"/>
          <w:bCs/>
          <w:sz w:val="25"/>
          <w:szCs w:val="25"/>
        </w:rPr>
        <w:t xml:space="preserve"> и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 отношение к религии </w:t>
      </w:r>
      <w:r w:rsidR="00C3681B" w:rsidRPr="00912E17">
        <w:rPr>
          <w:rFonts w:ascii="Times New Roman" w:hAnsi="Times New Roman" w:cs="Times New Roman"/>
          <w:bCs/>
          <w:sz w:val="25"/>
          <w:szCs w:val="25"/>
        </w:rPr>
        <w:t>проявили</w:t>
      </w:r>
      <w:r w:rsidR="00FB7669" w:rsidRPr="00912E17">
        <w:rPr>
          <w:rFonts w:ascii="Times New Roman" w:hAnsi="Times New Roman" w:cs="Times New Roman"/>
          <w:bCs/>
          <w:sz w:val="25"/>
          <w:szCs w:val="25"/>
        </w:rPr>
        <w:t xml:space="preserve"> совместную</w:t>
      </w:r>
      <w:r w:rsidR="00C3681B" w:rsidRPr="00912E17">
        <w:rPr>
          <w:rFonts w:ascii="Times New Roman" w:hAnsi="Times New Roman" w:cs="Times New Roman"/>
          <w:bCs/>
          <w:sz w:val="25"/>
          <w:szCs w:val="25"/>
        </w:rPr>
        <w:t xml:space="preserve"> стойкость и отвагу</w:t>
      </w:r>
      <w:r w:rsidR="00772DAF" w:rsidRPr="00912E17">
        <w:rPr>
          <w:rFonts w:ascii="Times New Roman" w:hAnsi="Times New Roman" w:cs="Times New Roman"/>
          <w:bCs/>
          <w:sz w:val="25"/>
          <w:szCs w:val="25"/>
        </w:rPr>
        <w:t>,</w:t>
      </w:r>
      <w:r w:rsidR="00C3681B" w:rsidRPr="00912E17">
        <w:rPr>
          <w:rFonts w:ascii="Times New Roman" w:hAnsi="Times New Roman" w:cs="Times New Roman"/>
          <w:bCs/>
          <w:sz w:val="25"/>
          <w:szCs w:val="25"/>
        </w:rPr>
        <w:t xml:space="preserve"> защищая Ленинград от рук фашистских захватчиков, ведомых идеей </w:t>
      </w:r>
      <w:proofErr w:type="spellStart"/>
      <w:r w:rsidR="005C099F" w:rsidRPr="00912E17">
        <w:rPr>
          <w:rFonts w:ascii="Times New Roman" w:hAnsi="Times New Roman" w:cs="Times New Roman"/>
          <w:bCs/>
          <w:sz w:val="25"/>
          <w:szCs w:val="25"/>
        </w:rPr>
        <w:t>мононации</w:t>
      </w:r>
      <w:proofErr w:type="spellEnd"/>
      <w:r w:rsidR="005C099F" w:rsidRPr="00912E17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FB7669" w:rsidRPr="00912E17">
        <w:rPr>
          <w:rFonts w:ascii="Times New Roman" w:hAnsi="Times New Roman" w:cs="Times New Roman"/>
          <w:bCs/>
          <w:sz w:val="25"/>
          <w:szCs w:val="25"/>
        </w:rPr>
        <w:t>–</w:t>
      </w:r>
      <w:r w:rsidR="001F6D0A" w:rsidRPr="00912E17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5C099F" w:rsidRPr="00912E17">
        <w:rPr>
          <w:rFonts w:ascii="Times New Roman" w:hAnsi="Times New Roman" w:cs="Times New Roman"/>
          <w:bCs/>
          <w:sz w:val="25"/>
          <w:szCs w:val="25"/>
        </w:rPr>
        <w:t xml:space="preserve">преобладанием белой </w:t>
      </w:r>
      <w:r w:rsidR="00FB7669" w:rsidRPr="00912E17">
        <w:rPr>
          <w:rFonts w:ascii="Times New Roman" w:hAnsi="Times New Roman" w:cs="Times New Roman"/>
          <w:bCs/>
          <w:sz w:val="25"/>
          <w:szCs w:val="25"/>
        </w:rPr>
        <w:t xml:space="preserve">(арийской) </w:t>
      </w:r>
      <w:r w:rsidR="005C099F" w:rsidRPr="00912E17">
        <w:rPr>
          <w:rFonts w:ascii="Times New Roman" w:hAnsi="Times New Roman" w:cs="Times New Roman"/>
          <w:bCs/>
          <w:sz w:val="25"/>
          <w:szCs w:val="25"/>
        </w:rPr>
        <w:t xml:space="preserve">расы. </w:t>
      </w:r>
      <w:r w:rsidR="00C3681B" w:rsidRPr="00912E17">
        <w:rPr>
          <w:rFonts w:ascii="Times New Roman" w:hAnsi="Times New Roman" w:cs="Times New Roman"/>
          <w:bCs/>
          <w:sz w:val="25"/>
          <w:szCs w:val="25"/>
        </w:rPr>
        <w:t xml:space="preserve"> </w:t>
      </w:r>
    </w:p>
    <w:p w:rsidR="00080F55" w:rsidRDefault="005C099F" w:rsidP="00CB4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12E17">
        <w:rPr>
          <w:rFonts w:ascii="Times New Roman" w:hAnsi="Times New Roman" w:cs="Times New Roman"/>
          <w:b/>
          <w:bCs/>
          <w:sz w:val="25"/>
          <w:szCs w:val="25"/>
        </w:rPr>
        <w:t xml:space="preserve">Пропаганда </w:t>
      </w:r>
      <w:r w:rsidR="00080F55" w:rsidRPr="00912E17">
        <w:rPr>
          <w:rFonts w:ascii="Times New Roman" w:hAnsi="Times New Roman" w:cs="Times New Roman"/>
          <w:b/>
          <w:bCs/>
          <w:sz w:val="25"/>
          <w:szCs w:val="25"/>
        </w:rPr>
        <w:t>неонацизма</w:t>
      </w:r>
      <w:r w:rsidRPr="00912E17">
        <w:rPr>
          <w:rFonts w:ascii="Times New Roman" w:hAnsi="Times New Roman" w:cs="Times New Roman"/>
          <w:b/>
          <w:bCs/>
          <w:sz w:val="25"/>
          <w:szCs w:val="25"/>
        </w:rPr>
        <w:t xml:space="preserve"> и агрессивного национализма нашла распространение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912E17">
        <w:rPr>
          <w:rFonts w:ascii="Times New Roman" w:hAnsi="Times New Roman" w:cs="Times New Roman"/>
          <w:b/>
          <w:bCs/>
          <w:sz w:val="25"/>
          <w:szCs w:val="25"/>
        </w:rPr>
        <w:t>в сети Интернет, уличных массовых акциях, деятельности общественных объединений</w:t>
      </w:r>
      <w:r w:rsidR="00080F55" w:rsidRPr="00912E17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080F55" w:rsidRPr="00912E17">
        <w:rPr>
          <w:rFonts w:ascii="Times New Roman" w:hAnsi="Times New Roman" w:cs="Times New Roman"/>
          <w:bCs/>
          <w:sz w:val="25"/>
          <w:szCs w:val="25"/>
        </w:rPr>
        <w:t>и групп граждан, сформировавшихся под едиными лозунгами и</w:t>
      </w:r>
      <w:r w:rsidR="006D5A3E" w:rsidRPr="00912E17">
        <w:rPr>
          <w:rFonts w:ascii="Times New Roman" w:hAnsi="Times New Roman" w:cs="Times New Roman"/>
          <w:bCs/>
          <w:sz w:val="25"/>
          <w:szCs w:val="25"/>
        </w:rPr>
        <w:t xml:space="preserve"> интересами (например, </w:t>
      </w:r>
      <w:r w:rsidR="00080F55" w:rsidRPr="00912E17">
        <w:rPr>
          <w:rFonts w:ascii="Times New Roman" w:hAnsi="Times New Roman" w:cs="Times New Roman"/>
          <w:bCs/>
          <w:sz w:val="25"/>
          <w:szCs w:val="25"/>
        </w:rPr>
        <w:t>околофутбольные группировки</w:t>
      </w:r>
      <w:r w:rsidR="006D5A3E" w:rsidRPr="00912E17">
        <w:rPr>
          <w:rFonts w:ascii="Times New Roman" w:hAnsi="Times New Roman" w:cs="Times New Roman"/>
          <w:bCs/>
          <w:sz w:val="25"/>
          <w:szCs w:val="25"/>
        </w:rPr>
        <w:t xml:space="preserve">, </w:t>
      </w:r>
      <w:r w:rsidR="00FB7669" w:rsidRPr="00912E17">
        <w:rPr>
          <w:rFonts w:ascii="Times New Roman" w:hAnsi="Times New Roman" w:cs="Times New Roman"/>
          <w:bCs/>
          <w:sz w:val="25"/>
          <w:szCs w:val="25"/>
        </w:rPr>
        <w:t xml:space="preserve">неформальные объединения, </w:t>
      </w:r>
      <w:r w:rsidR="006D5A3E" w:rsidRPr="00912E17">
        <w:rPr>
          <w:rFonts w:ascii="Times New Roman" w:hAnsi="Times New Roman" w:cs="Times New Roman"/>
          <w:bCs/>
          <w:sz w:val="25"/>
          <w:szCs w:val="25"/>
        </w:rPr>
        <w:t>молодежные субкультуры и др.</w:t>
      </w:r>
      <w:r w:rsidR="00080F55" w:rsidRPr="00912E17">
        <w:rPr>
          <w:rFonts w:ascii="Times New Roman" w:hAnsi="Times New Roman" w:cs="Times New Roman"/>
          <w:bCs/>
          <w:sz w:val="25"/>
          <w:szCs w:val="25"/>
        </w:rPr>
        <w:t xml:space="preserve">). </w:t>
      </w:r>
      <w:r w:rsidR="00BC2186" w:rsidRPr="00912E17">
        <w:rPr>
          <w:rFonts w:ascii="Times New Roman" w:hAnsi="Times New Roman" w:cs="Times New Roman"/>
          <w:bCs/>
          <w:sz w:val="25"/>
          <w:szCs w:val="25"/>
        </w:rPr>
        <w:t>Примерно половина опрошенных граждан</w:t>
      </w:r>
      <w:r w:rsidR="0071101D" w:rsidRPr="00912E17">
        <w:rPr>
          <w:rFonts w:ascii="Times New Roman" w:hAnsi="Times New Roman" w:cs="Times New Roman"/>
          <w:bCs/>
          <w:sz w:val="25"/>
          <w:szCs w:val="25"/>
        </w:rPr>
        <w:t>, входящих в группу риска (ранее привлеченных к административной ответственности)</w:t>
      </w:r>
      <w:r w:rsidR="00BC2186" w:rsidRPr="00912E17">
        <w:rPr>
          <w:rFonts w:ascii="Times New Roman" w:hAnsi="Times New Roman" w:cs="Times New Roman"/>
          <w:bCs/>
          <w:sz w:val="25"/>
          <w:szCs w:val="25"/>
        </w:rPr>
        <w:t xml:space="preserve"> подтверждает, что среди их круга знакомых лиц есть представители деструктивных общественных и религиозных объединений.</w:t>
      </w:r>
    </w:p>
    <w:p w:rsidR="00912E17" w:rsidRDefault="00912E17" w:rsidP="00CB4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912E17" w:rsidRPr="00912E17" w:rsidRDefault="00912E17" w:rsidP="00CB4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080F55" w:rsidRPr="00912E17" w:rsidRDefault="00080F55" w:rsidP="00CB4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912E17">
        <w:rPr>
          <w:rFonts w:ascii="Times New Roman" w:hAnsi="Times New Roman" w:cs="Times New Roman"/>
          <w:b/>
          <w:bCs/>
          <w:sz w:val="25"/>
          <w:szCs w:val="25"/>
        </w:rPr>
        <w:lastRenderedPageBreak/>
        <w:t xml:space="preserve">Шагая по сети, оглянись! </w:t>
      </w:r>
    </w:p>
    <w:p w:rsidR="00930B99" w:rsidRPr="00912E17" w:rsidRDefault="00AB7620" w:rsidP="00930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12E17">
        <w:rPr>
          <w:rFonts w:ascii="Times New Roman" w:hAnsi="Times New Roman" w:cs="Times New Roman"/>
          <w:bCs/>
          <w:sz w:val="25"/>
          <w:szCs w:val="25"/>
        </w:rPr>
        <w:t xml:space="preserve">Осуществляя Интернет-серфинг нельзя забывать, что </w:t>
      </w:r>
      <w:r w:rsidR="005A3891" w:rsidRPr="00912E17">
        <w:rPr>
          <w:rFonts w:ascii="Times New Roman" w:hAnsi="Times New Roman" w:cs="Times New Roman"/>
          <w:b/>
          <w:bCs/>
          <w:sz w:val="25"/>
          <w:szCs w:val="25"/>
        </w:rPr>
        <w:t>Интернет, являясь главным информационным полем всего человечества,</w:t>
      </w:r>
      <w:r w:rsidR="005A3891" w:rsidRPr="00912E17">
        <w:rPr>
          <w:rFonts w:ascii="Times New Roman" w:hAnsi="Times New Roman" w:cs="Times New Roman"/>
          <w:bCs/>
          <w:sz w:val="25"/>
          <w:szCs w:val="25"/>
        </w:rPr>
        <w:t xml:space="preserve"> несет в себе потенциальную опасность «заражения» </w:t>
      </w:r>
      <w:r w:rsidR="00930B99" w:rsidRPr="00912E17">
        <w:rPr>
          <w:rFonts w:ascii="Times New Roman" w:hAnsi="Times New Roman" w:cs="Times New Roman"/>
          <w:bCs/>
          <w:sz w:val="25"/>
          <w:szCs w:val="25"/>
        </w:rPr>
        <w:t xml:space="preserve">молодого </w:t>
      </w:r>
      <w:r w:rsidR="00DB734E" w:rsidRPr="00912E17">
        <w:rPr>
          <w:rFonts w:ascii="Times New Roman" w:hAnsi="Times New Roman" w:cs="Times New Roman"/>
          <w:bCs/>
          <w:sz w:val="25"/>
          <w:szCs w:val="25"/>
        </w:rPr>
        <w:t xml:space="preserve">неокрепшего организма </w:t>
      </w:r>
      <w:r w:rsidR="00930B99" w:rsidRPr="00912E17">
        <w:rPr>
          <w:rFonts w:ascii="Times New Roman" w:hAnsi="Times New Roman" w:cs="Times New Roman"/>
          <w:bCs/>
          <w:sz w:val="25"/>
          <w:szCs w:val="25"/>
        </w:rPr>
        <w:t>экстремистски</w:t>
      </w:r>
      <w:r w:rsidR="00DB734E" w:rsidRPr="00912E17">
        <w:rPr>
          <w:rFonts w:ascii="Times New Roman" w:hAnsi="Times New Roman" w:cs="Times New Roman"/>
          <w:bCs/>
          <w:sz w:val="25"/>
          <w:szCs w:val="25"/>
        </w:rPr>
        <w:t xml:space="preserve">ми воззрениями, где их распространители </w:t>
      </w:r>
      <w:r w:rsidR="00930B99" w:rsidRPr="00912E17">
        <w:rPr>
          <w:rFonts w:ascii="Times New Roman" w:hAnsi="Times New Roman" w:cs="Times New Roman"/>
          <w:bCs/>
          <w:sz w:val="25"/>
          <w:szCs w:val="25"/>
        </w:rPr>
        <w:t>опираю</w:t>
      </w:r>
      <w:r w:rsidR="00DB734E" w:rsidRPr="00912E17">
        <w:rPr>
          <w:rFonts w:ascii="Times New Roman" w:hAnsi="Times New Roman" w:cs="Times New Roman"/>
          <w:bCs/>
          <w:sz w:val="25"/>
          <w:szCs w:val="25"/>
        </w:rPr>
        <w:t>тся на псевдо</w:t>
      </w:r>
      <w:r w:rsidR="00930B99" w:rsidRPr="00912E17">
        <w:rPr>
          <w:rFonts w:ascii="Times New Roman" w:hAnsi="Times New Roman" w:cs="Times New Roman"/>
          <w:bCs/>
          <w:sz w:val="25"/>
          <w:szCs w:val="25"/>
        </w:rPr>
        <w:t xml:space="preserve">патриотические настроения и </w:t>
      </w:r>
      <w:r w:rsidR="00DB734E" w:rsidRPr="00912E17">
        <w:rPr>
          <w:rFonts w:ascii="Times New Roman" w:hAnsi="Times New Roman" w:cs="Times New Roman"/>
          <w:bCs/>
          <w:sz w:val="25"/>
          <w:szCs w:val="25"/>
        </w:rPr>
        <w:t>псевдо</w:t>
      </w:r>
      <w:r w:rsidR="00930B99" w:rsidRPr="00912E17">
        <w:rPr>
          <w:rFonts w:ascii="Times New Roman" w:hAnsi="Times New Roman" w:cs="Times New Roman"/>
          <w:bCs/>
          <w:sz w:val="25"/>
          <w:szCs w:val="25"/>
        </w:rPr>
        <w:t>религиозные чувства.</w:t>
      </w:r>
    </w:p>
    <w:p w:rsidR="00D44298" w:rsidRPr="00912E17" w:rsidRDefault="00D44298" w:rsidP="00CB4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12E17">
        <w:rPr>
          <w:rFonts w:ascii="Times New Roman" w:hAnsi="Times New Roman" w:cs="Times New Roman"/>
          <w:bCs/>
          <w:sz w:val="25"/>
          <w:szCs w:val="25"/>
        </w:rPr>
        <w:t>Согласно проведенным социологическим исследованиям именно сеть Интернет</w:t>
      </w:r>
      <w:r w:rsidR="00AA459C" w:rsidRPr="00912E17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является основным источником информации об осуществлении деструктивной деятельности общественных и религиозных объединений   </w:t>
      </w:r>
    </w:p>
    <w:p w:rsidR="00AB7620" w:rsidRPr="00912E17" w:rsidRDefault="001F6D0A" w:rsidP="00CB4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12E17">
        <w:rPr>
          <w:rFonts w:ascii="Times New Roman" w:hAnsi="Times New Roman" w:cs="Times New Roman"/>
          <w:bCs/>
          <w:sz w:val="25"/>
          <w:szCs w:val="25"/>
        </w:rPr>
        <w:t>П</w:t>
      </w:r>
      <w:r w:rsidR="00AB7620" w:rsidRPr="00912E17">
        <w:rPr>
          <w:rFonts w:ascii="Times New Roman" w:hAnsi="Times New Roman" w:cs="Times New Roman"/>
          <w:bCs/>
          <w:sz w:val="25"/>
          <w:szCs w:val="25"/>
        </w:rPr>
        <w:t>ользователи сети Интернет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, </w:t>
      </w:r>
      <w:r w:rsidR="00930B99" w:rsidRPr="00912E17">
        <w:rPr>
          <w:rFonts w:ascii="Times New Roman" w:hAnsi="Times New Roman" w:cs="Times New Roman"/>
          <w:bCs/>
          <w:sz w:val="25"/>
          <w:szCs w:val="25"/>
        </w:rPr>
        <w:t xml:space="preserve">придерживающиеся радикальных </w:t>
      </w:r>
      <w:r w:rsidR="00DB734E" w:rsidRPr="00912E17">
        <w:rPr>
          <w:rFonts w:ascii="Times New Roman" w:hAnsi="Times New Roman" w:cs="Times New Roman"/>
          <w:bCs/>
          <w:sz w:val="25"/>
          <w:szCs w:val="25"/>
        </w:rPr>
        <w:t>взглядов</w:t>
      </w:r>
      <w:r w:rsidR="00930B99" w:rsidRPr="00912E17">
        <w:rPr>
          <w:rFonts w:ascii="Times New Roman" w:hAnsi="Times New Roman" w:cs="Times New Roman"/>
          <w:bCs/>
          <w:sz w:val="25"/>
          <w:szCs w:val="25"/>
        </w:rPr>
        <w:t>,</w:t>
      </w:r>
      <w:r w:rsidR="00AB7620" w:rsidRPr="00912E17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AB7620" w:rsidRPr="00912E17">
        <w:rPr>
          <w:rFonts w:ascii="Times New Roman" w:hAnsi="Times New Roman" w:cs="Times New Roman"/>
          <w:b/>
          <w:bCs/>
          <w:sz w:val="25"/>
          <w:szCs w:val="25"/>
        </w:rPr>
        <w:t>используют</w:t>
      </w:r>
      <w:r w:rsidR="00AB7620" w:rsidRPr="00912E17">
        <w:rPr>
          <w:rFonts w:ascii="Times New Roman" w:hAnsi="Times New Roman" w:cs="Times New Roman"/>
          <w:bCs/>
          <w:sz w:val="25"/>
          <w:szCs w:val="25"/>
        </w:rPr>
        <w:t xml:space="preserve"> в своих целях ее возможности, в том числе </w:t>
      </w:r>
      <w:r w:rsidR="00324285" w:rsidRPr="00912E17">
        <w:rPr>
          <w:rFonts w:ascii="Times New Roman" w:hAnsi="Times New Roman" w:cs="Times New Roman"/>
          <w:b/>
          <w:bCs/>
          <w:sz w:val="25"/>
          <w:szCs w:val="25"/>
        </w:rPr>
        <w:t xml:space="preserve">манипулятивное воздействие </w:t>
      </w:r>
      <w:r w:rsidR="00434716" w:rsidRPr="00912E17">
        <w:rPr>
          <w:rFonts w:ascii="Times New Roman" w:hAnsi="Times New Roman" w:cs="Times New Roman"/>
          <w:b/>
          <w:bCs/>
          <w:sz w:val="25"/>
          <w:szCs w:val="25"/>
        </w:rPr>
        <w:t>на граждан</w:t>
      </w:r>
      <w:r w:rsidR="00434716" w:rsidRPr="00912E17">
        <w:rPr>
          <w:rFonts w:ascii="Times New Roman" w:hAnsi="Times New Roman" w:cs="Times New Roman"/>
          <w:bCs/>
          <w:sz w:val="25"/>
          <w:szCs w:val="25"/>
        </w:rPr>
        <w:t xml:space="preserve">, которого надо остерегаться. </w:t>
      </w:r>
      <w:r w:rsidR="00BE5A95" w:rsidRPr="00912E17">
        <w:rPr>
          <w:rFonts w:ascii="Times New Roman" w:hAnsi="Times New Roman" w:cs="Times New Roman"/>
          <w:bCs/>
          <w:sz w:val="25"/>
          <w:szCs w:val="25"/>
        </w:rPr>
        <w:t xml:space="preserve"> </w:t>
      </w:r>
    </w:p>
    <w:p w:rsidR="004572EA" w:rsidRPr="00912E17" w:rsidRDefault="006F24E7" w:rsidP="004572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12E17">
        <w:rPr>
          <w:rFonts w:ascii="Times New Roman" w:hAnsi="Times New Roman" w:cs="Times New Roman"/>
          <w:bCs/>
          <w:sz w:val="25"/>
          <w:szCs w:val="25"/>
        </w:rPr>
        <w:t>Находясь в свободном Интернет-пространстве, изучая тот или иной инфор</w:t>
      </w:r>
      <w:r w:rsidR="00AA459C" w:rsidRPr="00912E17">
        <w:rPr>
          <w:rFonts w:ascii="Times New Roman" w:hAnsi="Times New Roman" w:cs="Times New Roman"/>
          <w:bCs/>
          <w:sz w:val="25"/>
          <w:szCs w:val="25"/>
        </w:rPr>
        <w:t xml:space="preserve">мационный ресурс важно понимать, 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в каком виртуальном </w:t>
      </w:r>
      <w:r w:rsidR="00315E84" w:rsidRPr="00912E17">
        <w:rPr>
          <w:rFonts w:ascii="Times New Roman" w:hAnsi="Times New Roman" w:cs="Times New Roman"/>
          <w:bCs/>
          <w:sz w:val="25"/>
          <w:szCs w:val="25"/>
        </w:rPr>
        <w:t>со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обществе </w:t>
      </w:r>
      <w:r w:rsidR="00315E3E" w:rsidRPr="00912E17">
        <w:rPr>
          <w:rFonts w:ascii="Times New Roman" w:hAnsi="Times New Roman" w:cs="Times New Roman"/>
          <w:bCs/>
          <w:sz w:val="25"/>
          <w:szCs w:val="25"/>
        </w:rPr>
        <w:t>происходит общение, относится ли изучаемый материал к запрещенным и не признан ли он экстремистским. Ознакомит</w:t>
      </w:r>
      <w:r w:rsidR="00703F96" w:rsidRPr="00912E17">
        <w:rPr>
          <w:rFonts w:ascii="Times New Roman" w:hAnsi="Times New Roman" w:cs="Times New Roman"/>
          <w:bCs/>
          <w:sz w:val="25"/>
          <w:szCs w:val="25"/>
        </w:rPr>
        <w:t>ь</w:t>
      </w:r>
      <w:r w:rsidR="00315E3E" w:rsidRPr="00912E17">
        <w:rPr>
          <w:rFonts w:ascii="Times New Roman" w:hAnsi="Times New Roman" w:cs="Times New Roman"/>
          <w:bCs/>
          <w:sz w:val="25"/>
          <w:szCs w:val="25"/>
        </w:rPr>
        <w:t xml:space="preserve">ся с Федеральным списком экстремистских материалов можно на сайте Министерства юстиции России </w:t>
      </w:r>
      <w:r w:rsidR="00CE14F7" w:rsidRPr="00912E17">
        <w:rPr>
          <w:rFonts w:ascii="Times New Roman" w:hAnsi="Times New Roman" w:cs="Times New Roman"/>
          <w:bCs/>
          <w:sz w:val="25"/>
          <w:szCs w:val="25"/>
        </w:rPr>
        <w:t xml:space="preserve">- </w:t>
      </w:r>
      <w:r w:rsidR="00315E3E" w:rsidRPr="00912E17">
        <w:rPr>
          <w:rFonts w:ascii="Times New Roman" w:hAnsi="Times New Roman" w:cs="Times New Roman"/>
          <w:b/>
          <w:bCs/>
          <w:sz w:val="25"/>
          <w:szCs w:val="25"/>
          <w:lang w:val="en-US"/>
        </w:rPr>
        <w:t>minjust</w:t>
      </w:r>
      <w:r w:rsidR="00315E3E" w:rsidRPr="00912E17"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="00315E3E" w:rsidRPr="00912E17">
        <w:rPr>
          <w:rFonts w:ascii="Times New Roman" w:hAnsi="Times New Roman" w:cs="Times New Roman"/>
          <w:b/>
          <w:bCs/>
          <w:sz w:val="25"/>
          <w:szCs w:val="25"/>
          <w:lang w:val="en-US"/>
        </w:rPr>
        <w:t>ru</w:t>
      </w:r>
      <w:r w:rsidR="00315E3E" w:rsidRPr="00912E17"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="00315E3E" w:rsidRPr="00912E17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703F96" w:rsidRPr="00912E17">
        <w:rPr>
          <w:rFonts w:ascii="Times New Roman" w:hAnsi="Times New Roman" w:cs="Times New Roman"/>
          <w:bCs/>
          <w:sz w:val="25"/>
          <w:szCs w:val="25"/>
        </w:rPr>
        <w:t>Со сведениями о за</w:t>
      </w:r>
      <w:r w:rsidR="00CE14F7" w:rsidRPr="00912E17">
        <w:rPr>
          <w:rFonts w:ascii="Times New Roman" w:hAnsi="Times New Roman" w:cs="Times New Roman"/>
          <w:bCs/>
          <w:sz w:val="25"/>
          <w:szCs w:val="25"/>
        </w:rPr>
        <w:t xml:space="preserve">прещенных к распространению </w:t>
      </w:r>
      <w:r w:rsidR="00703F96" w:rsidRPr="00912E17">
        <w:rPr>
          <w:rFonts w:ascii="Times New Roman" w:hAnsi="Times New Roman" w:cs="Times New Roman"/>
          <w:bCs/>
          <w:sz w:val="25"/>
          <w:szCs w:val="25"/>
        </w:rPr>
        <w:t xml:space="preserve">на территории страны информационных ресурсах можно ознакомится на сайте Федеральной службы по надзору в сфере связи, информационных технологий и массовых коммуникаций </w:t>
      </w:r>
      <w:r w:rsidR="00CE14F7" w:rsidRPr="00912E17">
        <w:rPr>
          <w:rFonts w:ascii="Times New Roman" w:hAnsi="Times New Roman" w:cs="Times New Roman"/>
          <w:bCs/>
          <w:sz w:val="25"/>
          <w:szCs w:val="25"/>
        </w:rPr>
        <w:t xml:space="preserve">России - </w:t>
      </w:r>
      <w:r w:rsidR="004572EA" w:rsidRPr="00912E17">
        <w:rPr>
          <w:rFonts w:ascii="Times New Roman" w:hAnsi="Times New Roman" w:cs="Times New Roman"/>
          <w:b/>
          <w:bCs/>
          <w:sz w:val="25"/>
          <w:szCs w:val="25"/>
          <w:lang w:val="en-US"/>
        </w:rPr>
        <w:t>eais</w:t>
      </w:r>
      <w:r w:rsidR="004572EA" w:rsidRPr="00912E17"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="004572EA" w:rsidRPr="00912E17">
        <w:rPr>
          <w:rFonts w:ascii="Times New Roman" w:hAnsi="Times New Roman" w:cs="Times New Roman"/>
          <w:b/>
          <w:bCs/>
          <w:sz w:val="25"/>
          <w:szCs w:val="25"/>
          <w:lang w:val="en-US"/>
        </w:rPr>
        <w:t>rkn</w:t>
      </w:r>
      <w:r w:rsidR="004572EA" w:rsidRPr="00912E17"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="004572EA" w:rsidRPr="00912E17">
        <w:rPr>
          <w:rFonts w:ascii="Times New Roman" w:hAnsi="Times New Roman" w:cs="Times New Roman"/>
          <w:b/>
          <w:bCs/>
          <w:sz w:val="25"/>
          <w:szCs w:val="25"/>
          <w:lang w:val="en-US"/>
        </w:rPr>
        <w:t>gov</w:t>
      </w:r>
      <w:r w:rsidR="004572EA" w:rsidRPr="00912E17"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="004572EA" w:rsidRPr="00912E17">
        <w:rPr>
          <w:rFonts w:ascii="Times New Roman" w:hAnsi="Times New Roman" w:cs="Times New Roman"/>
          <w:b/>
          <w:bCs/>
          <w:sz w:val="25"/>
          <w:szCs w:val="25"/>
          <w:lang w:val="en-US"/>
        </w:rPr>
        <w:t>ru</w:t>
      </w:r>
      <w:r w:rsidR="004572EA" w:rsidRPr="00912E17"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="004572EA" w:rsidRPr="00912E17">
        <w:rPr>
          <w:rFonts w:ascii="Times New Roman" w:hAnsi="Times New Roman" w:cs="Times New Roman"/>
          <w:bCs/>
          <w:sz w:val="25"/>
          <w:szCs w:val="25"/>
        </w:rPr>
        <w:t xml:space="preserve"> </w:t>
      </w:r>
    </w:p>
    <w:p w:rsidR="00B357F7" w:rsidRPr="00912E17" w:rsidRDefault="00CE14F7" w:rsidP="00B357F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912E17">
        <w:rPr>
          <w:rFonts w:ascii="Times New Roman" w:hAnsi="Times New Roman" w:cs="Times New Roman"/>
          <w:bCs/>
          <w:sz w:val="25"/>
          <w:szCs w:val="25"/>
        </w:rPr>
        <w:t>Дав</w:t>
      </w:r>
      <w:r w:rsidR="00315E3E" w:rsidRPr="00912E17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собственную </w:t>
      </w:r>
      <w:r w:rsidR="00315E3E" w:rsidRPr="00912E17">
        <w:rPr>
          <w:rFonts w:ascii="Times New Roman" w:hAnsi="Times New Roman" w:cs="Times New Roman"/>
          <w:bCs/>
          <w:sz w:val="25"/>
          <w:szCs w:val="25"/>
        </w:rPr>
        <w:t>оценку исследуемому материалу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 или создавая его</w:t>
      </w:r>
      <w:r w:rsidR="00315E3E" w:rsidRPr="00912E17">
        <w:rPr>
          <w:rFonts w:ascii="Times New Roman" w:hAnsi="Times New Roman" w:cs="Times New Roman"/>
          <w:bCs/>
          <w:sz w:val="25"/>
          <w:szCs w:val="25"/>
        </w:rPr>
        <w:t xml:space="preserve"> (аудио-, видеозапис</w:t>
      </w:r>
      <w:r w:rsidRPr="00912E17">
        <w:rPr>
          <w:rFonts w:ascii="Times New Roman" w:hAnsi="Times New Roman" w:cs="Times New Roman"/>
          <w:bCs/>
          <w:sz w:val="25"/>
          <w:szCs w:val="25"/>
        </w:rPr>
        <w:t>и, текст</w:t>
      </w:r>
      <w:r w:rsidR="00397298" w:rsidRPr="00912E17">
        <w:rPr>
          <w:rFonts w:ascii="Times New Roman" w:hAnsi="Times New Roman" w:cs="Times New Roman"/>
          <w:bCs/>
          <w:sz w:val="25"/>
          <w:szCs w:val="25"/>
        </w:rPr>
        <w:t>, комментари</w:t>
      </w:r>
      <w:r w:rsidRPr="00912E17">
        <w:rPr>
          <w:rFonts w:ascii="Times New Roman" w:hAnsi="Times New Roman" w:cs="Times New Roman"/>
          <w:bCs/>
          <w:sz w:val="25"/>
          <w:szCs w:val="25"/>
        </w:rPr>
        <w:t>й</w:t>
      </w:r>
      <w:r w:rsidR="00397298" w:rsidRPr="00912E17">
        <w:rPr>
          <w:rFonts w:ascii="Times New Roman" w:hAnsi="Times New Roman" w:cs="Times New Roman"/>
          <w:bCs/>
          <w:sz w:val="25"/>
          <w:szCs w:val="25"/>
        </w:rPr>
        <w:t xml:space="preserve"> оппонент</w:t>
      </w:r>
      <w:r w:rsidRPr="00912E17">
        <w:rPr>
          <w:rFonts w:ascii="Times New Roman" w:hAnsi="Times New Roman" w:cs="Times New Roman"/>
          <w:bCs/>
          <w:sz w:val="25"/>
          <w:szCs w:val="25"/>
        </w:rPr>
        <w:t>у</w:t>
      </w:r>
      <w:r w:rsidR="00397298" w:rsidRPr="00912E17">
        <w:rPr>
          <w:rFonts w:ascii="Times New Roman" w:hAnsi="Times New Roman" w:cs="Times New Roman"/>
          <w:bCs/>
          <w:sz w:val="25"/>
          <w:szCs w:val="25"/>
        </w:rPr>
        <w:t xml:space="preserve">) необходимо </w:t>
      </w:r>
      <w:r w:rsidR="00703F96" w:rsidRPr="00912E17">
        <w:rPr>
          <w:rFonts w:ascii="Times New Roman" w:hAnsi="Times New Roman" w:cs="Times New Roman"/>
          <w:bCs/>
          <w:sz w:val="25"/>
          <w:szCs w:val="25"/>
        </w:rPr>
        <w:t>осознавать</w:t>
      </w:r>
      <w:r w:rsidR="00397298" w:rsidRPr="00912E17">
        <w:rPr>
          <w:rFonts w:ascii="Times New Roman" w:hAnsi="Times New Roman" w:cs="Times New Roman"/>
          <w:bCs/>
          <w:sz w:val="25"/>
          <w:szCs w:val="25"/>
        </w:rPr>
        <w:t xml:space="preserve">, что </w:t>
      </w:r>
      <w:r w:rsidRPr="00912E17">
        <w:rPr>
          <w:rFonts w:ascii="Times New Roman" w:hAnsi="Times New Roman" w:cs="Times New Roman"/>
          <w:bCs/>
          <w:sz w:val="25"/>
          <w:szCs w:val="25"/>
        </w:rPr>
        <w:t>полученный результат</w:t>
      </w:r>
      <w:r w:rsidR="00397298" w:rsidRPr="00912E17">
        <w:rPr>
          <w:rFonts w:ascii="Times New Roman" w:hAnsi="Times New Roman" w:cs="Times New Roman"/>
          <w:bCs/>
          <w:sz w:val="25"/>
          <w:szCs w:val="25"/>
        </w:rPr>
        <w:t xml:space="preserve"> может </w:t>
      </w:r>
      <w:r w:rsidR="004572EA" w:rsidRPr="00912E17">
        <w:rPr>
          <w:rFonts w:ascii="Times New Roman" w:hAnsi="Times New Roman" w:cs="Times New Roman"/>
          <w:bCs/>
          <w:sz w:val="25"/>
          <w:szCs w:val="25"/>
        </w:rPr>
        <w:t xml:space="preserve">не понравиться иному пользователю сети Интернет, впоследствии чего неминуем виртуальный </w:t>
      </w:r>
      <w:r w:rsidR="004572EA" w:rsidRPr="00912E17">
        <w:rPr>
          <w:rFonts w:ascii="Times New Roman" w:hAnsi="Times New Roman" w:cs="Times New Roman"/>
          <w:b/>
          <w:bCs/>
          <w:sz w:val="25"/>
          <w:szCs w:val="25"/>
        </w:rPr>
        <w:t xml:space="preserve">конфликт, </w:t>
      </w:r>
      <w:r w:rsidR="00315E84" w:rsidRPr="00912E17">
        <w:rPr>
          <w:rFonts w:ascii="Times New Roman" w:hAnsi="Times New Roman" w:cs="Times New Roman"/>
          <w:b/>
          <w:bCs/>
          <w:sz w:val="25"/>
          <w:szCs w:val="25"/>
        </w:rPr>
        <w:t>пере</w:t>
      </w:r>
      <w:r w:rsidR="00B357F7" w:rsidRPr="00912E17">
        <w:rPr>
          <w:rFonts w:ascii="Times New Roman" w:hAnsi="Times New Roman" w:cs="Times New Roman"/>
          <w:b/>
          <w:bCs/>
          <w:sz w:val="25"/>
          <w:szCs w:val="25"/>
        </w:rPr>
        <w:t xml:space="preserve">растающий в оскорбление, в том числе </w:t>
      </w:r>
      <w:r w:rsidR="00B357F7"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по признакам пола, расы, национальности, языка, происхождения, отношения к религии, принадлежности к какой-либо социальной группе.</w:t>
      </w:r>
      <w:r w:rsidR="00B357F7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В результате правовой оценки такие 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публичные </w:t>
      </w:r>
      <w:r w:rsidR="00B357F7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действия могут быть расценены в качестве уголовно-наказуемого деяния и квалифицироваться по ст. 282 Уголовного кодекса Российской Федерации, </w:t>
      </w:r>
      <w:r w:rsidR="00115B64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наказание за которое предусмотрено вплоть до лишения свободы сроком на 5 лет. Призывы к осуществлению целенаправленных действий </w:t>
      </w:r>
      <w:r w:rsidR="00434716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экстремисткой направленности </w:t>
      </w:r>
      <w:r w:rsidR="00DB734E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квалифицируются по ст. 280 УК РФ и </w:t>
      </w:r>
      <w:r w:rsidR="00434716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>на</w:t>
      </w:r>
      <w:r w:rsidR="00DB734E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казываются аналогичным образом. </w:t>
      </w:r>
    </w:p>
    <w:p w:rsidR="00CE14F7" w:rsidRPr="00912E17" w:rsidRDefault="00CE14F7" w:rsidP="00B357F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Интернет-ресурсы активно используются в противоправных целях лидерами </w:t>
      </w:r>
      <w:r w:rsidR="00315E84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деструктивных 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>общественных объединений, овладева</w:t>
      </w:r>
      <w:r w:rsidR="00DB734E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>я доступом к широкой аудитории</w:t>
      </w:r>
      <w:r w:rsidR="00947564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>,</w:t>
      </w:r>
      <w:r w:rsidR="00DB734E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последние осуществляют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пропаганд</w:t>
      </w:r>
      <w:r w:rsidR="00DB734E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>у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своей деятельности, размещая подробную информацию о целях и задачах, времени и месте проведения уличных акций. </w:t>
      </w:r>
    </w:p>
    <w:p w:rsidR="00381A1F" w:rsidRPr="00912E17" w:rsidRDefault="00381A1F" w:rsidP="00381A1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Важно знать, что </w:t>
      </w:r>
      <w:r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распространение информации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</w:t>
      </w:r>
      <w:r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об общественных</w:t>
      </w:r>
      <w:r w:rsidR="00D44298"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 xml:space="preserve"> и религиозных</w:t>
      </w:r>
      <w:r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 xml:space="preserve"> объединениях, в отношении которых судом принято 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вступившее в законную силу </w:t>
      </w:r>
      <w:r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решение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о ликвидации или </w:t>
      </w:r>
      <w:r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запрете деятельности</w:t>
      </w:r>
      <w:r w:rsidR="00D44298"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, в связи с выявленными фактами экстремистской деятельности</w:t>
      </w:r>
      <w:r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 xml:space="preserve">, 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>без указания на то, что оно ликвидировано</w:t>
      </w:r>
      <w:r w:rsidR="00280740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или их деятельность </w:t>
      </w:r>
      <w:r w:rsidR="00280740"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запрещен</w:t>
      </w:r>
      <w:r w:rsidR="00315E84"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а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>, в соответствии со ст. 13.15 Кодекса об административных правонарушениях России является наказуемым деянием. Будьте внимательны</w:t>
      </w:r>
      <w:r w:rsidR="00315E84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при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размещ</w:t>
      </w:r>
      <w:r w:rsidR="00315E84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>ении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информации и осуществлении репост</w:t>
      </w:r>
      <w:r w:rsidR="00315E84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>ов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. </w:t>
      </w:r>
    </w:p>
    <w:p w:rsidR="00912E17" w:rsidRDefault="00912E17" w:rsidP="00CB4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772DAF" w:rsidRPr="00912E17" w:rsidRDefault="00CE14F7" w:rsidP="00CB4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912E17">
        <w:rPr>
          <w:rFonts w:ascii="Times New Roman" w:hAnsi="Times New Roman" w:cs="Times New Roman"/>
          <w:b/>
          <w:bCs/>
          <w:sz w:val="25"/>
          <w:szCs w:val="25"/>
        </w:rPr>
        <w:t>Уличные акции.</w:t>
      </w:r>
      <w:r w:rsidR="00772DAF" w:rsidRPr="00912E17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</w:p>
    <w:p w:rsidR="004B4237" w:rsidRDefault="00D44298" w:rsidP="00381A1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12E17">
        <w:rPr>
          <w:rFonts w:ascii="Times New Roman" w:hAnsi="Times New Roman" w:cs="Times New Roman"/>
          <w:bCs/>
          <w:sz w:val="25"/>
          <w:szCs w:val="25"/>
        </w:rPr>
        <w:t xml:space="preserve">В ходе </w:t>
      </w:r>
      <w:r w:rsidR="00CE14F7" w:rsidRPr="00912E17">
        <w:rPr>
          <w:rFonts w:ascii="Times New Roman" w:hAnsi="Times New Roman" w:cs="Times New Roman"/>
          <w:bCs/>
          <w:sz w:val="25"/>
          <w:szCs w:val="25"/>
        </w:rPr>
        <w:t>уличных акций представител</w:t>
      </w:r>
      <w:r w:rsidRPr="00912E17">
        <w:rPr>
          <w:rFonts w:ascii="Times New Roman" w:hAnsi="Times New Roman" w:cs="Times New Roman"/>
          <w:bCs/>
          <w:sz w:val="25"/>
          <w:szCs w:val="25"/>
        </w:rPr>
        <w:t>и</w:t>
      </w:r>
      <w:r w:rsidR="00CE14F7" w:rsidRPr="00912E17">
        <w:rPr>
          <w:rFonts w:ascii="Times New Roman" w:hAnsi="Times New Roman" w:cs="Times New Roman"/>
          <w:bCs/>
          <w:sz w:val="25"/>
          <w:szCs w:val="25"/>
        </w:rPr>
        <w:t xml:space="preserve"> националистических группировок склоняют участников к совместному проведению следующих акций: </w:t>
      </w:r>
      <w:r w:rsidR="00CE14F7" w:rsidRPr="00912E17">
        <w:rPr>
          <w:rFonts w:ascii="Times New Roman" w:hAnsi="Times New Roman" w:cs="Times New Roman"/>
          <w:b/>
          <w:bCs/>
          <w:sz w:val="25"/>
          <w:szCs w:val="25"/>
        </w:rPr>
        <w:t>«патрулирование»</w:t>
      </w:r>
      <w:r w:rsidR="00CE14F7" w:rsidRPr="00912E17">
        <w:rPr>
          <w:rFonts w:ascii="Times New Roman" w:hAnsi="Times New Roman" w:cs="Times New Roman"/>
          <w:bCs/>
          <w:sz w:val="25"/>
          <w:szCs w:val="25"/>
        </w:rPr>
        <w:t xml:space="preserve"> - поиск и избиение граждан «неславянской внешности</w:t>
      </w:r>
      <w:proofErr w:type="gramStart"/>
      <w:r w:rsidR="00CE14F7" w:rsidRPr="00912E17">
        <w:rPr>
          <w:rFonts w:ascii="Times New Roman" w:hAnsi="Times New Roman" w:cs="Times New Roman"/>
          <w:bCs/>
          <w:sz w:val="25"/>
          <w:szCs w:val="25"/>
        </w:rPr>
        <w:t xml:space="preserve">»,  </w:t>
      </w:r>
      <w:r w:rsidR="00B0198A" w:rsidRPr="00912E17">
        <w:rPr>
          <w:rFonts w:ascii="Times New Roman" w:hAnsi="Times New Roman" w:cs="Times New Roman"/>
          <w:b/>
          <w:bCs/>
          <w:sz w:val="25"/>
          <w:szCs w:val="25"/>
        </w:rPr>
        <w:t>«</w:t>
      </w:r>
      <w:proofErr w:type="gramEnd"/>
      <w:r w:rsidR="00B0198A" w:rsidRPr="00912E17">
        <w:rPr>
          <w:rFonts w:ascii="Times New Roman" w:hAnsi="Times New Roman" w:cs="Times New Roman"/>
          <w:b/>
          <w:bCs/>
          <w:sz w:val="25"/>
          <w:szCs w:val="25"/>
        </w:rPr>
        <w:t>погром»</w:t>
      </w:r>
      <w:r w:rsidR="00B0198A" w:rsidRPr="00912E17">
        <w:rPr>
          <w:rFonts w:ascii="Times New Roman" w:hAnsi="Times New Roman" w:cs="Times New Roman"/>
          <w:bCs/>
          <w:sz w:val="25"/>
          <w:szCs w:val="25"/>
        </w:rPr>
        <w:t xml:space="preserve"> - нападение группы лиц на объекты социальной инфраструктуры, </w:t>
      </w:r>
      <w:r w:rsidR="00B0198A" w:rsidRPr="00912E17">
        <w:rPr>
          <w:rFonts w:ascii="Times New Roman" w:hAnsi="Times New Roman" w:cs="Times New Roman"/>
          <w:b/>
          <w:bCs/>
          <w:sz w:val="25"/>
          <w:szCs w:val="25"/>
        </w:rPr>
        <w:t>«рейд»</w:t>
      </w:r>
      <w:r w:rsidR="00942BEC" w:rsidRPr="00912E17">
        <w:rPr>
          <w:rFonts w:ascii="Times New Roman" w:hAnsi="Times New Roman" w:cs="Times New Roman"/>
          <w:bCs/>
          <w:sz w:val="25"/>
          <w:szCs w:val="25"/>
        </w:rPr>
        <w:t xml:space="preserve"> - </w:t>
      </w:r>
      <w:r w:rsidR="00381A1F" w:rsidRPr="00912E17">
        <w:rPr>
          <w:rFonts w:ascii="Times New Roman" w:hAnsi="Times New Roman" w:cs="Times New Roman"/>
          <w:bCs/>
          <w:sz w:val="25"/>
          <w:szCs w:val="25"/>
        </w:rPr>
        <w:t xml:space="preserve">налет на места компактного проживания иностранных граждан, </w:t>
      </w:r>
      <w:r w:rsidR="00381A1F" w:rsidRPr="00912E17">
        <w:rPr>
          <w:rFonts w:ascii="Times New Roman" w:hAnsi="Times New Roman" w:cs="Times New Roman"/>
          <w:b/>
          <w:bCs/>
          <w:sz w:val="25"/>
          <w:szCs w:val="25"/>
        </w:rPr>
        <w:t>«</w:t>
      </w:r>
      <w:proofErr w:type="spellStart"/>
      <w:r w:rsidR="00381A1F" w:rsidRPr="00912E17">
        <w:rPr>
          <w:rFonts w:ascii="Times New Roman" w:hAnsi="Times New Roman" w:cs="Times New Roman"/>
          <w:b/>
          <w:bCs/>
          <w:sz w:val="25"/>
          <w:szCs w:val="25"/>
        </w:rPr>
        <w:t>махач</w:t>
      </w:r>
      <w:proofErr w:type="spellEnd"/>
      <w:r w:rsidR="00381A1F" w:rsidRPr="00912E17">
        <w:rPr>
          <w:rFonts w:ascii="Times New Roman" w:hAnsi="Times New Roman" w:cs="Times New Roman"/>
          <w:b/>
          <w:bCs/>
          <w:sz w:val="25"/>
          <w:szCs w:val="25"/>
        </w:rPr>
        <w:t>»</w:t>
      </w:r>
      <w:r w:rsidR="00381A1F" w:rsidRPr="00912E17">
        <w:rPr>
          <w:rFonts w:ascii="Times New Roman" w:hAnsi="Times New Roman" w:cs="Times New Roman"/>
          <w:bCs/>
          <w:sz w:val="25"/>
          <w:szCs w:val="25"/>
        </w:rPr>
        <w:t xml:space="preserve"> - драка с представителями иных неформальных объединений</w:t>
      </w:r>
      <w:r w:rsidR="00111D42" w:rsidRPr="00912E17">
        <w:rPr>
          <w:rFonts w:ascii="Times New Roman" w:hAnsi="Times New Roman" w:cs="Times New Roman"/>
          <w:bCs/>
          <w:sz w:val="25"/>
          <w:szCs w:val="25"/>
        </w:rPr>
        <w:t xml:space="preserve">, а также </w:t>
      </w:r>
      <w:r w:rsidR="00381A1F" w:rsidRPr="00912E17">
        <w:rPr>
          <w:rFonts w:ascii="Times New Roman" w:hAnsi="Times New Roman" w:cs="Times New Roman"/>
          <w:bCs/>
          <w:sz w:val="25"/>
          <w:szCs w:val="25"/>
        </w:rPr>
        <w:t xml:space="preserve">посещение концертов различных рок и панк групп. Часто участие в названных акциях лидерами националистических группировок позиционируется как первичное испытание для новичков. </w:t>
      </w:r>
    </w:p>
    <w:p w:rsidR="00912E17" w:rsidRDefault="00912E17" w:rsidP="00381A1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912E17" w:rsidRPr="00912E17" w:rsidRDefault="00912E17" w:rsidP="00381A1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4B4237" w:rsidRPr="00912E17" w:rsidRDefault="00381A1F" w:rsidP="004B423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912E17">
        <w:rPr>
          <w:rFonts w:ascii="Times New Roman" w:hAnsi="Times New Roman" w:cs="Times New Roman"/>
          <w:bCs/>
          <w:sz w:val="25"/>
          <w:szCs w:val="25"/>
        </w:rPr>
        <w:lastRenderedPageBreak/>
        <w:t xml:space="preserve">В процессе </w:t>
      </w:r>
      <w:r w:rsidR="00D44298" w:rsidRPr="00912E17">
        <w:rPr>
          <w:rFonts w:ascii="Times New Roman" w:hAnsi="Times New Roman" w:cs="Times New Roman"/>
          <w:bCs/>
          <w:sz w:val="25"/>
          <w:szCs w:val="25"/>
        </w:rPr>
        <w:t>перестроения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 поведения ультранационалистических группировок все чаще приверженцам указанных взглядов предлагается принять участие в формах публичных мероприятий, установленных Федеральным законом «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О собраниях, митингах, демонстрациях, шествиях и пикетированиях», которым придается соответствующая окраска в виде социально-значимого вопроса, рассмотрение которого не терпит отлагательств. Например, запланированным шествиям придается </w:t>
      </w:r>
      <w:r w:rsidR="00C44EBF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>вид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</w:t>
      </w:r>
      <w:r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«Русского марша»,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а собранию, митингу или пикету значимость </w:t>
      </w:r>
      <w:r w:rsidR="00C44EBF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>задается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при помощи формулировки </w:t>
      </w:r>
      <w:r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«против этнопреступности».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В названных мероприятиях расовые и ксенофобные лозунги </w:t>
      </w:r>
      <w:r w:rsidR="004B4237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>закамуфлированы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риторикой о нелегальной миграции и спекуляцией на тему большого числа </w:t>
      </w:r>
      <w:r w:rsidR="004B4237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>преступлений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совершенных </w:t>
      </w:r>
      <w:r w:rsidR="004B4237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мигрантами. </w:t>
      </w:r>
    </w:p>
    <w:p w:rsidR="00CE14F7" w:rsidRPr="00912E17" w:rsidRDefault="004B4237" w:rsidP="004B42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Нередко, </w:t>
      </w:r>
      <w:r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вовлечение молодежи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ведется под </w:t>
      </w:r>
      <w:r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пропагандой здорового образа жизни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поэтому необходимо </w:t>
      </w:r>
      <w:r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трезво оценивать свое участие в том или ино</w:t>
      </w:r>
      <w:r w:rsidR="00C44EBF"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м</w:t>
      </w:r>
      <w:r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 xml:space="preserve"> публичном мероприятии, предварительно установив</w:t>
      </w:r>
      <w:r w:rsidR="00280740"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: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истинные цели организаторов, согласовано ли оно соответствующим органом власти (районной администрацией города, Комитетом по вопросам законности, безопасности и правопорядка</w:t>
      </w:r>
      <w:r w:rsidR="00280740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города),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не является ли организатор представителем общественного объединения, в отношении которого судом принято решение о признании </w:t>
      </w:r>
      <w:r w:rsidR="00C44EBF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его 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>экстремистск</w:t>
      </w:r>
      <w:r w:rsidR="00C44EBF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>им</w:t>
      </w:r>
      <w:r w:rsidR="00AA459C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. 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>С перечнем таких объединений можно также ознакомит</w:t>
      </w:r>
      <w:r w:rsidR="00C44EBF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>ь</w:t>
      </w:r>
      <w:r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ся на сайте </w:t>
      </w:r>
      <w:r w:rsidRPr="00912E17">
        <w:rPr>
          <w:rFonts w:ascii="Times New Roman" w:hAnsi="Times New Roman" w:cs="Times New Roman"/>
          <w:bCs/>
          <w:sz w:val="25"/>
          <w:szCs w:val="25"/>
        </w:rPr>
        <w:t>Министерства юстиции России.</w:t>
      </w:r>
    </w:p>
    <w:p w:rsidR="00485BF8" w:rsidRPr="00912E17" w:rsidRDefault="004B4237" w:rsidP="00485BF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912E17">
        <w:rPr>
          <w:rFonts w:ascii="Times New Roman" w:hAnsi="Times New Roman" w:cs="Times New Roman"/>
          <w:b/>
          <w:bCs/>
          <w:sz w:val="25"/>
          <w:szCs w:val="25"/>
        </w:rPr>
        <w:t>Собравшись принять участие в публично</w:t>
      </w:r>
      <w:r w:rsidR="00C44EBF" w:rsidRPr="00912E17">
        <w:rPr>
          <w:rFonts w:ascii="Times New Roman" w:hAnsi="Times New Roman" w:cs="Times New Roman"/>
          <w:b/>
          <w:bCs/>
          <w:sz w:val="25"/>
          <w:szCs w:val="25"/>
        </w:rPr>
        <w:t>м</w:t>
      </w:r>
      <w:r w:rsidRPr="00912E17">
        <w:rPr>
          <w:rFonts w:ascii="Times New Roman" w:hAnsi="Times New Roman" w:cs="Times New Roman"/>
          <w:b/>
          <w:bCs/>
          <w:sz w:val="25"/>
          <w:szCs w:val="25"/>
        </w:rPr>
        <w:t xml:space="preserve"> мероприятии</w:t>
      </w:r>
      <w:r w:rsidR="00280740" w:rsidRPr="00912E17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280740" w:rsidRPr="00912E17">
        <w:rPr>
          <w:rFonts w:ascii="Times New Roman" w:hAnsi="Times New Roman" w:cs="Times New Roman"/>
          <w:b/>
          <w:bCs/>
          <w:sz w:val="25"/>
          <w:szCs w:val="25"/>
        </w:rPr>
        <w:t xml:space="preserve">необходимо соблюдать установленные требования и правила: </w:t>
      </w:r>
      <w:r w:rsidR="00280740" w:rsidRPr="00912E17">
        <w:rPr>
          <w:rFonts w:ascii="Times New Roman" w:hAnsi="Times New Roman" w:cs="Times New Roman"/>
          <w:bCs/>
          <w:sz w:val="25"/>
          <w:szCs w:val="25"/>
        </w:rPr>
        <w:t>при проведении массовой акции не допускается участи</w:t>
      </w:r>
      <w:r w:rsidR="00C44EBF" w:rsidRPr="00912E17">
        <w:rPr>
          <w:rFonts w:ascii="Times New Roman" w:hAnsi="Times New Roman" w:cs="Times New Roman"/>
          <w:bCs/>
          <w:sz w:val="25"/>
          <w:szCs w:val="25"/>
        </w:rPr>
        <w:t>е</w:t>
      </w:r>
      <w:r w:rsidR="00280740" w:rsidRPr="00912E17">
        <w:rPr>
          <w:rFonts w:ascii="Times New Roman" w:hAnsi="Times New Roman" w:cs="Times New Roman"/>
          <w:bCs/>
          <w:sz w:val="25"/>
          <w:szCs w:val="25"/>
        </w:rPr>
        <w:t xml:space="preserve"> в них экстремистских организаций, </w:t>
      </w:r>
      <w:r w:rsidR="00280740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использование их символики или атрибутики, а также распространение экстремистских материалов. Пропаганда такой атрибутики карается в соответствии со ст. 20.3 Кодекса об административных правонарушениях России, производство и распространение экстремистских материалов наказывается в рамках </w:t>
      </w:r>
      <w:r w:rsidR="00C44EBF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   </w:t>
      </w:r>
      <w:r w:rsidR="00280740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ст. 20.29 названного Кодекса. Участникам публичных мероприятий </w:t>
      </w:r>
      <w:r w:rsidR="00280740" w:rsidRPr="00912E17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категорически запрещено</w:t>
      </w:r>
      <w:r w:rsidR="00280740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скрывать свое лицо, в том числе использовать маски, </w:t>
      </w:r>
      <w:r w:rsidR="00C44EBF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и иные </w:t>
      </w:r>
      <w:r w:rsidR="00280740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>средства маскировки</w:t>
      </w:r>
      <w:r w:rsidR="00485BF8" w:rsidRPr="00912E17">
        <w:rPr>
          <w:rFonts w:ascii="Times New Roman" w:eastAsiaTheme="minorHAnsi" w:hAnsi="Times New Roman" w:cs="Times New Roman"/>
          <w:sz w:val="25"/>
          <w:szCs w:val="25"/>
          <w:lang w:eastAsia="en-US"/>
        </w:rPr>
        <w:t>, а также предметы, специально изготовленные или приспособленные для причинения вреда здоровью граждан или материального ущерба физическим и юридическим лицам.</w:t>
      </w:r>
    </w:p>
    <w:p w:rsidR="00912E17" w:rsidRDefault="00912E17" w:rsidP="00CB4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080F55" w:rsidRPr="00912E17" w:rsidRDefault="00772DAF" w:rsidP="00CB4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912E17">
        <w:rPr>
          <w:rFonts w:ascii="Times New Roman" w:hAnsi="Times New Roman" w:cs="Times New Roman"/>
          <w:b/>
          <w:bCs/>
          <w:sz w:val="25"/>
          <w:szCs w:val="25"/>
        </w:rPr>
        <w:t xml:space="preserve">Около </w:t>
      </w:r>
      <w:r w:rsidR="00703F96" w:rsidRPr="00912E17">
        <w:rPr>
          <w:rFonts w:ascii="Times New Roman" w:hAnsi="Times New Roman" w:cs="Times New Roman"/>
          <w:b/>
          <w:bCs/>
          <w:sz w:val="25"/>
          <w:szCs w:val="25"/>
        </w:rPr>
        <w:t>«</w:t>
      </w:r>
      <w:r w:rsidRPr="00912E17">
        <w:rPr>
          <w:rFonts w:ascii="Times New Roman" w:hAnsi="Times New Roman" w:cs="Times New Roman"/>
          <w:b/>
          <w:bCs/>
          <w:sz w:val="25"/>
          <w:szCs w:val="25"/>
        </w:rPr>
        <w:t>футбола</w:t>
      </w:r>
      <w:r w:rsidR="00703F96" w:rsidRPr="00912E17">
        <w:rPr>
          <w:rFonts w:ascii="Times New Roman" w:hAnsi="Times New Roman" w:cs="Times New Roman"/>
          <w:b/>
          <w:bCs/>
          <w:sz w:val="25"/>
          <w:szCs w:val="25"/>
        </w:rPr>
        <w:t>»</w:t>
      </w:r>
      <w:r w:rsidR="00485BF8" w:rsidRPr="00912E17">
        <w:rPr>
          <w:rFonts w:ascii="Times New Roman" w:hAnsi="Times New Roman" w:cs="Times New Roman"/>
          <w:b/>
          <w:bCs/>
          <w:sz w:val="25"/>
          <w:szCs w:val="25"/>
        </w:rPr>
        <w:t>.</w:t>
      </w:r>
    </w:p>
    <w:p w:rsidR="0070691E" w:rsidRPr="00912E17" w:rsidRDefault="00485BF8" w:rsidP="00CB4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12E17">
        <w:rPr>
          <w:rFonts w:ascii="Times New Roman" w:hAnsi="Times New Roman" w:cs="Times New Roman"/>
          <w:b/>
          <w:bCs/>
          <w:sz w:val="25"/>
          <w:szCs w:val="25"/>
        </w:rPr>
        <w:t>Околофутбол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 – массовое и неординарное социальное явление, получившее развитие </w:t>
      </w:r>
      <w:r w:rsidR="00D44298" w:rsidRPr="00912E17">
        <w:rPr>
          <w:rFonts w:ascii="Times New Roman" w:hAnsi="Times New Roman" w:cs="Times New Roman"/>
          <w:bCs/>
          <w:sz w:val="25"/>
          <w:szCs w:val="25"/>
        </w:rPr>
        <w:t>из стран Западной Европы</w:t>
      </w:r>
      <w:r w:rsidR="00BD5FD5" w:rsidRPr="00912E17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как отдельный феномен футбольного </w:t>
      </w:r>
      <w:proofErr w:type="spellStart"/>
      <w:r w:rsidRPr="00912E17">
        <w:rPr>
          <w:rFonts w:ascii="Times New Roman" w:hAnsi="Times New Roman" w:cs="Times New Roman"/>
          <w:bCs/>
          <w:sz w:val="25"/>
          <w:szCs w:val="25"/>
        </w:rPr>
        <w:t>хулиганизма</w:t>
      </w:r>
      <w:proofErr w:type="spellEnd"/>
      <w:r w:rsidRPr="00912E17">
        <w:rPr>
          <w:rFonts w:ascii="Times New Roman" w:hAnsi="Times New Roman" w:cs="Times New Roman"/>
          <w:bCs/>
          <w:sz w:val="25"/>
          <w:szCs w:val="25"/>
        </w:rPr>
        <w:t>. В современной России, в частности в Санкт-Петербурге</w:t>
      </w:r>
      <w:r w:rsidR="00D44298" w:rsidRPr="00912E17">
        <w:rPr>
          <w:rFonts w:ascii="Times New Roman" w:hAnsi="Times New Roman" w:cs="Times New Roman"/>
          <w:bCs/>
          <w:sz w:val="25"/>
          <w:szCs w:val="25"/>
        </w:rPr>
        <w:t>,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 околофутбол является самой массовой формой неформальной активности, что, несомненно, обеспечивает к ней повышенно</w:t>
      </w:r>
      <w:r w:rsidR="00D44298" w:rsidRPr="00912E17">
        <w:rPr>
          <w:rFonts w:ascii="Times New Roman" w:hAnsi="Times New Roman" w:cs="Times New Roman"/>
          <w:bCs/>
          <w:sz w:val="25"/>
          <w:szCs w:val="25"/>
        </w:rPr>
        <w:t>е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 внимание со стороны общества и государства. Рассматриваемая субкультура в результате развития и отдельного становления </w:t>
      </w:r>
      <w:r w:rsidRPr="00912E17">
        <w:rPr>
          <w:rFonts w:ascii="Times New Roman" w:hAnsi="Times New Roman" w:cs="Times New Roman"/>
          <w:b/>
          <w:bCs/>
          <w:sz w:val="25"/>
          <w:szCs w:val="25"/>
        </w:rPr>
        <w:t>стала иметь черты националистических движений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. </w:t>
      </w:r>
      <w:r w:rsidR="00BD5FD5" w:rsidRPr="00912E17">
        <w:rPr>
          <w:rFonts w:ascii="Times New Roman" w:hAnsi="Times New Roman" w:cs="Times New Roman"/>
          <w:bCs/>
          <w:sz w:val="25"/>
          <w:szCs w:val="25"/>
        </w:rPr>
        <w:t xml:space="preserve">Националистические взгляды присутствуют практически во всех околофутбольных сообществах современного мира, это стало своеобразной традицией, которую можно объяснить схожестью природы ультранационализма и футбольного «боления». 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Зачастую участники околофутбольных группировок основной задачей </w:t>
      </w:r>
      <w:r w:rsidRPr="00912E17">
        <w:rPr>
          <w:rFonts w:ascii="Times New Roman" w:hAnsi="Times New Roman" w:cs="Times New Roman"/>
          <w:b/>
          <w:bCs/>
          <w:sz w:val="25"/>
          <w:szCs w:val="25"/>
        </w:rPr>
        <w:t>ставят дискриминацию оппонентов</w:t>
      </w:r>
      <w:r w:rsidRPr="00912E17">
        <w:rPr>
          <w:rFonts w:ascii="Times New Roman" w:hAnsi="Times New Roman" w:cs="Times New Roman"/>
          <w:bCs/>
          <w:sz w:val="25"/>
          <w:szCs w:val="25"/>
        </w:rPr>
        <w:t xml:space="preserve"> – болельщиков враждующего футбольного клуба по расовой, национальной принадлежности, отношению к социальной группе. </w:t>
      </w:r>
      <w:r w:rsidR="00BD5FD5" w:rsidRPr="00912E17">
        <w:rPr>
          <w:rFonts w:ascii="Times New Roman" w:hAnsi="Times New Roman" w:cs="Times New Roman"/>
          <w:bCs/>
          <w:sz w:val="25"/>
          <w:szCs w:val="25"/>
        </w:rPr>
        <w:t>В фанатско-хулиганской среде сформировалась ценность обратная терпимости, которая определяется слоганом «</w:t>
      </w:r>
      <w:r w:rsidR="00BD5FD5" w:rsidRPr="00912E17">
        <w:rPr>
          <w:rFonts w:ascii="Times New Roman" w:hAnsi="Times New Roman" w:cs="Times New Roman"/>
          <w:bCs/>
          <w:sz w:val="25"/>
          <w:szCs w:val="25"/>
          <w:lang w:val="en-US"/>
        </w:rPr>
        <w:t>NO</w:t>
      </w:r>
      <w:r w:rsidR="00BD5FD5" w:rsidRPr="00912E17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BD5FD5" w:rsidRPr="00912E17">
        <w:rPr>
          <w:rFonts w:ascii="Times New Roman" w:hAnsi="Times New Roman" w:cs="Times New Roman"/>
          <w:bCs/>
          <w:sz w:val="25"/>
          <w:szCs w:val="25"/>
          <w:lang w:val="en-US"/>
        </w:rPr>
        <w:t>TOLERANCE</w:t>
      </w:r>
      <w:r w:rsidR="00BD5FD5" w:rsidRPr="00912E17">
        <w:rPr>
          <w:rFonts w:ascii="Times New Roman" w:hAnsi="Times New Roman" w:cs="Times New Roman"/>
          <w:bCs/>
          <w:sz w:val="25"/>
          <w:szCs w:val="25"/>
        </w:rPr>
        <w:t>!»</w:t>
      </w:r>
      <w:r w:rsidR="00C44EBF" w:rsidRPr="00912E17">
        <w:rPr>
          <w:rFonts w:ascii="Times New Roman" w:hAnsi="Times New Roman" w:cs="Times New Roman"/>
          <w:bCs/>
          <w:sz w:val="25"/>
          <w:szCs w:val="25"/>
        </w:rPr>
        <w:t>, что недопустимо.</w:t>
      </w:r>
      <w:r w:rsidR="00BD5FD5" w:rsidRPr="00912E17">
        <w:rPr>
          <w:rFonts w:ascii="Times New Roman" w:hAnsi="Times New Roman" w:cs="Times New Roman"/>
          <w:bCs/>
          <w:sz w:val="25"/>
          <w:szCs w:val="25"/>
        </w:rPr>
        <w:t xml:space="preserve"> Воспроизводство околофутбольного сообщества напрямую зависит от успехов той или иной футбольной команды, участники, объединившиеся в группы по названному фактору, придерживаются принципа </w:t>
      </w:r>
      <w:r w:rsidR="00BD5FD5" w:rsidRPr="00912E17">
        <w:rPr>
          <w:rFonts w:ascii="Times New Roman" w:hAnsi="Times New Roman" w:cs="Times New Roman"/>
          <w:b/>
          <w:bCs/>
          <w:sz w:val="25"/>
          <w:szCs w:val="25"/>
        </w:rPr>
        <w:t>«поддержки только своих»,</w:t>
      </w:r>
      <w:r w:rsidR="00BD5FD5" w:rsidRPr="00912E17">
        <w:rPr>
          <w:rFonts w:ascii="Times New Roman" w:hAnsi="Times New Roman" w:cs="Times New Roman"/>
          <w:bCs/>
          <w:sz w:val="25"/>
          <w:szCs w:val="25"/>
        </w:rPr>
        <w:t xml:space="preserve"> из чего образуется многообразие </w:t>
      </w:r>
      <w:r w:rsidR="00111D42" w:rsidRPr="00912E17">
        <w:rPr>
          <w:rFonts w:ascii="Times New Roman" w:hAnsi="Times New Roman" w:cs="Times New Roman"/>
          <w:bCs/>
          <w:sz w:val="25"/>
          <w:szCs w:val="25"/>
        </w:rPr>
        <w:t xml:space="preserve">эмоциональных </w:t>
      </w:r>
      <w:r w:rsidR="00BD5FD5" w:rsidRPr="00912E17">
        <w:rPr>
          <w:rFonts w:ascii="Times New Roman" w:hAnsi="Times New Roman" w:cs="Times New Roman"/>
          <w:bCs/>
          <w:sz w:val="25"/>
          <w:szCs w:val="25"/>
        </w:rPr>
        <w:t>точе</w:t>
      </w:r>
      <w:r w:rsidR="00111D42" w:rsidRPr="00912E17">
        <w:rPr>
          <w:rFonts w:ascii="Times New Roman" w:hAnsi="Times New Roman" w:cs="Times New Roman"/>
          <w:bCs/>
          <w:sz w:val="25"/>
          <w:szCs w:val="25"/>
        </w:rPr>
        <w:t>к</w:t>
      </w:r>
      <w:r w:rsidR="00BD5FD5" w:rsidRPr="00912E17">
        <w:rPr>
          <w:rFonts w:ascii="Times New Roman" w:hAnsi="Times New Roman" w:cs="Times New Roman"/>
          <w:bCs/>
          <w:sz w:val="25"/>
          <w:szCs w:val="25"/>
        </w:rPr>
        <w:t xml:space="preserve"> напряженности и</w:t>
      </w:r>
      <w:r w:rsidR="00111D42" w:rsidRPr="00912E17">
        <w:rPr>
          <w:rFonts w:ascii="Times New Roman" w:hAnsi="Times New Roman" w:cs="Times New Roman"/>
          <w:bCs/>
          <w:sz w:val="25"/>
          <w:szCs w:val="25"/>
        </w:rPr>
        <w:t xml:space="preserve"> впоследствии формируется конфликтная среда. Эмоции, как двигатель развития мудрости, чем </w:t>
      </w:r>
      <w:r w:rsidR="00C44EBF" w:rsidRPr="00912E17">
        <w:rPr>
          <w:rFonts w:ascii="Times New Roman" w:hAnsi="Times New Roman" w:cs="Times New Roman"/>
          <w:bCs/>
          <w:sz w:val="25"/>
          <w:szCs w:val="25"/>
        </w:rPr>
        <w:t xml:space="preserve">человек </w:t>
      </w:r>
      <w:r w:rsidR="00111D42" w:rsidRPr="00912E17">
        <w:rPr>
          <w:rFonts w:ascii="Times New Roman" w:hAnsi="Times New Roman" w:cs="Times New Roman"/>
          <w:bCs/>
          <w:sz w:val="25"/>
          <w:szCs w:val="25"/>
        </w:rPr>
        <w:t xml:space="preserve">сдержанней, тем </w:t>
      </w:r>
      <w:r w:rsidR="00C44EBF" w:rsidRPr="00912E17">
        <w:rPr>
          <w:rFonts w:ascii="Times New Roman" w:hAnsi="Times New Roman" w:cs="Times New Roman"/>
          <w:bCs/>
          <w:sz w:val="25"/>
          <w:szCs w:val="25"/>
        </w:rPr>
        <w:t xml:space="preserve">он </w:t>
      </w:r>
      <w:r w:rsidR="00111D42" w:rsidRPr="00912E17">
        <w:rPr>
          <w:rFonts w:ascii="Times New Roman" w:hAnsi="Times New Roman" w:cs="Times New Roman"/>
          <w:bCs/>
          <w:sz w:val="25"/>
          <w:szCs w:val="25"/>
        </w:rPr>
        <w:t xml:space="preserve">мудрее. </w:t>
      </w:r>
    </w:p>
    <w:p w:rsidR="00C44EBF" w:rsidRPr="00912E17" w:rsidRDefault="00111D42" w:rsidP="00C44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5"/>
          <w:szCs w:val="25"/>
        </w:rPr>
      </w:pPr>
      <w:r w:rsidRPr="00912E17">
        <w:rPr>
          <w:rFonts w:ascii="Times New Roman" w:hAnsi="Times New Roman" w:cs="Times New Roman"/>
          <w:bCs/>
          <w:sz w:val="25"/>
          <w:szCs w:val="25"/>
        </w:rPr>
        <w:tab/>
      </w:r>
      <w:bookmarkStart w:id="0" w:name="_GoBack"/>
      <w:bookmarkEnd w:id="0"/>
      <w:r w:rsidRPr="00912E17">
        <w:rPr>
          <w:rFonts w:ascii="Times New Roman" w:hAnsi="Times New Roman" w:cs="Times New Roman"/>
          <w:b/>
          <w:bCs/>
          <w:i/>
          <w:sz w:val="25"/>
          <w:szCs w:val="25"/>
        </w:rPr>
        <w:t>«Истинное сострадание начинается только тогда, когда, поставив себя в воображении на место страдающего, испытываешь действительно сострадание»</w:t>
      </w:r>
      <w:r w:rsidR="00C44EBF" w:rsidRPr="00912E17">
        <w:rPr>
          <w:rFonts w:ascii="Times New Roman" w:hAnsi="Times New Roman" w:cs="Times New Roman"/>
          <w:b/>
          <w:bCs/>
          <w:i/>
          <w:sz w:val="25"/>
          <w:szCs w:val="25"/>
        </w:rPr>
        <w:t>.</w:t>
      </w:r>
      <w:r w:rsidRPr="00912E17">
        <w:rPr>
          <w:rFonts w:ascii="Times New Roman" w:hAnsi="Times New Roman" w:cs="Times New Roman"/>
          <w:b/>
          <w:bCs/>
          <w:i/>
          <w:sz w:val="25"/>
          <w:szCs w:val="25"/>
        </w:rPr>
        <w:t xml:space="preserve">  Л.Н. Толстой</w:t>
      </w:r>
    </w:p>
    <w:sectPr w:rsidR="00C44EBF" w:rsidRPr="00912E17" w:rsidSect="00912E17">
      <w:pgSz w:w="11906" w:h="16838"/>
      <w:pgMar w:top="567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09"/>
    <w:rsid w:val="00011C00"/>
    <w:rsid w:val="00080F55"/>
    <w:rsid w:val="00111D42"/>
    <w:rsid w:val="00115B64"/>
    <w:rsid w:val="001F6D0A"/>
    <w:rsid w:val="002344DD"/>
    <w:rsid w:val="00280740"/>
    <w:rsid w:val="00310241"/>
    <w:rsid w:val="00315E3E"/>
    <w:rsid w:val="00315E84"/>
    <w:rsid w:val="00324285"/>
    <w:rsid w:val="00381A1F"/>
    <w:rsid w:val="0039391B"/>
    <w:rsid w:val="00394F9D"/>
    <w:rsid w:val="00397298"/>
    <w:rsid w:val="00434716"/>
    <w:rsid w:val="004572EA"/>
    <w:rsid w:val="00485BF8"/>
    <w:rsid w:val="004B4237"/>
    <w:rsid w:val="005A3891"/>
    <w:rsid w:val="005C099F"/>
    <w:rsid w:val="006D5A3E"/>
    <w:rsid w:val="006F24E7"/>
    <w:rsid w:val="00703F96"/>
    <w:rsid w:val="0070691E"/>
    <w:rsid w:val="0071101D"/>
    <w:rsid w:val="00762682"/>
    <w:rsid w:val="00772DAF"/>
    <w:rsid w:val="00784C1C"/>
    <w:rsid w:val="007F6FE1"/>
    <w:rsid w:val="008A6B86"/>
    <w:rsid w:val="00912E17"/>
    <w:rsid w:val="00930B99"/>
    <w:rsid w:val="00942BEC"/>
    <w:rsid w:val="00947564"/>
    <w:rsid w:val="00990515"/>
    <w:rsid w:val="00A20B77"/>
    <w:rsid w:val="00A9061A"/>
    <w:rsid w:val="00A9638D"/>
    <w:rsid w:val="00AA459C"/>
    <w:rsid w:val="00AB7620"/>
    <w:rsid w:val="00B0198A"/>
    <w:rsid w:val="00B357F7"/>
    <w:rsid w:val="00B70BD0"/>
    <w:rsid w:val="00BC2186"/>
    <w:rsid w:val="00BD5FD5"/>
    <w:rsid w:val="00BE5A95"/>
    <w:rsid w:val="00C32909"/>
    <w:rsid w:val="00C3681B"/>
    <w:rsid w:val="00C44EBF"/>
    <w:rsid w:val="00C97B07"/>
    <w:rsid w:val="00CB4212"/>
    <w:rsid w:val="00CE14F7"/>
    <w:rsid w:val="00D220F3"/>
    <w:rsid w:val="00D4276F"/>
    <w:rsid w:val="00D44298"/>
    <w:rsid w:val="00DB734E"/>
    <w:rsid w:val="00FB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10FBF-139E-4D8E-891B-0232A56A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 Виталий А.</dc:creator>
  <cp:lastModifiedBy>Мамаева Анастасия Александровна</cp:lastModifiedBy>
  <cp:revision>3</cp:revision>
  <cp:lastPrinted>2015-12-15T10:50:00Z</cp:lastPrinted>
  <dcterms:created xsi:type="dcterms:W3CDTF">2023-11-10T06:54:00Z</dcterms:created>
  <dcterms:modified xsi:type="dcterms:W3CDTF">2023-11-10T06:59:00Z</dcterms:modified>
</cp:coreProperties>
</file>