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124E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FE65A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65A2">
              <w:rPr>
                <w:rFonts w:ascii="Times New Roman" w:hAnsi="Times New Roman" w:cs="Times New Roman"/>
                <w:sz w:val="28"/>
                <w:szCs w:val="28"/>
              </w:rPr>
              <w:t xml:space="preserve">14.04.2026 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65A2">
              <w:rPr>
                <w:rFonts w:ascii="Times New Roman" w:hAnsi="Times New Roman" w:cs="Times New Roman"/>
                <w:sz w:val="28"/>
                <w:szCs w:val="28"/>
              </w:rPr>
              <w:t xml:space="preserve"> 1026</w:t>
            </w:r>
            <w:bookmarkStart w:id="4" w:name="_GoBack"/>
            <w:bookmarkEnd w:id="4"/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на землях или земельных участках, находящихся в государственной или муниципальной собственности, без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BC541F">
        <w:rPr>
          <w:rFonts w:ascii="Times New Roman" w:hAnsi="Times New Roman" w:cs="Times New Roman"/>
          <w:sz w:val="28"/>
          <w:szCs w:val="28"/>
        </w:rPr>
        <w:t>101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BC541F">
        <w:rPr>
          <w:rFonts w:ascii="Times New Roman" w:hAnsi="Times New Roman" w:cs="Times New Roman"/>
          <w:sz w:val="28"/>
          <w:szCs w:val="28"/>
        </w:rPr>
        <w:t>102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Порядко-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объекта(ов) или наименование (описание) территории, на которой предполагается размещение объекта(ов),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объекта(ов),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объекта(ов), размеры объекта(ов)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объекта(ов)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объекту(ам)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541F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r w:rsidR="00BC54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541F">
              <w:rPr>
                <w:rFonts w:ascii="Times New Roman" w:hAnsi="Times New Roman" w:cs="Times New Roman"/>
                <w:sz w:val="28"/>
                <w:szCs w:val="28"/>
              </w:rPr>
              <w:t>Лермонтово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 xml:space="preserve"> в кадастровом квартале: 23:33:010</w:t>
            </w:r>
            <w:r w:rsidR="00BC5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C5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координат МСК-23: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396690.30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1360865.82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396692.31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1360870.97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396678.51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1360923.55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396686.56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1360945.28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396662.47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1360933.81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396652.29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1360926.43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396653.27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1360919.45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396658.33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1360913.87</w:t>
            </w:r>
          </w:p>
          <w:p w:rsidR="00276EB8" w:rsidRPr="00276EB8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396668.62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1360886.85</w:t>
            </w:r>
          </w:p>
          <w:p w:rsidR="009672E4" w:rsidRPr="009672E4" w:rsidRDefault="00276EB8" w:rsidP="00276E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>1396681.10</w:t>
            </w:r>
            <w:r w:rsidRPr="00276EB8">
              <w:rPr>
                <w:rFonts w:ascii="Times New Roman" w:hAnsi="Times New Roman" w:cs="Times New Roman"/>
                <w:sz w:val="28"/>
                <w:szCs w:val="28"/>
              </w:rPr>
              <w:tab/>
              <w:t>1360871.03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541F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ГОСТ Р 55698-2013 «Туристические услуги. Услуги пляжей. Общие требования.»,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 42.13330.2011 «Градостроительство. Планировка и застройка городских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541F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с. Лермонтово в кадастровом квартале: 23:33:0104002 в системе координат МСК-23: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396690.30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1360865.82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396692.31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1360870.97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396678.51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1360923.55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396686.56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1360945.28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396662.47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1360933.81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396652.29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1360926.43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396653.27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1360919.45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396658.33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1360913.87</w:t>
            </w:r>
          </w:p>
          <w:p w:rsidR="00BC541F" w:rsidRPr="00BC541F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396668.62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1360886.85</w:t>
            </w:r>
          </w:p>
          <w:p w:rsidR="009672E4" w:rsidRPr="009672E4" w:rsidRDefault="00BC541F" w:rsidP="00BC5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>1396681.10</w:t>
            </w:r>
            <w:r w:rsidRPr="00BC541F">
              <w:rPr>
                <w:rFonts w:ascii="Times New Roman" w:hAnsi="Times New Roman" w:cs="Times New Roman"/>
                <w:sz w:val="28"/>
                <w:szCs w:val="28"/>
              </w:rPr>
              <w:tab/>
              <w:t>1360871.03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541F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 42.13330.2011 «Градостроительство. Планировка и застройка городских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&lt;1&gt; В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&lt;2&gt; В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4E" w:rsidRPr="00DC124E" w:rsidRDefault="00BC541F" w:rsidP="00DC124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4E" w:rsidRPr="00DC124E">
        <w:rPr>
          <w:rFonts w:ascii="Times New Roman" w:hAnsi="Times New Roman" w:cs="Times New Roman"/>
          <w:sz w:val="28"/>
          <w:szCs w:val="28"/>
        </w:rPr>
        <w:t>.</w:t>
      </w:r>
      <w:r w:rsidR="00DC124E" w:rsidRPr="00DC124E">
        <w:rPr>
          <w:rFonts w:ascii="Times New Roman" w:hAnsi="Times New Roman" w:cs="Times New Roman"/>
          <w:sz w:val="28"/>
          <w:szCs w:val="28"/>
        </w:rPr>
        <w:tab/>
        <w:t xml:space="preserve">Графическое приложение к пунктам </w:t>
      </w:r>
      <w:r>
        <w:rPr>
          <w:rFonts w:ascii="Times New Roman" w:hAnsi="Times New Roman" w:cs="Times New Roman"/>
          <w:sz w:val="28"/>
          <w:szCs w:val="28"/>
        </w:rPr>
        <w:t>101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102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2B" w:rsidRPr="0015164A" w:rsidRDefault="00602A2B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164A" w:rsidRPr="004B2E35" w:rsidSect="00FA01AD">
      <w:headerReference w:type="default" r:id="rId8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D2" w:rsidRDefault="005C1DD2" w:rsidP="003A5EDF">
      <w:pPr>
        <w:spacing w:after="0" w:line="240" w:lineRule="auto"/>
      </w:pPr>
      <w:r>
        <w:separator/>
      </w:r>
    </w:p>
  </w:endnote>
  <w:endnote w:type="continuationSeparator" w:id="0">
    <w:p w:rsidR="005C1DD2" w:rsidRDefault="005C1DD2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D2" w:rsidRDefault="005C1DD2" w:rsidP="003A5EDF">
      <w:pPr>
        <w:spacing w:after="0" w:line="240" w:lineRule="auto"/>
      </w:pPr>
      <w:r>
        <w:separator/>
      </w:r>
    </w:p>
  </w:footnote>
  <w:footnote w:type="continuationSeparator" w:id="0">
    <w:p w:rsidR="005C1DD2" w:rsidRDefault="005C1DD2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65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76EB8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1DD2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41F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24E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E65A2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FD2F6"/>
  <w15:docId w15:val="{DB038DC3-7A7A-41F9-B6B4-829083F9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D80B-0B11-4DAD-91B2-17EA1CA3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3</cp:revision>
  <cp:lastPrinted>2023-03-01T12:50:00Z</cp:lastPrinted>
  <dcterms:created xsi:type="dcterms:W3CDTF">2026-04-14T13:46:00Z</dcterms:created>
  <dcterms:modified xsi:type="dcterms:W3CDTF">2026-04-14T13:46:00Z</dcterms:modified>
</cp:coreProperties>
</file>