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F80" w:rsidRDefault="00FD6F80" w:rsidP="00FD6F80">
      <w:pPr>
        <w:tabs>
          <w:tab w:val="left" w:pos="7005"/>
        </w:tabs>
        <w:ind w:left="5102" w:right="-141"/>
        <w:rPr>
          <w:sz w:val="28"/>
        </w:rPr>
      </w:pPr>
      <w:r>
        <w:rPr>
          <w:sz w:val="28"/>
        </w:rPr>
        <w:t>Приложение 1</w:t>
      </w:r>
    </w:p>
    <w:p w:rsidR="00FD6F80" w:rsidRDefault="00FD6F80" w:rsidP="00FD6F80">
      <w:pPr>
        <w:tabs>
          <w:tab w:val="left" w:pos="7005"/>
        </w:tabs>
        <w:ind w:left="5102" w:right="-141"/>
        <w:rPr>
          <w:sz w:val="28"/>
        </w:rPr>
      </w:pPr>
      <w:r>
        <w:rPr>
          <w:sz w:val="28"/>
        </w:rPr>
        <w:t>УТВЕРЖДЕН</w:t>
      </w:r>
    </w:p>
    <w:p w:rsidR="00FD6F80" w:rsidRDefault="00FD6F80" w:rsidP="00FD6F80">
      <w:pPr>
        <w:tabs>
          <w:tab w:val="left" w:pos="7005"/>
        </w:tabs>
        <w:ind w:left="5102"/>
        <w:rPr>
          <w:sz w:val="28"/>
        </w:rPr>
      </w:pPr>
      <w:r>
        <w:rPr>
          <w:sz w:val="28"/>
        </w:rPr>
        <w:t>постановлением администрации</w:t>
      </w:r>
    </w:p>
    <w:p w:rsidR="00FD6F80" w:rsidRDefault="00FD6F80" w:rsidP="00FD6F80">
      <w:pPr>
        <w:tabs>
          <w:tab w:val="left" w:pos="5387"/>
          <w:tab w:val="left" w:pos="5670"/>
          <w:tab w:val="left" w:pos="7005"/>
        </w:tabs>
        <w:ind w:left="5102"/>
        <w:rPr>
          <w:sz w:val="28"/>
        </w:rPr>
      </w:pPr>
      <w:r>
        <w:rPr>
          <w:sz w:val="28"/>
        </w:rPr>
        <w:t>муниципального образования</w:t>
      </w:r>
    </w:p>
    <w:p w:rsidR="00FD6F80" w:rsidRDefault="00FD6F80" w:rsidP="00FD6F80">
      <w:pPr>
        <w:tabs>
          <w:tab w:val="left" w:pos="7005"/>
        </w:tabs>
        <w:ind w:left="5102"/>
        <w:rPr>
          <w:sz w:val="28"/>
        </w:rPr>
      </w:pPr>
      <w:r>
        <w:rPr>
          <w:sz w:val="28"/>
        </w:rPr>
        <w:t>Туапсинский муниципальный округ</w:t>
      </w:r>
    </w:p>
    <w:p w:rsidR="00FD6F80" w:rsidRDefault="00FD6F80" w:rsidP="00FD6F80">
      <w:pPr>
        <w:tabs>
          <w:tab w:val="left" w:pos="7005"/>
        </w:tabs>
        <w:ind w:left="5102"/>
        <w:rPr>
          <w:sz w:val="28"/>
        </w:rPr>
      </w:pPr>
      <w:r>
        <w:rPr>
          <w:sz w:val="28"/>
        </w:rPr>
        <w:t>Краснодарского края</w:t>
      </w:r>
    </w:p>
    <w:p w:rsidR="00FD6F80" w:rsidRDefault="00FD6F80" w:rsidP="00FD6F80">
      <w:pPr>
        <w:tabs>
          <w:tab w:val="left" w:pos="5387"/>
          <w:tab w:val="left" w:pos="5670"/>
          <w:tab w:val="left" w:pos="7005"/>
        </w:tabs>
        <w:ind w:left="5102"/>
        <w:rPr>
          <w:sz w:val="28"/>
        </w:rPr>
      </w:pPr>
      <w:r>
        <w:rPr>
          <w:sz w:val="28"/>
        </w:rPr>
        <w:t>от 05.06.2026  №  1892</w:t>
      </w:r>
    </w:p>
    <w:p w:rsidR="00FD6F80" w:rsidRDefault="00FD6F80" w:rsidP="00FD6F80">
      <w:pPr>
        <w:tabs>
          <w:tab w:val="left" w:pos="7005"/>
        </w:tabs>
        <w:jc w:val="center"/>
        <w:rPr>
          <w:sz w:val="28"/>
        </w:rPr>
      </w:pPr>
    </w:p>
    <w:p w:rsidR="00FD6F80" w:rsidRDefault="00FD6F80" w:rsidP="00FD6F80">
      <w:pPr>
        <w:rPr>
          <w:sz w:val="28"/>
        </w:rPr>
      </w:pPr>
    </w:p>
    <w:p w:rsidR="00FD6F80" w:rsidRDefault="00FD6F80" w:rsidP="00FD6F80">
      <w:pPr>
        <w:jc w:val="center"/>
        <w:rPr>
          <w:b/>
          <w:sz w:val="28"/>
        </w:rPr>
      </w:pPr>
      <w:r>
        <w:rPr>
          <w:b/>
          <w:sz w:val="28"/>
        </w:rPr>
        <w:t>СОСТАВ</w:t>
      </w:r>
    </w:p>
    <w:p w:rsidR="00FD6F80" w:rsidRDefault="00FD6F80" w:rsidP="00FD6F80">
      <w:pPr>
        <w:tabs>
          <w:tab w:val="left" w:pos="8647"/>
        </w:tabs>
        <w:ind w:left="850" w:right="851"/>
        <w:jc w:val="center"/>
        <w:rPr>
          <w:b/>
          <w:sz w:val="28"/>
        </w:rPr>
      </w:pPr>
      <w:r>
        <w:rPr>
          <w:b/>
          <w:sz w:val="28"/>
        </w:rPr>
        <w:t xml:space="preserve">комиссии по включению граждан в списки с целью предоставления мер социальной поддержки гражданам, жилые помещения которых утрачены или повреждены в результате террористических актов, совершенных на территории муниципального образования Туапсинский муниципальный округ Краснодарского края </w:t>
      </w:r>
    </w:p>
    <w:p w:rsidR="00FD6F80" w:rsidRDefault="00FD6F80" w:rsidP="00FD6F80">
      <w:pPr>
        <w:ind w:left="850" w:right="851"/>
        <w:jc w:val="center"/>
        <w:rPr>
          <w:b/>
          <w:sz w:val="28"/>
        </w:rPr>
      </w:pPr>
      <w:r>
        <w:rPr>
          <w:b/>
          <w:sz w:val="28"/>
        </w:rPr>
        <w:t>16 и 28 апреля 2026 г.</w:t>
      </w:r>
    </w:p>
    <w:p w:rsidR="00FD6F80" w:rsidRDefault="00FD6F80" w:rsidP="00FD6F80">
      <w:pPr>
        <w:tabs>
          <w:tab w:val="left" w:pos="8647"/>
        </w:tabs>
        <w:ind w:left="850" w:right="851"/>
        <w:jc w:val="center"/>
        <w:rPr>
          <w:b/>
          <w:sz w:val="28"/>
        </w:rPr>
      </w:pPr>
    </w:p>
    <w:tbl>
      <w:tblPr>
        <w:tblW w:w="0" w:type="auto"/>
        <w:tblLayout w:type="fixed"/>
        <w:tblLook w:val="04A0"/>
      </w:tblPr>
      <w:tblGrid>
        <w:gridCol w:w="3652"/>
        <w:gridCol w:w="446"/>
        <w:gridCol w:w="5540"/>
      </w:tblGrid>
      <w:tr w:rsidR="00FD6F80" w:rsidTr="008F2530">
        <w:tc>
          <w:tcPr>
            <w:tcW w:w="3652" w:type="dxa"/>
          </w:tcPr>
          <w:p w:rsidR="00FD6F80" w:rsidRDefault="00FD6F80" w:rsidP="008F2530">
            <w:pPr>
              <w:jc w:val="both"/>
              <w:rPr>
                <w:sz w:val="28"/>
              </w:rPr>
            </w:pPr>
            <w:r>
              <w:rPr>
                <w:sz w:val="28"/>
              </w:rPr>
              <w:t>Кириченко</w:t>
            </w:r>
          </w:p>
          <w:p w:rsidR="00FD6F80" w:rsidRDefault="00FD6F80" w:rsidP="008F2530">
            <w:pPr>
              <w:jc w:val="both"/>
              <w:rPr>
                <w:sz w:val="28"/>
              </w:rPr>
            </w:pPr>
            <w:r>
              <w:rPr>
                <w:sz w:val="28"/>
              </w:rPr>
              <w:t>Давид Артурович</w:t>
            </w:r>
          </w:p>
        </w:tc>
        <w:tc>
          <w:tcPr>
            <w:tcW w:w="446" w:type="dxa"/>
          </w:tcPr>
          <w:p w:rsidR="00FD6F80" w:rsidRDefault="00FD6F80" w:rsidP="008F2530">
            <w:pPr>
              <w:ind w:left="-113" w:firstLine="2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FD6F80" w:rsidRDefault="00FD6F80" w:rsidP="008F2530">
            <w:pPr>
              <w:ind w:left="-113" w:firstLine="20"/>
              <w:jc w:val="center"/>
              <w:rPr>
                <w:sz w:val="28"/>
              </w:rPr>
            </w:pPr>
          </w:p>
          <w:p w:rsidR="00FD6F80" w:rsidRDefault="00FD6F80" w:rsidP="008F2530">
            <w:pPr>
              <w:rPr>
                <w:sz w:val="28"/>
              </w:rPr>
            </w:pPr>
          </w:p>
        </w:tc>
        <w:tc>
          <w:tcPr>
            <w:tcW w:w="5540" w:type="dxa"/>
          </w:tcPr>
          <w:p w:rsidR="00FD6F80" w:rsidRDefault="00FD6F80" w:rsidP="008F2530">
            <w:pPr>
              <w:ind w:left="34"/>
              <w:rPr>
                <w:sz w:val="28"/>
              </w:rPr>
            </w:pPr>
            <w:r>
              <w:rPr>
                <w:sz w:val="28"/>
              </w:rPr>
              <w:t>заместитель главы администрации Туапсинского муниципального округа, председатель комиссии;</w:t>
            </w:r>
          </w:p>
          <w:p w:rsidR="00FD6F80" w:rsidRDefault="00FD6F80" w:rsidP="008F2530">
            <w:pPr>
              <w:ind w:left="34"/>
              <w:jc w:val="both"/>
              <w:rPr>
                <w:sz w:val="28"/>
              </w:rPr>
            </w:pPr>
          </w:p>
        </w:tc>
      </w:tr>
      <w:tr w:rsidR="00FD6F80" w:rsidTr="008F2530">
        <w:tc>
          <w:tcPr>
            <w:tcW w:w="3652" w:type="dxa"/>
          </w:tcPr>
          <w:p w:rsidR="00FD6F80" w:rsidRDefault="00FD6F80" w:rsidP="008F2530">
            <w:pPr>
              <w:rPr>
                <w:sz w:val="28"/>
              </w:rPr>
            </w:pPr>
            <w:r>
              <w:rPr>
                <w:sz w:val="28"/>
              </w:rPr>
              <w:t>Байрамкулов</w:t>
            </w:r>
          </w:p>
          <w:p w:rsidR="00FD6F80" w:rsidRDefault="00FD6F80" w:rsidP="008F2530">
            <w:pPr>
              <w:rPr>
                <w:sz w:val="28"/>
              </w:rPr>
            </w:pPr>
            <w:r>
              <w:rPr>
                <w:sz w:val="28"/>
              </w:rPr>
              <w:t>Мурат Лудович</w:t>
            </w:r>
          </w:p>
        </w:tc>
        <w:tc>
          <w:tcPr>
            <w:tcW w:w="446" w:type="dxa"/>
          </w:tcPr>
          <w:p w:rsidR="00FD6F80" w:rsidRDefault="00FD6F80" w:rsidP="008F2530">
            <w:pPr>
              <w:ind w:left="-113" w:firstLine="2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540" w:type="dxa"/>
          </w:tcPr>
          <w:p w:rsidR="00FD6F80" w:rsidRDefault="00FD6F80" w:rsidP="008F2530">
            <w:pPr>
              <w:rPr>
                <w:sz w:val="28"/>
              </w:rPr>
            </w:pPr>
            <w:r>
              <w:rPr>
                <w:sz w:val="28"/>
              </w:rPr>
              <w:t>начальник управления ЖКХ и ТЭК администрации Туапсинского муниципального округа, секретарь комиссии.</w:t>
            </w:r>
          </w:p>
          <w:p w:rsidR="00FD6F80" w:rsidRDefault="00FD6F80" w:rsidP="008F2530">
            <w:pPr>
              <w:jc w:val="both"/>
              <w:rPr>
                <w:sz w:val="28"/>
              </w:rPr>
            </w:pPr>
          </w:p>
        </w:tc>
      </w:tr>
      <w:tr w:rsidR="00FD6F80" w:rsidTr="008F2530">
        <w:tc>
          <w:tcPr>
            <w:tcW w:w="3652" w:type="dxa"/>
          </w:tcPr>
          <w:p w:rsidR="00FD6F80" w:rsidRDefault="00FD6F80" w:rsidP="008F2530">
            <w:pPr>
              <w:rPr>
                <w:sz w:val="28"/>
              </w:rPr>
            </w:pPr>
          </w:p>
        </w:tc>
        <w:tc>
          <w:tcPr>
            <w:tcW w:w="446" w:type="dxa"/>
          </w:tcPr>
          <w:p w:rsidR="00FD6F80" w:rsidRDefault="00FD6F80" w:rsidP="008F2530">
            <w:pPr>
              <w:ind w:left="-113" w:firstLine="20"/>
              <w:jc w:val="center"/>
              <w:rPr>
                <w:sz w:val="28"/>
              </w:rPr>
            </w:pPr>
          </w:p>
        </w:tc>
        <w:tc>
          <w:tcPr>
            <w:tcW w:w="5540" w:type="dxa"/>
          </w:tcPr>
          <w:p w:rsidR="00FD6F80" w:rsidRDefault="00FD6F80" w:rsidP="008F2530">
            <w:pPr>
              <w:jc w:val="both"/>
              <w:rPr>
                <w:sz w:val="28"/>
              </w:rPr>
            </w:pPr>
            <w:r>
              <w:rPr>
                <w:sz w:val="28"/>
              </w:rPr>
              <w:t>Члены комиссии:</w:t>
            </w:r>
          </w:p>
        </w:tc>
      </w:tr>
      <w:tr w:rsidR="00FD6F80" w:rsidTr="008F2530">
        <w:tc>
          <w:tcPr>
            <w:tcW w:w="3652" w:type="dxa"/>
          </w:tcPr>
          <w:p w:rsidR="00FD6F80" w:rsidRDefault="00FD6F80" w:rsidP="008F2530">
            <w:pPr>
              <w:jc w:val="both"/>
              <w:rPr>
                <w:sz w:val="28"/>
              </w:rPr>
            </w:pPr>
            <w:r>
              <w:rPr>
                <w:sz w:val="28"/>
              </w:rPr>
              <w:t>Малякина</w:t>
            </w:r>
          </w:p>
          <w:p w:rsidR="00FD6F80" w:rsidRDefault="00FD6F80" w:rsidP="008F2530">
            <w:pPr>
              <w:jc w:val="both"/>
              <w:rPr>
                <w:sz w:val="28"/>
              </w:rPr>
            </w:pPr>
            <w:r>
              <w:rPr>
                <w:sz w:val="28"/>
              </w:rPr>
              <w:t>Виктория Викторовна</w:t>
            </w:r>
          </w:p>
          <w:p w:rsidR="00FD6F80" w:rsidRDefault="00FD6F80" w:rsidP="008F2530">
            <w:pPr>
              <w:jc w:val="both"/>
              <w:rPr>
                <w:sz w:val="28"/>
              </w:rPr>
            </w:pPr>
          </w:p>
        </w:tc>
        <w:tc>
          <w:tcPr>
            <w:tcW w:w="446" w:type="dxa"/>
          </w:tcPr>
          <w:p w:rsidR="00FD6F80" w:rsidRDefault="00FD6F80" w:rsidP="008F2530">
            <w:pPr>
              <w:ind w:left="-113" w:firstLine="2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540" w:type="dxa"/>
          </w:tcPr>
          <w:p w:rsidR="00FD6F80" w:rsidRDefault="00FD6F80" w:rsidP="008F2530">
            <w:pPr>
              <w:rPr>
                <w:sz w:val="28"/>
              </w:rPr>
            </w:pPr>
            <w:r>
              <w:rPr>
                <w:sz w:val="28"/>
              </w:rPr>
              <w:t>исполняющий обязанности начальника правового управления администрации Туапсинского муниципального округа;</w:t>
            </w:r>
          </w:p>
          <w:p w:rsidR="00FD6F80" w:rsidRDefault="00FD6F80" w:rsidP="008F2530">
            <w:pPr>
              <w:jc w:val="both"/>
              <w:rPr>
                <w:sz w:val="28"/>
              </w:rPr>
            </w:pPr>
          </w:p>
        </w:tc>
      </w:tr>
      <w:tr w:rsidR="00FD6F80" w:rsidTr="008F2530">
        <w:tc>
          <w:tcPr>
            <w:tcW w:w="3652" w:type="dxa"/>
          </w:tcPr>
          <w:p w:rsidR="00FD6F80" w:rsidRDefault="00FD6F80" w:rsidP="008F253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Наточеева </w:t>
            </w:r>
          </w:p>
          <w:p w:rsidR="00FD6F80" w:rsidRDefault="00FD6F80" w:rsidP="008F2530">
            <w:pPr>
              <w:jc w:val="both"/>
              <w:rPr>
                <w:sz w:val="28"/>
              </w:rPr>
            </w:pPr>
            <w:r>
              <w:rPr>
                <w:sz w:val="28"/>
              </w:rPr>
              <w:t>Светлана Борисовна</w:t>
            </w:r>
          </w:p>
        </w:tc>
        <w:tc>
          <w:tcPr>
            <w:tcW w:w="446" w:type="dxa"/>
          </w:tcPr>
          <w:p w:rsidR="00FD6F80" w:rsidRDefault="00FD6F80" w:rsidP="008F253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540" w:type="dxa"/>
          </w:tcPr>
          <w:p w:rsidR="00FD6F80" w:rsidRDefault="00FD6F80" w:rsidP="008F2530">
            <w:pPr>
              <w:rPr>
                <w:sz w:val="28"/>
              </w:rPr>
            </w:pPr>
            <w:r>
              <w:rPr>
                <w:sz w:val="28"/>
              </w:rPr>
              <w:t>начальник МБУ «Квартирно-правовая служба Туапсинского муниципального округа»;</w:t>
            </w:r>
          </w:p>
          <w:p w:rsidR="00FD6F80" w:rsidRDefault="00FD6F80" w:rsidP="008F2530">
            <w:pPr>
              <w:jc w:val="both"/>
              <w:rPr>
                <w:sz w:val="28"/>
              </w:rPr>
            </w:pPr>
          </w:p>
        </w:tc>
      </w:tr>
      <w:tr w:rsidR="00FD6F80" w:rsidTr="008F2530">
        <w:tc>
          <w:tcPr>
            <w:tcW w:w="3652" w:type="dxa"/>
          </w:tcPr>
          <w:p w:rsidR="00FD6F80" w:rsidRDefault="00FD6F80" w:rsidP="008F2530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Потапова</w:t>
            </w:r>
          </w:p>
          <w:p w:rsidR="00FD6F80" w:rsidRDefault="00FD6F80" w:rsidP="008F2530">
            <w:pPr>
              <w:jc w:val="both"/>
              <w:rPr>
                <w:sz w:val="28"/>
              </w:rPr>
            </w:pPr>
            <w:r>
              <w:rPr>
                <w:sz w:val="28"/>
              </w:rPr>
              <w:t>Светлана Александровна</w:t>
            </w:r>
          </w:p>
        </w:tc>
        <w:tc>
          <w:tcPr>
            <w:tcW w:w="446" w:type="dxa"/>
          </w:tcPr>
          <w:p w:rsidR="00FD6F80" w:rsidRDefault="00FD6F80" w:rsidP="008F253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540" w:type="dxa"/>
          </w:tcPr>
          <w:p w:rsidR="00FD6F80" w:rsidRDefault="00FD6F80" w:rsidP="008F2530">
            <w:pPr>
              <w:rPr>
                <w:sz w:val="28"/>
              </w:rPr>
            </w:pPr>
            <w:r>
              <w:rPr>
                <w:sz w:val="28"/>
              </w:rPr>
              <w:t>главный специалист отдела жилищной политики управления ЖКХ и ТЭК администрации Туапсинского муниципального округа;</w:t>
            </w:r>
          </w:p>
          <w:p w:rsidR="00FD6F80" w:rsidRDefault="00FD6F80" w:rsidP="008F2530">
            <w:pPr>
              <w:rPr>
                <w:sz w:val="28"/>
              </w:rPr>
            </w:pPr>
          </w:p>
        </w:tc>
      </w:tr>
      <w:tr w:rsidR="00FD6F80" w:rsidTr="008F2530">
        <w:tc>
          <w:tcPr>
            <w:tcW w:w="3652" w:type="dxa"/>
          </w:tcPr>
          <w:p w:rsidR="00FD6F80" w:rsidRDefault="00FD6F80" w:rsidP="008F2530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Рязанцев </w:t>
            </w:r>
          </w:p>
          <w:p w:rsidR="00FD6F80" w:rsidRDefault="00FD6F80" w:rsidP="008F253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Артем Викторович </w:t>
            </w:r>
          </w:p>
        </w:tc>
        <w:tc>
          <w:tcPr>
            <w:tcW w:w="446" w:type="dxa"/>
          </w:tcPr>
          <w:p w:rsidR="00FD6F80" w:rsidRDefault="00FD6F80" w:rsidP="008F2530">
            <w:pPr>
              <w:ind w:left="-113" w:firstLine="2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540" w:type="dxa"/>
          </w:tcPr>
          <w:p w:rsidR="00FD6F80" w:rsidRDefault="00FD6F80" w:rsidP="008F2530">
            <w:pPr>
              <w:rPr>
                <w:sz w:val="28"/>
              </w:rPr>
            </w:pPr>
            <w:r>
              <w:rPr>
                <w:sz w:val="28"/>
              </w:rPr>
              <w:t>начальник отдела по Туапсинскому району ГБУ КК «Краевая техническая инвентаризация - Краевое БТИ»                      (по согласованию);</w:t>
            </w:r>
          </w:p>
          <w:p w:rsidR="00FD6F80" w:rsidRDefault="00FD6F80" w:rsidP="008F2530">
            <w:pPr>
              <w:jc w:val="both"/>
              <w:rPr>
                <w:sz w:val="28"/>
              </w:rPr>
            </w:pPr>
          </w:p>
        </w:tc>
      </w:tr>
      <w:tr w:rsidR="00FD6F80" w:rsidTr="008F2530">
        <w:tc>
          <w:tcPr>
            <w:tcW w:w="3652" w:type="dxa"/>
          </w:tcPr>
          <w:p w:rsidR="00FD6F80" w:rsidRDefault="00FD6F80" w:rsidP="008F2530">
            <w:pPr>
              <w:rPr>
                <w:sz w:val="28"/>
              </w:rPr>
            </w:pPr>
            <w:r>
              <w:rPr>
                <w:sz w:val="28"/>
              </w:rPr>
              <w:t>Чирков</w:t>
            </w:r>
          </w:p>
          <w:p w:rsidR="00FD6F80" w:rsidRDefault="00FD6F80" w:rsidP="008F2530">
            <w:pPr>
              <w:rPr>
                <w:sz w:val="28"/>
              </w:rPr>
            </w:pPr>
            <w:r>
              <w:rPr>
                <w:sz w:val="28"/>
              </w:rPr>
              <w:t>Дмитрий Станиславович</w:t>
            </w:r>
          </w:p>
          <w:p w:rsidR="00FD6F80" w:rsidRDefault="00FD6F80" w:rsidP="008F2530">
            <w:pPr>
              <w:jc w:val="both"/>
              <w:rPr>
                <w:sz w:val="28"/>
              </w:rPr>
            </w:pPr>
          </w:p>
        </w:tc>
        <w:tc>
          <w:tcPr>
            <w:tcW w:w="446" w:type="dxa"/>
          </w:tcPr>
          <w:p w:rsidR="00FD6F80" w:rsidRDefault="00FD6F80" w:rsidP="008F2530">
            <w:pPr>
              <w:ind w:left="-113" w:firstLine="2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540" w:type="dxa"/>
          </w:tcPr>
          <w:p w:rsidR="00FD6F80" w:rsidRDefault="00FD6F80" w:rsidP="008F2530">
            <w:pPr>
              <w:rPr>
                <w:sz w:val="28"/>
              </w:rPr>
            </w:pPr>
            <w:r>
              <w:rPr>
                <w:sz w:val="28"/>
              </w:rPr>
              <w:t>начальник управления имущественных отношений администрации Туапсинского муниципального округа;</w:t>
            </w:r>
          </w:p>
          <w:p w:rsidR="00FD6F80" w:rsidRDefault="00FD6F80" w:rsidP="008F2530">
            <w:pPr>
              <w:jc w:val="both"/>
              <w:rPr>
                <w:sz w:val="28"/>
              </w:rPr>
            </w:pPr>
          </w:p>
        </w:tc>
      </w:tr>
      <w:tr w:rsidR="00FD6F80" w:rsidTr="008F2530">
        <w:tc>
          <w:tcPr>
            <w:tcW w:w="3652" w:type="dxa"/>
          </w:tcPr>
          <w:p w:rsidR="00FD6F80" w:rsidRDefault="00FD6F80" w:rsidP="008F2530">
            <w:pPr>
              <w:rPr>
                <w:sz w:val="28"/>
              </w:rPr>
            </w:pPr>
            <w:r>
              <w:rPr>
                <w:sz w:val="28"/>
              </w:rPr>
              <w:t xml:space="preserve">Шевченко  </w:t>
            </w:r>
          </w:p>
          <w:p w:rsidR="00FD6F80" w:rsidRDefault="00FD6F80" w:rsidP="008F2530">
            <w:pPr>
              <w:rPr>
                <w:sz w:val="28"/>
              </w:rPr>
            </w:pPr>
            <w:r>
              <w:rPr>
                <w:sz w:val="28"/>
              </w:rPr>
              <w:t>Евгений Олегович</w:t>
            </w:r>
          </w:p>
        </w:tc>
        <w:tc>
          <w:tcPr>
            <w:tcW w:w="446" w:type="dxa"/>
          </w:tcPr>
          <w:p w:rsidR="00FD6F80" w:rsidRDefault="00FD6F80" w:rsidP="008F2530">
            <w:pPr>
              <w:ind w:left="-113" w:firstLine="2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540" w:type="dxa"/>
          </w:tcPr>
          <w:p w:rsidR="00FD6F80" w:rsidRDefault="00FD6F80" w:rsidP="008F2530">
            <w:pPr>
              <w:rPr>
                <w:sz w:val="28"/>
              </w:rPr>
            </w:pPr>
            <w:r>
              <w:rPr>
                <w:sz w:val="28"/>
              </w:rPr>
              <w:t>начальник управления по делам ГО и ЧС администрации Туапсинского муниципального округа.</w:t>
            </w:r>
          </w:p>
        </w:tc>
      </w:tr>
    </w:tbl>
    <w:p w:rsidR="00FD6F80" w:rsidRDefault="00FD6F80" w:rsidP="00FD6F80">
      <w:pPr>
        <w:ind w:right="-675"/>
        <w:rPr>
          <w:sz w:val="28"/>
        </w:rPr>
      </w:pPr>
    </w:p>
    <w:p w:rsidR="00FD6F80" w:rsidRDefault="00FD6F80" w:rsidP="00FD6F80">
      <w:pPr>
        <w:ind w:right="-675"/>
        <w:rPr>
          <w:sz w:val="28"/>
        </w:rPr>
      </w:pPr>
    </w:p>
    <w:p w:rsidR="00FD6F80" w:rsidRDefault="00FD6F80" w:rsidP="00FD6F80">
      <w:pPr>
        <w:ind w:right="-675"/>
        <w:rPr>
          <w:sz w:val="28"/>
        </w:rPr>
      </w:pPr>
    </w:p>
    <w:p w:rsidR="00FD6F80" w:rsidRDefault="00FD6F80" w:rsidP="00FD6F80">
      <w:pPr>
        <w:jc w:val="both"/>
        <w:rPr>
          <w:sz w:val="28"/>
        </w:rPr>
      </w:pPr>
      <w:r>
        <w:rPr>
          <w:sz w:val="28"/>
        </w:rPr>
        <w:t>Начальник управления ЖКХ и ТЭК</w:t>
      </w:r>
    </w:p>
    <w:p w:rsidR="00FD6F80" w:rsidRDefault="00FD6F80" w:rsidP="00FD6F80">
      <w:pPr>
        <w:ind w:right="-675"/>
        <w:rPr>
          <w:sz w:val="28"/>
        </w:rPr>
      </w:pPr>
      <w:r>
        <w:rPr>
          <w:sz w:val="28"/>
        </w:rPr>
        <w:t xml:space="preserve">администрации Туапсинского </w:t>
      </w:r>
    </w:p>
    <w:p w:rsidR="00FD6F80" w:rsidRDefault="00FD6F80" w:rsidP="00FD6F80">
      <w:pPr>
        <w:rPr>
          <w:sz w:val="28"/>
        </w:rPr>
      </w:pPr>
      <w:r>
        <w:rPr>
          <w:sz w:val="28"/>
        </w:rPr>
        <w:t>муниципального округа                                                                 М.Л. Байрамкулов</w:t>
      </w:r>
    </w:p>
    <w:p w:rsidR="00FD6F80" w:rsidRDefault="00FD6F80" w:rsidP="00FD6F80">
      <w:pPr>
        <w:rPr>
          <w:sz w:val="28"/>
        </w:rPr>
      </w:pPr>
    </w:p>
    <w:p w:rsidR="00FD6F80" w:rsidRDefault="00FD6F80" w:rsidP="00FD6F80">
      <w:pPr>
        <w:rPr>
          <w:sz w:val="28"/>
        </w:rPr>
      </w:pPr>
    </w:p>
    <w:p w:rsidR="00FD6F80" w:rsidRDefault="00FD6F80" w:rsidP="00FD6F80">
      <w:pPr>
        <w:rPr>
          <w:sz w:val="28"/>
        </w:rPr>
      </w:pPr>
    </w:p>
    <w:p w:rsidR="00FD6F80" w:rsidRDefault="00FD6F80" w:rsidP="00FD6F80">
      <w:pPr>
        <w:rPr>
          <w:sz w:val="28"/>
        </w:rPr>
      </w:pPr>
    </w:p>
    <w:p w:rsidR="00FD6F80" w:rsidRDefault="00FD6F80" w:rsidP="00FD6F80">
      <w:pPr>
        <w:rPr>
          <w:sz w:val="28"/>
        </w:rPr>
      </w:pPr>
    </w:p>
    <w:p w:rsidR="00FD6F80" w:rsidRDefault="00FD6F80" w:rsidP="00FD6F80">
      <w:pPr>
        <w:widowControl w:val="0"/>
        <w:jc w:val="both"/>
        <w:rPr>
          <w:sz w:val="28"/>
        </w:rPr>
      </w:pPr>
    </w:p>
    <w:p w:rsidR="00FD6F80" w:rsidRDefault="00FD6F80" w:rsidP="00FD6F80">
      <w:pPr>
        <w:widowControl w:val="0"/>
        <w:jc w:val="both"/>
        <w:rPr>
          <w:sz w:val="28"/>
        </w:rPr>
      </w:pPr>
    </w:p>
    <w:p w:rsidR="00FD6F80" w:rsidRDefault="00FD6F80" w:rsidP="00FD6F80">
      <w:pPr>
        <w:widowControl w:val="0"/>
        <w:jc w:val="both"/>
        <w:rPr>
          <w:sz w:val="28"/>
        </w:rPr>
      </w:pPr>
    </w:p>
    <w:p w:rsidR="00FD6F80" w:rsidRDefault="00FD6F80" w:rsidP="00FD6F80">
      <w:pPr>
        <w:widowControl w:val="0"/>
        <w:jc w:val="both"/>
        <w:rPr>
          <w:sz w:val="28"/>
        </w:rPr>
      </w:pPr>
    </w:p>
    <w:p w:rsidR="00FD6F80" w:rsidRDefault="00FD6F80" w:rsidP="00FD6F80">
      <w:pPr>
        <w:widowControl w:val="0"/>
        <w:jc w:val="both"/>
        <w:rPr>
          <w:sz w:val="28"/>
        </w:rPr>
      </w:pPr>
    </w:p>
    <w:p w:rsidR="00FD6F80" w:rsidRDefault="00FD6F80" w:rsidP="00FD6F80">
      <w:pPr>
        <w:widowControl w:val="0"/>
        <w:jc w:val="both"/>
        <w:rPr>
          <w:sz w:val="28"/>
        </w:rPr>
      </w:pPr>
    </w:p>
    <w:p w:rsidR="00FD6F80" w:rsidRDefault="00FD6F80" w:rsidP="00FD6F80">
      <w:pPr>
        <w:widowControl w:val="0"/>
        <w:jc w:val="both"/>
        <w:rPr>
          <w:sz w:val="28"/>
        </w:rPr>
      </w:pPr>
    </w:p>
    <w:p w:rsidR="00FD6F80" w:rsidRDefault="00FD6F80" w:rsidP="00FD6F80">
      <w:pPr>
        <w:widowControl w:val="0"/>
        <w:jc w:val="both"/>
        <w:rPr>
          <w:sz w:val="28"/>
        </w:rPr>
      </w:pPr>
    </w:p>
    <w:p w:rsidR="00FD6F80" w:rsidRDefault="00FD6F80" w:rsidP="00FD6F80">
      <w:pPr>
        <w:widowControl w:val="0"/>
        <w:jc w:val="both"/>
        <w:rPr>
          <w:sz w:val="28"/>
        </w:rPr>
      </w:pPr>
    </w:p>
    <w:p w:rsidR="00FD6F80" w:rsidRDefault="00FD6F80" w:rsidP="00FD6F80">
      <w:pPr>
        <w:widowControl w:val="0"/>
        <w:jc w:val="both"/>
        <w:rPr>
          <w:sz w:val="28"/>
        </w:rPr>
      </w:pPr>
    </w:p>
    <w:p w:rsidR="00FD6F80" w:rsidRDefault="00FD6F80" w:rsidP="00FD6F80">
      <w:pPr>
        <w:widowControl w:val="0"/>
        <w:jc w:val="both"/>
        <w:rPr>
          <w:sz w:val="28"/>
        </w:rPr>
      </w:pPr>
    </w:p>
    <w:p w:rsidR="00FD6F80" w:rsidRDefault="00FD6F80" w:rsidP="00FD6F80">
      <w:pPr>
        <w:widowControl w:val="0"/>
        <w:jc w:val="both"/>
        <w:rPr>
          <w:sz w:val="28"/>
        </w:rPr>
      </w:pPr>
    </w:p>
    <w:p w:rsidR="00FD6F80" w:rsidRDefault="00FD6F80" w:rsidP="00FD6F80">
      <w:pPr>
        <w:widowControl w:val="0"/>
        <w:jc w:val="both"/>
        <w:rPr>
          <w:sz w:val="28"/>
        </w:rPr>
      </w:pPr>
    </w:p>
    <w:p w:rsidR="00FD6F80" w:rsidRDefault="00FD6F80" w:rsidP="00FD6F80">
      <w:pPr>
        <w:widowControl w:val="0"/>
        <w:jc w:val="both"/>
        <w:rPr>
          <w:sz w:val="28"/>
        </w:rPr>
      </w:pPr>
    </w:p>
    <w:p w:rsidR="00FD6F80" w:rsidRDefault="00FD6F80" w:rsidP="00FD6F80">
      <w:pPr>
        <w:widowControl w:val="0"/>
        <w:jc w:val="both"/>
        <w:rPr>
          <w:sz w:val="28"/>
        </w:rPr>
      </w:pPr>
    </w:p>
    <w:p w:rsidR="00FD6F80" w:rsidRDefault="00FD6F80" w:rsidP="00FD6F80">
      <w:pPr>
        <w:widowControl w:val="0"/>
        <w:jc w:val="both"/>
        <w:rPr>
          <w:sz w:val="28"/>
        </w:rPr>
      </w:pPr>
    </w:p>
    <w:p w:rsidR="00FD6F80" w:rsidRDefault="00FD6F80" w:rsidP="00FD6F80">
      <w:pPr>
        <w:widowControl w:val="0"/>
        <w:jc w:val="both"/>
        <w:rPr>
          <w:sz w:val="28"/>
        </w:rPr>
      </w:pPr>
    </w:p>
    <w:p w:rsidR="00FD6F80" w:rsidRDefault="00FD6F80" w:rsidP="00FD6F80">
      <w:pPr>
        <w:widowControl w:val="0"/>
        <w:jc w:val="both"/>
        <w:rPr>
          <w:sz w:val="28"/>
        </w:rPr>
      </w:pPr>
    </w:p>
    <w:p w:rsidR="00FD6F80" w:rsidRDefault="00FD6F80" w:rsidP="00FD6F80">
      <w:pPr>
        <w:widowControl w:val="0"/>
        <w:jc w:val="both"/>
        <w:rPr>
          <w:sz w:val="28"/>
        </w:rPr>
      </w:pPr>
    </w:p>
    <w:p w:rsidR="00565403" w:rsidRDefault="00565403" w:rsidP="00565403">
      <w:pPr>
        <w:tabs>
          <w:tab w:val="left" w:pos="7005"/>
        </w:tabs>
        <w:ind w:right="-141"/>
        <w:rPr>
          <w:sz w:val="28"/>
        </w:rPr>
      </w:pPr>
    </w:p>
    <w:p w:rsidR="00565403" w:rsidRDefault="00565403" w:rsidP="00565403">
      <w:pPr>
        <w:tabs>
          <w:tab w:val="left" w:pos="7005"/>
        </w:tabs>
        <w:ind w:right="-141"/>
        <w:rPr>
          <w:sz w:val="28"/>
        </w:rPr>
      </w:pPr>
      <w:r>
        <w:rPr>
          <w:sz w:val="28"/>
        </w:rPr>
        <w:t xml:space="preserve">                                                                     </w:t>
      </w:r>
    </w:p>
    <w:p w:rsidR="00D74B33" w:rsidRDefault="00565403" w:rsidP="00565403">
      <w:pPr>
        <w:tabs>
          <w:tab w:val="left" w:pos="7005"/>
        </w:tabs>
        <w:ind w:right="-141"/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         </w:t>
      </w:r>
      <w:r w:rsidR="00D74B33">
        <w:rPr>
          <w:sz w:val="28"/>
        </w:rPr>
        <w:t>Приложение 2</w:t>
      </w:r>
    </w:p>
    <w:p w:rsidR="00D74B33" w:rsidRDefault="00D74B33" w:rsidP="00D74B33">
      <w:pPr>
        <w:tabs>
          <w:tab w:val="left" w:pos="7005"/>
        </w:tabs>
        <w:ind w:left="5102" w:right="-141"/>
        <w:rPr>
          <w:sz w:val="28"/>
        </w:rPr>
      </w:pPr>
      <w:r>
        <w:rPr>
          <w:sz w:val="28"/>
        </w:rPr>
        <w:t>УТВЕРЖДЕНО</w:t>
      </w:r>
    </w:p>
    <w:p w:rsidR="00D74B33" w:rsidRDefault="00D74B33" w:rsidP="00D74B33">
      <w:pPr>
        <w:tabs>
          <w:tab w:val="left" w:pos="7005"/>
        </w:tabs>
        <w:ind w:left="5102"/>
        <w:rPr>
          <w:sz w:val="28"/>
        </w:rPr>
      </w:pPr>
      <w:r>
        <w:rPr>
          <w:sz w:val="28"/>
        </w:rPr>
        <w:t>постановлением администрации</w:t>
      </w:r>
    </w:p>
    <w:p w:rsidR="00D74B33" w:rsidRDefault="00D74B33" w:rsidP="00D74B33">
      <w:pPr>
        <w:tabs>
          <w:tab w:val="left" w:pos="5387"/>
          <w:tab w:val="left" w:pos="5670"/>
          <w:tab w:val="left" w:pos="7005"/>
        </w:tabs>
        <w:ind w:left="5102"/>
        <w:rPr>
          <w:sz w:val="28"/>
        </w:rPr>
      </w:pPr>
      <w:r>
        <w:rPr>
          <w:sz w:val="28"/>
        </w:rPr>
        <w:t>муниципального образования</w:t>
      </w:r>
    </w:p>
    <w:p w:rsidR="00D74B33" w:rsidRDefault="00D74B33" w:rsidP="00D74B33">
      <w:pPr>
        <w:tabs>
          <w:tab w:val="left" w:pos="7005"/>
        </w:tabs>
        <w:ind w:left="5102"/>
        <w:rPr>
          <w:sz w:val="28"/>
        </w:rPr>
      </w:pPr>
      <w:r>
        <w:rPr>
          <w:sz w:val="28"/>
        </w:rPr>
        <w:t>Туапсинский муниципальный округ</w:t>
      </w:r>
    </w:p>
    <w:p w:rsidR="00D74B33" w:rsidRDefault="00D74B33" w:rsidP="00D74B33">
      <w:pPr>
        <w:tabs>
          <w:tab w:val="left" w:pos="7005"/>
        </w:tabs>
        <w:ind w:left="5102"/>
        <w:rPr>
          <w:sz w:val="28"/>
        </w:rPr>
      </w:pPr>
      <w:r>
        <w:rPr>
          <w:sz w:val="28"/>
        </w:rPr>
        <w:t>Краснодарского края</w:t>
      </w:r>
    </w:p>
    <w:p w:rsidR="00D74B33" w:rsidRDefault="00D74B33" w:rsidP="00D74B33">
      <w:pPr>
        <w:widowControl w:val="0"/>
        <w:ind w:left="5102"/>
        <w:rPr>
          <w:sz w:val="28"/>
        </w:rPr>
      </w:pPr>
      <w:r>
        <w:rPr>
          <w:sz w:val="28"/>
        </w:rPr>
        <w:t>от 05.06.2026  №  1892</w:t>
      </w:r>
      <w:bookmarkStart w:id="0" w:name="_GoBack"/>
      <w:bookmarkEnd w:id="0"/>
    </w:p>
    <w:p w:rsidR="00D74B33" w:rsidRDefault="00D74B33" w:rsidP="00D74B33">
      <w:pPr>
        <w:ind w:left="5670"/>
        <w:contextualSpacing/>
        <w:jc w:val="center"/>
        <w:rPr>
          <w:sz w:val="28"/>
        </w:rPr>
      </w:pPr>
    </w:p>
    <w:p w:rsidR="00D74B33" w:rsidRDefault="00D74B33" w:rsidP="00D74B33">
      <w:pPr>
        <w:ind w:firstLine="709"/>
        <w:jc w:val="both"/>
        <w:rPr>
          <w:sz w:val="28"/>
        </w:rPr>
      </w:pPr>
    </w:p>
    <w:p w:rsidR="00D74B33" w:rsidRDefault="00D74B33" w:rsidP="00D74B33">
      <w:pPr>
        <w:jc w:val="center"/>
        <w:rPr>
          <w:b/>
          <w:sz w:val="28"/>
        </w:rPr>
      </w:pPr>
      <w:r>
        <w:rPr>
          <w:b/>
          <w:sz w:val="28"/>
        </w:rPr>
        <w:t>ПОЛОЖЕНИЕ</w:t>
      </w:r>
    </w:p>
    <w:p w:rsidR="00D74B33" w:rsidRDefault="00D74B33" w:rsidP="00D74B33">
      <w:pPr>
        <w:ind w:left="850" w:right="851"/>
        <w:jc w:val="center"/>
        <w:rPr>
          <w:b/>
          <w:sz w:val="28"/>
        </w:rPr>
      </w:pPr>
      <w:r>
        <w:rPr>
          <w:b/>
          <w:sz w:val="28"/>
        </w:rPr>
        <w:t xml:space="preserve">о комиссии по включению граждан в списки с целью предоставления мер социальной поддержки гражданам, жилые помещения которых утрачены или повреждены в результате террористических актов, совершенных на территории муниципального образования Туапсинский муниципальный округ Краснодарского края </w:t>
      </w:r>
    </w:p>
    <w:p w:rsidR="00D74B33" w:rsidRDefault="00D74B33" w:rsidP="00D74B33">
      <w:pPr>
        <w:ind w:left="850" w:right="851"/>
        <w:jc w:val="center"/>
        <w:rPr>
          <w:b/>
          <w:sz w:val="28"/>
        </w:rPr>
      </w:pPr>
      <w:r>
        <w:rPr>
          <w:b/>
          <w:sz w:val="28"/>
        </w:rPr>
        <w:t>16 и 28 апреля 2026 г.</w:t>
      </w:r>
    </w:p>
    <w:p w:rsidR="00D74B33" w:rsidRDefault="00D74B33" w:rsidP="00D74B33">
      <w:pPr>
        <w:ind w:left="850" w:right="851"/>
        <w:jc w:val="center"/>
        <w:rPr>
          <w:b/>
          <w:sz w:val="28"/>
        </w:rPr>
      </w:pPr>
    </w:p>
    <w:p w:rsidR="00D74B33" w:rsidRDefault="00D74B33" w:rsidP="00D74B33">
      <w:pPr>
        <w:jc w:val="center"/>
        <w:rPr>
          <w:b/>
          <w:sz w:val="28"/>
        </w:rPr>
      </w:pPr>
      <w:r>
        <w:rPr>
          <w:b/>
          <w:sz w:val="28"/>
        </w:rPr>
        <w:t>1. Общие положения.</w:t>
      </w:r>
    </w:p>
    <w:p w:rsidR="00D74B33" w:rsidRDefault="00D74B33" w:rsidP="00D74B33">
      <w:pPr>
        <w:ind w:firstLine="709"/>
        <w:jc w:val="both"/>
        <w:rPr>
          <w:sz w:val="28"/>
        </w:rPr>
      </w:pPr>
    </w:p>
    <w:p w:rsidR="00D74B33" w:rsidRDefault="00D74B33" w:rsidP="00D74B33">
      <w:pPr>
        <w:ind w:firstLine="709"/>
        <w:jc w:val="both"/>
        <w:rPr>
          <w:sz w:val="28"/>
        </w:rPr>
      </w:pPr>
      <w:r>
        <w:rPr>
          <w:sz w:val="28"/>
        </w:rPr>
        <w:t>1.1. Комиссия по включению граждан в списки с целью предоставления мер социальной поддержки гражданам, жилые помещения которых утрачены или повреждены в результате террористических актов, совершенных на территории муниципального образования Туапсинский муниципальный округ Краснодарского края 16 и 28 апреля 2026 г. (далее – Комиссия) является консультативно-совещательным органом при главе Туапсинского муниципального округа, созданным в целях координации деятельности структурных подразделений администрации Туапсинского муниципального округа для разрешения вопросов связанных с включением граждан в списки с целью предоставления мер социальной поддержки гражданам, жилые помещения которых утрачены или повреждены в результате террористических актов, совершенных на территории муниципального образования Туапсинский муниципальный округ Краснодарского края 16 и 28 апреля 2026 г.</w:t>
      </w:r>
    </w:p>
    <w:p w:rsidR="00D74B33" w:rsidRDefault="00D74B33" w:rsidP="00D74B33">
      <w:pPr>
        <w:ind w:firstLine="709"/>
        <w:jc w:val="both"/>
        <w:rPr>
          <w:sz w:val="28"/>
        </w:rPr>
      </w:pPr>
      <w:r>
        <w:rPr>
          <w:sz w:val="28"/>
        </w:rPr>
        <w:t xml:space="preserve">1.2. В своей деятельности Комиссия руководствуется </w:t>
      </w:r>
      <w:hyperlink r:id="rId6" w:history="1">
        <w:r>
          <w:rPr>
            <w:rStyle w:val="15"/>
            <w:sz w:val="28"/>
          </w:rPr>
          <w:t>Конституцией</w:t>
        </w:r>
      </w:hyperlink>
      <w:r>
        <w:rPr>
          <w:sz w:val="28"/>
        </w:rPr>
        <w:t xml:space="preserve"> Российской Федерации, федеральными законами, законами Краснодарского края, муниципальными правовыми актами, настоящим Положением.</w:t>
      </w:r>
    </w:p>
    <w:p w:rsidR="00D74B33" w:rsidRDefault="00D74B33" w:rsidP="00D74B33">
      <w:pPr>
        <w:ind w:firstLine="709"/>
        <w:jc w:val="both"/>
        <w:rPr>
          <w:sz w:val="28"/>
        </w:rPr>
      </w:pPr>
    </w:p>
    <w:p w:rsidR="00D74B33" w:rsidRDefault="00D74B33" w:rsidP="00D74B33">
      <w:pPr>
        <w:jc w:val="center"/>
        <w:rPr>
          <w:b/>
          <w:sz w:val="28"/>
        </w:rPr>
      </w:pPr>
      <w:r>
        <w:rPr>
          <w:b/>
          <w:sz w:val="28"/>
        </w:rPr>
        <w:t>2. Основные задачи и функции Комиссии.</w:t>
      </w:r>
    </w:p>
    <w:p w:rsidR="00D74B33" w:rsidRDefault="00D74B33" w:rsidP="00D74B33">
      <w:pPr>
        <w:ind w:firstLine="709"/>
        <w:jc w:val="both"/>
        <w:rPr>
          <w:sz w:val="28"/>
        </w:rPr>
      </w:pPr>
    </w:p>
    <w:p w:rsidR="00D74B33" w:rsidRDefault="00D74B33" w:rsidP="00D74B33">
      <w:pPr>
        <w:ind w:firstLine="709"/>
        <w:jc w:val="both"/>
        <w:rPr>
          <w:sz w:val="28"/>
        </w:rPr>
      </w:pPr>
      <w:r>
        <w:rPr>
          <w:sz w:val="28"/>
        </w:rPr>
        <w:t xml:space="preserve">2.1. Основной задачей Комиссии является реализация полномочий администрации Туапсинского муниципального округа по вопросам связанным с  включением граждан в списки с целью предоставления мер социальной поддержки гражданам, жилые помещения которых утрачены или повреждены в результате террористических актов, совершенных на территории </w:t>
      </w:r>
      <w:r>
        <w:rPr>
          <w:sz w:val="28"/>
        </w:rPr>
        <w:lastRenderedPageBreak/>
        <w:t>муниципального образования Туапсинский муниципальный округ Краснодарского края 16 и 28 апреля 2026 г.</w:t>
      </w:r>
    </w:p>
    <w:p w:rsidR="00D74B33" w:rsidRDefault="00D74B33" w:rsidP="00D74B33">
      <w:pPr>
        <w:ind w:firstLine="709"/>
        <w:jc w:val="both"/>
        <w:rPr>
          <w:sz w:val="28"/>
        </w:rPr>
      </w:pPr>
    </w:p>
    <w:p w:rsidR="00D74B33" w:rsidRDefault="00D74B33" w:rsidP="00D74B33">
      <w:pPr>
        <w:jc w:val="center"/>
        <w:rPr>
          <w:b/>
          <w:sz w:val="28"/>
        </w:rPr>
      </w:pPr>
      <w:r>
        <w:rPr>
          <w:b/>
          <w:sz w:val="28"/>
        </w:rPr>
        <w:t>3. Права Комиссии.</w:t>
      </w:r>
    </w:p>
    <w:p w:rsidR="00D74B33" w:rsidRDefault="00D74B33" w:rsidP="00D74B33">
      <w:pPr>
        <w:ind w:firstLine="709"/>
        <w:jc w:val="both"/>
        <w:rPr>
          <w:sz w:val="28"/>
        </w:rPr>
      </w:pPr>
    </w:p>
    <w:p w:rsidR="00D74B33" w:rsidRDefault="00D74B33" w:rsidP="00D74B33">
      <w:pPr>
        <w:ind w:firstLine="709"/>
        <w:jc w:val="both"/>
        <w:rPr>
          <w:sz w:val="28"/>
        </w:rPr>
      </w:pPr>
      <w:r>
        <w:rPr>
          <w:sz w:val="28"/>
        </w:rPr>
        <w:t>3.1. Комиссия, исходя из возложенных на нее задач и функций, при рассмотрении представленных информации и документов, имеет право:</w:t>
      </w:r>
    </w:p>
    <w:p w:rsidR="00D74B33" w:rsidRDefault="00D74B33" w:rsidP="00D74B33">
      <w:pPr>
        <w:ind w:firstLine="709"/>
        <w:jc w:val="both"/>
        <w:rPr>
          <w:sz w:val="28"/>
        </w:rPr>
      </w:pPr>
      <w:r>
        <w:rPr>
          <w:sz w:val="28"/>
        </w:rPr>
        <w:t>1) запрашивать от структурных подразделений администрации Туапсинского муниципального округа информацию и иные необходимые материалы по вопросам, входящим в компетенцию Комиссии;</w:t>
      </w:r>
    </w:p>
    <w:p w:rsidR="00D74B33" w:rsidRDefault="00D74B33" w:rsidP="00D74B33">
      <w:pPr>
        <w:ind w:firstLine="709"/>
        <w:jc w:val="both"/>
        <w:rPr>
          <w:sz w:val="28"/>
        </w:rPr>
      </w:pPr>
      <w:r>
        <w:rPr>
          <w:sz w:val="28"/>
        </w:rPr>
        <w:t>2) приглашать на свои заседания должностных лиц структурных подразделений администрации Туапсинского муниципального округа, а также специалистов, представителей общественных, научных и иных организаций;</w:t>
      </w:r>
    </w:p>
    <w:p w:rsidR="00D74B33" w:rsidRDefault="00D74B33" w:rsidP="00D74B33">
      <w:pPr>
        <w:ind w:firstLine="709"/>
        <w:jc w:val="both"/>
        <w:rPr>
          <w:sz w:val="28"/>
        </w:rPr>
      </w:pPr>
      <w:r>
        <w:rPr>
          <w:sz w:val="28"/>
        </w:rPr>
        <w:t>3) принимать решения о включении граждан - заявителей в списки с целью предоставления мер социальной поддержки гражданам, жилые помещения которых утрачены или повреждены в результате террористических актов, совершенных на территории муниципального образования Туапсинский муниципальный округ Краснодарского края 16 и 28 апреля 2026 г. (далее – списки) по результатам проверки представленных документов на соответствие их требованиям предусмотренным постановлением администрации муниципального образования Туапсинский муниципальныйокруг Краснодарского края от 4 июня 2026 г. № 1876 «Об утверждении Порядка предоставления дополнительной меры социальной поддержки в виде выплаты на приобретение жилых помещений гражданам, жилые помещения которых утрачены в результате террористических актов, совершенных на территории муниципального образования Туапсинский муниципальный округ Краснодарского края 16 и 28 апреля 2026 г., и Порядка предоставления дополнительной меры социальной поддержки в виде выплаты на капитальный ремонт жилых помещений гражданам, жилые помещения которых повреждены в результате террористических актов, совершенных на территории муниципального образования Туапсинский муниципальный округ Краснодарского края 16 и 28 апреля 2026 г.»;</w:t>
      </w:r>
    </w:p>
    <w:p w:rsidR="00D74B33" w:rsidRDefault="00D74B33" w:rsidP="00D74B33">
      <w:pPr>
        <w:ind w:firstLine="709"/>
        <w:jc w:val="both"/>
        <w:rPr>
          <w:color w:val="FF0000"/>
          <w:sz w:val="28"/>
        </w:rPr>
      </w:pPr>
      <w:r>
        <w:rPr>
          <w:sz w:val="28"/>
        </w:rPr>
        <w:t>4) принимать решения об отказе во включение в списки, граждан-заявителей, если по результатам проверки представленных ими документов выявлено несоответствие их требованиям, предусмотренным Постановлением  № 231.</w:t>
      </w:r>
    </w:p>
    <w:p w:rsidR="00D74B33" w:rsidRDefault="00D74B33" w:rsidP="00D74B33">
      <w:pPr>
        <w:ind w:firstLine="709"/>
        <w:jc w:val="both"/>
        <w:rPr>
          <w:color w:val="FF0000"/>
          <w:sz w:val="28"/>
        </w:rPr>
      </w:pPr>
    </w:p>
    <w:p w:rsidR="00D74B33" w:rsidRDefault="00D74B33" w:rsidP="00D74B33">
      <w:pPr>
        <w:jc w:val="center"/>
        <w:rPr>
          <w:b/>
          <w:sz w:val="28"/>
        </w:rPr>
      </w:pPr>
      <w:r>
        <w:rPr>
          <w:b/>
          <w:sz w:val="28"/>
        </w:rPr>
        <w:t>4. Порядок принятия решений Комиссией.</w:t>
      </w:r>
    </w:p>
    <w:p w:rsidR="00D74B33" w:rsidRDefault="00D74B33" w:rsidP="00D74B33">
      <w:pPr>
        <w:ind w:firstLine="709"/>
        <w:jc w:val="both"/>
        <w:rPr>
          <w:sz w:val="28"/>
        </w:rPr>
      </w:pPr>
    </w:p>
    <w:p w:rsidR="00D74B33" w:rsidRDefault="00D74B33" w:rsidP="00D74B33">
      <w:pPr>
        <w:ind w:firstLine="709"/>
        <w:jc w:val="both"/>
        <w:rPr>
          <w:sz w:val="28"/>
        </w:rPr>
      </w:pPr>
      <w:r>
        <w:rPr>
          <w:sz w:val="28"/>
        </w:rPr>
        <w:t>4.1. Решения Комиссии принимаются простым большинством голосов присутствующих на заседании членов Комиссии.</w:t>
      </w:r>
    </w:p>
    <w:p w:rsidR="00D74B33" w:rsidRDefault="00D74B33" w:rsidP="00D74B33">
      <w:pPr>
        <w:ind w:firstLine="709"/>
        <w:jc w:val="both"/>
        <w:rPr>
          <w:sz w:val="28"/>
        </w:rPr>
      </w:pPr>
      <w:r>
        <w:rPr>
          <w:sz w:val="28"/>
        </w:rPr>
        <w:t>4.2. В случае равенства голосов решающим является голос председателя Комиссии.</w:t>
      </w:r>
    </w:p>
    <w:p w:rsidR="00D74B33" w:rsidRDefault="00D74B33" w:rsidP="00D74B33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4.3. Решения, принимаемые на заседаниях Комиссии, оформляются протоколами, которые подписывает председательствующий на заседании.</w:t>
      </w:r>
    </w:p>
    <w:p w:rsidR="00D74B33" w:rsidRDefault="00D74B33" w:rsidP="00D74B33">
      <w:pPr>
        <w:ind w:firstLine="709"/>
        <w:jc w:val="both"/>
        <w:rPr>
          <w:sz w:val="28"/>
        </w:rPr>
      </w:pPr>
      <w:r>
        <w:rPr>
          <w:sz w:val="28"/>
        </w:rPr>
        <w:t>4.4. Копия протокола Комиссии передаётся в управление ЖКХ и ТЭК администрации Туапсинского муниципального округа для дальнейшей работы.</w:t>
      </w:r>
    </w:p>
    <w:p w:rsidR="00D74B33" w:rsidRDefault="00D74B33" w:rsidP="00D74B33">
      <w:pPr>
        <w:ind w:firstLine="709"/>
        <w:jc w:val="both"/>
        <w:rPr>
          <w:sz w:val="28"/>
        </w:rPr>
      </w:pPr>
    </w:p>
    <w:p w:rsidR="00D74B33" w:rsidRDefault="00D74B33" w:rsidP="00D74B33">
      <w:pPr>
        <w:jc w:val="center"/>
        <w:rPr>
          <w:b/>
          <w:sz w:val="28"/>
        </w:rPr>
      </w:pPr>
      <w:r>
        <w:rPr>
          <w:b/>
          <w:sz w:val="28"/>
        </w:rPr>
        <w:t>5. Порядок работы Комиссии.</w:t>
      </w:r>
    </w:p>
    <w:p w:rsidR="00D74B33" w:rsidRDefault="00D74B33" w:rsidP="00D74B33">
      <w:pPr>
        <w:ind w:firstLine="709"/>
        <w:jc w:val="both"/>
        <w:rPr>
          <w:sz w:val="28"/>
        </w:rPr>
      </w:pPr>
    </w:p>
    <w:p w:rsidR="00D74B33" w:rsidRDefault="00D74B33" w:rsidP="00D74B33">
      <w:pPr>
        <w:ind w:firstLine="709"/>
        <w:jc w:val="both"/>
        <w:rPr>
          <w:sz w:val="28"/>
        </w:rPr>
      </w:pPr>
      <w:r>
        <w:rPr>
          <w:sz w:val="28"/>
        </w:rPr>
        <w:t>5.1. Заседания Комиссии проводятся по мере необходимости по инициативе главы Туапсинского муниципального округа либо председателя Комиссии.</w:t>
      </w:r>
    </w:p>
    <w:p w:rsidR="00D74B33" w:rsidRDefault="00D74B33" w:rsidP="00D74B33">
      <w:pPr>
        <w:ind w:firstLine="709"/>
        <w:jc w:val="both"/>
        <w:rPr>
          <w:sz w:val="28"/>
        </w:rPr>
      </w:pPr>
      <w:r>
        <w:rPr>
          <w:sz w:val="28"/>
        </w:rPr>
        <w:t>5.2. Заседание Комиссии правомочно, если на нем присутствует более                  50 процентов членов Комиссии.</w:t>
      </w:r>
    </w:p>
    <w:p w:rsidR="00D74B33" w:rsidRDefault="00D74B33" w:rsidP="00D74B33">
      <w:pPr>
        <w:ind w:firstLine="709"/>
        <w:jc w:val="both"/>
        <w:rPr>
          <w:sz w:val="28"/>
        </w:rPr>
      </w:pPr>
      <w:r>
        <w:rPr>
          <w:sz w:val="28"/>
        </w:rPr>
        <w:t>5.3. Организационное обеспечение деятельности Комиссии возлагается на управление ЖКХ и ТЭК администрации Туапсинского муниципального округа.</w:t>
      </w:r>
    </w:p>
    <w:p w:rsidR="00D74B33" w:rsidRDefault="00D74B33" w:rsidP="00D74B33">
      <w:pPr>
        <w:ind w:firstLine="709"/>
        <w:jc w:val="both"/>
        <w:rPr>
          <w:sz w:val="28"/>
        </w:rPr>
      </w:pPr>
    </w:p>
    <w:p w:rsidR="00D74B33" w:rsidRDefault="00D74B33" w:rsidP="00D74B33">
      <w:pPr>
        <w:ind w:firstLine="709"/>
        <w:jc w:val="both"/>
        <w:rPr>
          <w:sz w:val="28"/>
        </w:rPr>
      </w:pPr>
    </w:p>
    <w:p w:rsidR="00D74B33" w:rsidRDefault="00D74B33" w:rsidP="00D74B33">
      <w:pPr>
        <w:ind w:firstLine="709"/>
        <w:jc w:val="both"/>
        <w:rPr>
          <w:sz w:val="28"/>
        </w:rPr>
      </w:pPr>
    </w:p>
    <w:p w:rsidR="00D74B33" w:rsidRDefault="00D74B33" w:rsidP="00D74B33">
      <w:pPr>
        <w:jc w:val="both"/>
        <w:rPr>
          <w:sz w:val="28"/>
        </w:rPr>
      </w:pPr>
      <w:r>
        <w:rPr>
          <w:sz w:val="28"/>
        </w:rPr>
        <w:t>Начальник управления ЖКХ и ТЭК</w:t>
      </w:r>
    </w:p>
    <w:p w:rsidR="00D74B33" w:rsidRDefault="00D74B33" w:rsidP="00D74B33">
      <w:pPr>
        <w:ind w:right="-675"/>
        <w:rPr>
          <w:sz w:val="28"/>
        </w:rPr>
      </w:pPr>
      <w:r>
        <w:rPr>
          <w:sz w:val="28"/>
        </w:rPr>
        <w:t xml:space="preserve">администрации Туапсинского </w:t>
      </w:r>
    </w:p>
    <w:p w:rsidR="00D74B33" w:rsidRDefault="00D74B33" w:rsidP="00D74B33">
      <w:pPr>
        <w:jc w:val="both"/>
        <w:rPr>
          <w:sz w:val="28"/>
        </w:rPr>
      </w:pPr>
      <w:r>
        <w:rPr>
          <w:sz w:val="28"/>
        </w:rPr>
        <w:t>муниципального округа                                                                 М.Л. Байрамкулов</w:t>
      </w:r>
    </w:p>
    <w:p w:rsidR="00D74B33" w:rsidRDefault="00D74B33" w:rsidP="00D74B33">
      <w:pPr>
        <w:widowControl w:val="0"/>
        <w:jc w:val="both"/>
        <w:rPr>
          <w:sz w:val="28"/>
        </w:rPr>
      </w:pPr>
    </w:p>
    <w:p w:rsidR="00FD6F80" w:rsidRDefault="00FD6F80" w:rsidP="00FD6F80">
      <w:pPr>
        <w:widowControl w:val="0"/>
        <w:ind w:left="5670"/>
        <w:rPr>
          <w:sz w:val="28"/>
        </w:rPr>
      </w:pPr>
    </w:p>
    <w:p w:rsidR="00FD6F80" w:rsidRDefault="00FD6F80" w:rsidP="00FD6F80">
      <w:pPr>
        <w:widowControl w:val="0"/>
        <w:ind w:left="5670"/>
        <w:rPr>
          <w:sz w:val="28"/>
        </w:rPr>
      </w:pPr>
    </w:p>
    <w:p w:rsidR="00FD6F80" w:rsidRDefault="00FD6F80">
      <w:pPr>
        <w:rPr>
          <w:sz w:val="28"/>
        </w:rPr>
      </w:pPr>
    </w:p>
    <w:p w:rsidR="00FD6F80" w:rsidRDefault="00FD6F80">
      <w:pPr>
        <w:rPr>
          <w:sz w:val="28"/>
        </w:rPr>
      </w:pPr>
    </w:p>
    <w:p w:rsidR="00625CA2" w:rsidRDefault="00625CA2">
      <w:pPr>
        <w:rPr>
          <w:sz w:val="28"/>
        </w:rPr>
      </w:pPr>
    </w:p>
    <w:p w:rsidR="00625CA2" w:rsidRDefault="00625CA2">
      <w:pPr>
        <w:rPr>
          <w:sz w:val="28"/>
        </w:rPr>
      </w:pPr>
    </w:p>
    <w:sectPr w:rsidR="00625CA2" w:rsidSect="005352EE">
      <w:headerReference w:type="even" r:id="rId7"/>
      <w:headerReference w:type="default" r:id="rId8"/>
      <w:headerReference w:type="first" r:id="rId9"/>
      <w:pgSz w:w="11906" w:h="16838"/>
      <w:pgMar w:top="1134" w:right="567" w:bottom="1134" w:left="1701" w:header="992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4061" w:rsidRDefault="00654061">
      <w:r>
        <w:separator/>
      </w:r>
    </w:p>
  </w:endnote>
  <w:endnote w:type="continuationSeparator" w:id="1">
    <w:p w:rsidR="00654061" w:rsidRDefault="006540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4061" w:rsidRDefault="00654061">
      <w:r>
        <w:separator/>
      </w:r>
    </w:p>
  </w:footnote>
  <w:footnote w:type="continuationSeparator" w:id="1">
    <w:p w:rsidR="00654061" w:rsidRDefault="006540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CA2" w:rsidRDefault="005352EE">
    <w:pPr>
      <w:pStyle w:val="a9"/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  <w:rPr>
        <w:rStyle w:val="1b"/>
      </w:rPr>
    </w:pPr>
    <w:r>
      <w:rPr>
        <w:rStyle w:val="1b"/>
      </w:rPr>
      <w:fldChar w:fldCharType="begin"/>
    </w:r>
    <w:r w:rsidR="006A7941">
      <w:rPr>
        <w:rStyle w:val="1b"/>
      </w:rPr>
      <w:instrText xml:space="preserve">PAGE </w:instrText>
    </w:r>
    <w:r>
      <w:rPr>
        <w:rStyle w:val="1b"/>
      </w:rPr>
      <w:fldChar w:fldCharType="end"/>
    </w:r>
  </w:p>
  <w:p w:rsidR="00625CA2" w:rsidRDefault="00625CA2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CA2" w:rsidRDefault="005352EE">
    <w:pPr>
      <w:pStyle w:val="a9"/>
      <w:framePr w:h="0" w:wrap="around" w:vAnchor="text" w:hAnchor="page" w:x="6511" w:y="-331"/>
      <w:pBdr>
        <w:top w:val="nil"/>
        <w:left w:val="nil"/>
        <w:bottom w:val="nil"/>
        <w:right w:val="nil"/>
        <w:between w:val="nil"/>
      </w:pBdr>
      <w:rPr>
        <w:rStyle w:val="1b"/>
      </w:rPr>
    </w:pPr>
    <w:r>
      <w:rPr>
        <w:rStyle w:val="1b"/>
      </w:rPr>
      <w:fldChar w:fldCharType="begin"/>
    </w:r>
    <w:r w:rsidR="006A7941">
      <w:rPr>
        <w:rStyle w:val="1b"/>
      </w:rPr>
      <w:instrText xml:space="preserve">PAGE </w:instrText>
    </w:r>
    <w:r>
      <w:rPr>
        <w:rStyle w:val="1b"/>
      </w:rPr>
      <w:fldChar w:fldCharType="separate"/>
    </w:r>
    <w:r w:rsidR="00565403">
      <w:rPr>
        <w:rStyle w:val="1b"/>
        <w:noProof/>
      </w:rPr>
      <w:t>5</w:t>
    </w:r>
    <w:r>
      <w:rPr>
        <w:rStyle w:val="1b"/>
      </w:rPr>
      <w:fldChar w:fldCharType="end"/>
    </w:r>
  </w:p>
  <w:p w:rsidR="00625CA2" w:rsidRDefault="00625CA2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CA2" w:rsidRDefault="006A7941">
    <w:pPr>
      <w:tabs>
        <w:tab w:val="center" w:pos="4677"/>
      </w:tabs>
      <w:rPr>
        <w:b/>
        <w:sz w:val="28"/>
      </w:rPr>
    </w:pPr>
    <w:r>
      <w:rPr>
        <w:b/>
        <w:sz w:val="28"/>
      </w:rPr>
      <w:tab/>
    </w:r>
  </w:p>
  <w:p w:rsidR="00625CA2" w:rsidRDefault="00625CA2">
    <w:pPr>
      <w:jc w:val="center"/>
      <w:rPr>
        <w:b/>
      </w:rPr>
    </w:pPr>
  </w:p>
  <w:p w:rsidR="00625CA2" w:rsidRDefault="00625CA2">
    <w:pPr>
      <w:jc w:val="center"/>
      <w:rPr>
        <w:b/>
        <w:sz w:val="20"/>
      </w:rPr>
    </w:pPr>
  </w:p>
  <w:p w:rsidR="00625CA2" w:rsidRDefault="00625CA2">
    <w:pPr>
      <w:widowControl w:val="0"/>
      <w:jc w:val="center"/>
      <w:rPr>
        <w:sz w:val="16"/>
      </w:rPr>
    </w:pPr>
  </w:p>
  <w:p w:rsidR="00625CA2" w:rsidRDefault="00625CA2">
    <w:pPr>
      <w:widowControl w:val="0"/>
      <w:jc w:val="center"/>
      <w:rPr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625CA2"/>
    <w:rsid w:val="003A62EA"/>
    <w:rsid w:val="005352EE"/>
    <w:rsid w:val="00565403"/>
    <w:rsid w:val="00625CA2"/>
    <w:rsid w:val="00654061"/>
    <w:rsid w:val="006A7941"/>
    <w:rsid w:val="00930628"/>
    <w:rsid w:val="00A95D75"/>
    <w:rsid w:val="00D74B33"/>
    <w:rsid w:val="00FD6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5352EE"/>
    <w:rPr>
      <w:sz w:val="24"/>
    </w:rPr>
  </w:style>
  <w:style w:type="paragraph" w:styleId="10">
    <w:name w:val="heading 1"/>
    <w:next w:val="a"/>
    <w:link w:val="11"/>
    <w:uiPriority w:val="9"/>
    <w:qFormat/>
    <w:rsid w:val="005352EE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5352EE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5352EE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5352EE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5352EE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352EE"/>
    <w:rPr>
      <w:sz w:val="24"/>
    </w:rPr>
  </w:style>
  <w:style w:type="paragraph" w:styleId="21">
    <w:name w:val="toc 2"/>
    <w:next w:val="a"/>
    <w:link w:val="22"/>
    <w:uiPriority w:val="39"/>
    <w:rsid w:val="005352EE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5352EE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5352EE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5352EE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5352EE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5352EE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5352EE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5352EE"/>
    <w:rPr>
      <w:rFonts w:ascii="XO Thames" w:hAnsi="XO Thames"/>
      <w:sz w:val="28"/>
    </w:rPr>
  </w:style>
  <w:style w:type="paragraph" w:customStyle="1" w:styleId="Endnote">
    <w:name w:val="Endnote"/>
    <w:link w:val="Endnote0"/>
    <w:rsid w:val="005352EE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5352EE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5352EE"/>
    <w:rPr>
      <w:rFonts w:ascii="XO Thames" w:hAnsi="XO Thames"/>
      <w:b/>
      <w:sz w:val="26"/>
    </w:rPr>
  </w:style>
  <w:style w:type="paragraph" w:styleId="a3">
    <w:name w:val="Body Text"/>
    <w:basedOn w:val="a"/>
    <w:link w:val="a4"/>
    <w:rsid w:val="005352EE"/>
    <w:pPr>
      <w:spacing w:after="120"/>
    </w:pPr>
  </w:style>
  <w:style w:type="character" w:customStyle="1" w:styleId="a4">
    <w:name w:val="Основной текст Знак"/>
    <w:basedOn w:val="1"/>
    <w:link w:val="a3"/>
    <w:rsid w:val="005352EE"/>
    <w:rPr>
      <w:sz w:val="24"/>
    </w:rPr>
  </w:style>
  <w:style w:type="paragraph" w:styleId="23">
    <w:name w:val="Body Text Indent 2"/>
    <w:basedOn w:val="a"/>
    <w:link w:val="24"/>
    <w:rsid w:val="005352EE"/>
    <w:pPr>
      <w:ind w:firstLine="720"/>
      <w:jc w:val="both"/>
    </w:pPr>
    <w:rPr>
      <w:sz w:val="28"/>
    </w:rPr>
  </w:style>
  <w:style w:type="character" w:customStyle="1" w:styleId="24">
    <w:name w:val="Основной текст с отступом 2 Знак"/>
    <w:basedOn w:val="1"/>
    <w:link w:val="23"/>
    <w:rsid w:val="005352EE"/>
    <w:rPr>
      <w:sz w:val="28"/>
    </w:rPr>
  </w:style>
  <w:style w:type="paragraph" w:customStyle="1" w:styleId="12">
    <w:name w:val="Основной шрифт абзаца1"/>
    <w:link w:val="13"/>
    <w:rsid w:val="005352EE"/>
  </w:style>
  <w:style w:type="character" w:customStyle="1" w:styleId="13">
    <w:name w:val="Основной шрифт абзаца1"/>
    <w:link w:val="12"/>
    <w:rsid w:val="005352EE"/>
  </w:style>
  <w:style w:type="paragraph" w:styleId="a5">
    <w:name w:val="Normal (Web)"/>
    <w:basedOn w:val="a"/>
    <w:link w:val="a6"/>
    <w:rsid w:val="005352EE"/>
    <w:pPr>
      <w:spacing w:beforeAutospacing="1" w:afterAutospacing="1"/>
    </w:pPr>
  </w:style>
  <w:style w:type="character" w:customStyle="1" w:styleId="a6">
    <w:name w:val="Обычный (веб) Знак"/>
    <w:basedOn w:val="1"/>
    <w:link w:val="a5"/>
    <w:rsid w:val="005352EE"/>
    <w:rPr>
      <w:sz w:val="24"/>
    </w:rPr>
  </w:style>
  <w:style w:type="paragraph" w:customStyle="1" w:styleId="25">
    <w:name w:val="Основной шрифт абзаца2"/>
    <w:link w:val="26"/>
    <w:rsid w:val="005352EE"/>
  </w:style>
  <w:style w:type="character" w:customStyle="1" w:styleId="26">
    <w:name w:val="Основной шрифт абзаца2"/>
    <w:link w:val="25"/>
    <w:rsid w:val="005352EE"/>
  </w:style>
  <w:style w:type="paragraph" w:styleId="a7">
    <w:name w:val="footer"/>
    <w:basedOn w:val="a"/>
    <w:link w:val="a8"/>
    <w:rsid w:val="005352E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sid w:val="005352EE"/>
    <w:rPr>
      <w:sz w:val="24"/>
    </w:rPr>
  </w:style>
  <w:style w:type="paragraph" w:customStyle="1" w:styleId="14">
    <w:name w:val="Гиперссылка1"/>
    <w:link w:val="15"/>
    <w:rsid w:val="005352EE"/>
    <w:rPr>
      <w:color w:val="0000FF"/>
      <w:u w:val="single"/>
    </w:rPr>
  </w:style>
  <w:style w:type="character" w:customStyle="1" w:styleId="15">
    <w:name w:val="Гиперссылка1"/>
    <w:link w:val="14"/>
    <w:rsid w:val="005352EE"/>
    <w:rPr>
      <w:color w:val="0000FF"/>
      <w:u w:val="single"/>
    </w:rPr>
  </w:style>
  <w:style w:type="paragraph" w:styleId="a9">
    <w:name w:val="header"/>
    <w:basedOn w:val="a"/>
    <w:link w:val="aa"/>
    <w:rsid w:val="005352E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1"/>
    <w:link w:val="a9"/>
    <w:rsid w:val="005352EE"/>
    <w:rPr>
      <w:sz w:val="24"/>
    </w:rPr>
  </w:style>
  <w:style w:type="paragraph" w:styleId="31">
    <w:name w:val="toc 3"/>
    <w:next w:val="a"/>
    <w:link w:val="32"/>
    <w:uiPriority w:val="39"/>
    <w:rsid w:val="005352EE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5352EE"/>
    <w:rPr>
      <w:rFonts w:ascii="XO Thames" w:hAnsi="XO Thames"/>
      <w:sz w:val="28"/>
    </w:rPr>
  </w:style>
  <w:style w:type="paragraph" w:styleId="ab">
    <w:name w:val="Balloon Text"/>
    <w:basedOn w:val="a"/>
    <w:link w:val="ac"/>
    <w:rsid w:val="005352EE"/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sid w:val="005352EE"/>
    <w:rPr>
      <w:rFonts w:ascii="Tahoma" w:hAnsi="Tahoma"/>
      <w:sz w:val="16"/>
    </w:rPr>
  </w:style>
  <w:style w:type="paragraph" w:customStyle="1" w:styleId="33">
    <w:name w:val="Основной шрифт абзаца3"/>
    <w:rsid w:val="005352EE"/>
  </w:style>
  <w:style w:type="character" w:customStyle="1" w:styleId="50">
    <w:name w:val="Заголовок 5 Знак"/>
    <w:link w:val="5"/>
    <w:rsid w:val="005352EE"/>
    <w:rPr>
      <w:rFonts w:ascii="XO Thames" w:hAnsi="XO Thames"/>
      <w:b/>
      <w:sz w:val="22"/>
    </w:rPr>
  </w:style>
  <w:style w:type="paragraph" w:customStyle="1" w:styleId="16">
    <w:name w:val="Обычный1"/>
    <w:link w:val="17"/>
    <w:rsid w:val="005352EE"/>
    <w:rPr>
      <w:sz w:val="24"/>
    </w:rPr>
  </w:style>
  <w:style w:type="character" w:customStyle="1" w:styleId="17">
    <w:name w:val="Обычный1"/>
    <w:link w:val="16"/>
    <w:rsid w:val="005352EE"/>
    <w:rPr>
      <w:sz w:val="24"/>
    </w:rPr>
  </w:style>
  <w:style w:type="character" w:customStyle="1" w:styleId="11">
    <w:name w:val="Заголовок 1 Знак"/>
    <w:link w:val="10"/>
    <w:rsid w:val="005352EE"/>
    <w:rPr>
      <w:rFonts w:ascii="XO Thames" w:hAnsi="XO Thames"/>
      <w:b/>
      <w:sz w:val="32"/>
    </w:rPr>
  </w:style>
  <w:style w:type="paragraph" w:customStyle="1" w:styleId="27">
    <w:name w:val="Гиперссылка2"/>
    <w:link w:val="ad"/>
    <w:rsid w:val="005352EE"/>
    <w:rPr>
      <w:color w:val="0000FF"/>
      <w:u w:val="single"/>
    </w:rPr>
  </w:style>
  <w:style w:type="character" w:styleId="ad">
    <w:name w:val="Hyperlink"/>
    <w:link w:val="27"/>
    <w:rsid w:val="005352EE"/>
    <w:rPr>
      <w:color w:val="0000FF"/>
      <w:u w:val="single"/>
    </w:rPr>
  </w:style>
  <w:style w:type="paragraph" w:customStyle="1" w:styleId="Footnote">
    <w:name w:val="Footnote"/>
    <w:link w:val="Footnote0"/>
    <w:rsid w:val="005352EE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5352EE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sid w:val="005352EE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sid w:val="005352EE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5352EE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5352EE"/>
    <w:rPr>
      <w:rFonts w:ascii="XO Thames" w:hAnsi="XO Thames"/>
      <w:sz w:val="28"/>
    </w:rPr>
  </w:style>
  <w:style w:type="paragraph" w:customStyle="1" w:styleId="1a">
    <w:name w:val="Номер страницы1"/>
    <w:basedOn w:val="12"/>
    <w:link w:val="1b"/>
    <w:rsid w:val="005352EE"/>
  </w:style>
  <w:style w:type="character" w:customStyle="1" w:styleId="1b">
    <w:name w:val="Номер страницы1"/>
    <w:basedOn w:val="13"/>
    <w:link w:val="1a"/>
    <w:rsid w:val="005352EE"/>
  </w:style>
  <w:style w:type="paragraph" w:customStyle="1" w:styleId="1c">
    <w:name w:val="Обычный1"/>
    <w:link w:val="1d"/>
    <w:rsid w:val="005352EE"/>
    <w:rPr>
      <w:sz w:val="24"/>
    </w:rPr>
  </w:style>
  <w:style w:type="character" w:customStyle="1" w:styleId="1d">
    <w:name w:val="Обычный1"/>
    <w:link w:val="1c"/>
    <w:rsid w:val="005352EE"/>
    <w:rPr>
      <w:sz w:val="24"/>
    </w:rPr>
  </w:style>
  <w:style w:type="paragraph" w:customStyle="1" w:styleId="34">
    <w:name w:val="Гиперссылка3"/>
    <w:link w:val="35"/>
    <w:rsid w:val="005352EE"/>
    <w:rPr>
      <w:color w:val="0000FF"/>
      <w:u w:val="single"/>
    </w:rPr>
  </w:style>
  <w:style w:type="character" w:customStyle="1" w:styleId="35">
    <w:name w:val="Гиперссылка3"/>
    <w:link w:val="34"/>
    <w:rsid w:val="005352EE"/>
    <w:rPr>
      <w:color w:val="0000FF"/>
      <w:u w:val="single"/>
    </w:rPr>
  </w:style>
  <w:style w:type="paragraph" w:styleId="9">
    <w:name w:val="toc 9"/>
    <w:next w:val="a"/>
    <w:link w:val="90"/>
    <w:uiPriority w:val="39"/>
    <w:rsid w:val="005352EE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5352EE"/>
    <w:rPr>
      <w:rFonts w:ascii="XO Thames" w:hAnsi="XO Thames"/>
      <w:sz w:val="28"/>
    </w:rPr>
  </w:style>
  <w:style w:type="paragraph" w:customStyle="1" w:styleId="1e">
    <w:name w:val="Основной шрифт абзаца1"/>
    <w:link w:val="1f"/>
    <w:rsid w:val="005352EE"/>
  </w:style>
  <w:style w:type="character" w:customStyle="1" w:styleId="1f">
    <w:name w:val="Основной шрифт абзаца1"/>
    <w:link w:val="1e"/>
    <w:rsid w:val="005352EE"/>
  </w:style>
  <w:style w:type="paragraph" w:styleId="8">
    <w:name w:val="toc 8"/>
    <w:next w:val="a"/>
    <w:link w:val="80"/>
    <w:uiPriority w:val="39"/>
    <w:rsid w:val="005352EE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5352EE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5352EE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5352EE"/>
    <w:rPr>
      <w:rFonts w:ascii="XO Thames" w:hAnsi="XO Thames"/>
      <w:sz w:val="28"/>
    </w:rPr>
  </w:style>
  <w:style w:type="paragraph" w:customStyle="1" w:styleId="1f0">
    <w:name w:val="Обычный1"/>
    <w:link w:val="1f1"/>
    <w:rsid w:val="005352EE"/>
    <w:rPr>
      <w:sz w:val="24"/>
    </w:rPr>
  </w:style>
  <w:style w:type="character" w:customStyle="1" w:styleId="1f1">
    <w:name w:val="Обычный1"/>
    <w:link w:val="1f0"/>
    <w:rsid w:val="005352EE"/>
    <w:rPr>
      <w:sz w:val="24"/>
    </w:rPr>
  </w:style>
  <w:style w:type="paragraph" w:customStyle="1" w:styleId="1f2">
    <w:name w:val="Обычный1"/>
    <w:link w:val="1f3"/>
    <w:rsid w:val="005352EE"/>
    <w:rPr>
      <w:sz w:val="24"/>
    </w:rPr>
  </w:style>
  <w:style w:type="character" w:customStyle="1" w:styleId="1f3">
    <w:name w:val="Обычный1"/>
    <w:link w:val="1f2"/>
    <w:rsid w:val="005352EE"/>
    <w:rPr>
      <w:sz w:val="24"/>
    </w:rPr>
  </w:style>
  <w:style w:type="paragraph" w:customStyle="1" w:styleId="36">
    <w:name w:val="Основной шрифт абзаца3"/>
    <w:link w:val="37"/>
    <w:rsid w:val="005352EE"/>
  </w:style>
  <w:style w:type="character" w:customStyle="1" w:styleId="37">
    <w:name w:val="Основной шрифт абзаца3"/>
    <w:link w:val="36"/>
    <w:rsid w:val="005352EE"/>
  </w:style>
  <w:style w:type="paragraph" w:styleId="ae">
    <w:name w:val="Subtitle"/>
    <w:next w:val="a"/>
    <w:link w:val="af"/>
    <w:uiPriority w:val="11"/>
    <w:qFormat/>
    <w:rsid w:val="005352EE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5352EE"/>
    <w:rPr>
      <w:rFonts w:ascii="XO Thames" w:hAnsi="XO Thames"/>
      <w:i/>
      <w:sz w:val="24"/>
    </w:rPr>
  </w:style>
  <w:style w:type="paragraph" w:styleId="af0">
    <w:name w:val="Title"/>
    <w:basedOn w:val="a"/>
    <w:link w:val="af1"/>
    <w:uiPriority w:val="10"/>
    <w:qFormat/>
    <w:rsid w:val="005352EE"/>
    <w:pPr>
      <w:jc w:val="center"/>
    </w:pPr>
    <w:rPr>
      <w:b/>
      <w:sz w:val="32"/>
    </w:rPr>
  </w:style>
  <w:style w:type="character" w:customStyle="1" w:styleId="af1">
    <w:name w:val="Название Знак"/>
    <w:basedOn w:val="1"/>
    <w:link w:val="af0"/>
    <w:rsid w:val="005352EE"/>
    <w:rPr>
      <w:b/>
      <w:sz w:val="32"/>
    </w:rPr>
  </w:style>
  <w:style w:type="character" w:customStyle="1" w:styleId="40">
    <w:name w:val="Заголовок 4 Знак"/>
    <w:link w:val="4"/>
    <w:rsid w:val="005352EE"/>
    <w:rPr>
      <w:rFonts w:ascii="XO Thames" w:hAnsi="XO Thames"/>
      <w:b/>
      <w:sz w:val="24"/>
    </w:rPr>
  </w:style>
  <w:style w:type="paragraph" w:customStyle="1" w:styleId="28">
    <w:name w:val="Гиперссылка2"/>
    <w:link w:val="29"/>
    <w:rsid w:val="005352EE"/>
    <w:rPr>
      <w:color w:val="0000FF"/>
      <w:u w:val="single"/>
    </w:rPr>
  </w:style>
  <w:style w:type="character" w:customStyle="1" w:styleId="29">
    <w:name w:val="Гиперссылка2"/>
    <w:link w:val="28"/>
    <w:rsid w:val="005352EE"/>
    <w:rPr>
      <w:color w:val="0000FF"/>
      <w:u w:val="single"/>
    </w:rPr>
  </w:style>
  <w:style w:type="character" w:customStyle="1" w:styleId="20">
    <w:name w:val="Заголовок 2 Знак"/>
    <w:link w:val="2"/>
    <w:rsid w:val="005352EE"/>
    <w:rPr>
      <w:rFonts w:ascii="XO Thames" w:hAnsi="XO Thames"/>
      <w:b/>
      <w:sz w:val="28"/>
    </w:rPr>
  </w:style>
  <w:style w:type="paragraph" w:customStyle="1" w:styleId="2a">
    <w:name w:val="Гиперссылка2"/>
    <w:link w:val="2b"/>
    <w:rsid w:val="005352EE"/>
    <w:rPr>
      <w:color w:val="0000FF"/>
      <w:u w:val="single"/>
    </w:rPr>
  </w:style>
  <w:style w:type="character" w:customStyle="1" w:styleId="2b">
    <w:name w:val="Гиперссылка2"/>
    <w:link w:val="2a"/>
    <w:rsid w:val="005352E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ody Text"/>
    <w:basedOn w:val="a"/>
    <w:link w:val="a4"/>
    <w:pPr>
      <w:spacing w:after="120"/>
    </w:pPr>
  </w:style>
  <w:style w:type="character" w:customStyle="1" w:styleId="a4">
    <w:name w:val="Основной текст Знак"/>
    <w:basedOn w:val="1"/>
    <w:link w:val="a3"/>
    <w:rPr>
      <w:sz w:val="24"/>
    </w:rPr>
  </w:style>
  <w:style w:type="paragraph" w:styleId="23">
    <w:name w:val="Body Text Indent 2"/>
    <w:basedOn w:val="a"/>
    <w:link w:val="24"/>
    <w:pPr>
      <w:ind w:firstLine="720"/>
      <w:jc w:val="both"/>
    </w:pPr>
    <w:rPr>
      <w:sz w:val="28"/>
    </w:rPr>
  </w:style>
  <w:style w:type="character" w:customStyle="1" w:styleId="24">
    <w:name w:val="Основной текст с отступом 2 Знак"/>
    <w:basedOn w:val="1"/>
    <w:link w:val="23"/>
    <w:rPr>
      <w:sz w:val="28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a5">
    <w:name w:val="Normal (Web)"/>
    <w:basedOn w:val="a"/>
    <w:link w:val="a6"/>
    <w:pPr>
      <w:spacing w:beforeAutospacing="1" w:afterAutospacing="1"/>
    </w:pPr>
  </w:style>
  <w:style w:type="character" w:customStyle="1" w:styleId="a6">
    <w:name w:val="Обычный (веб) Знак"/>
    <w:basedOn w:val="1"/>
    <w:link w:val="a5"/>
    <w:rPr>
      <w:sz w:val="24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Pr>
      <w:sz w:val="24"/>
    </w:rPr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1"/>
    <w:link w:val="a9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b">
    <w:name w:val="Balloon Text"/>
    <w:basedOn w:val="a"/>
    <w:link w:val="ac"/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Pr>
      <w:rFonts w:ascii="Tahoma" w:hAnsi="Tahoma"/>
      <w:sz w:val="16"/>
    </w:rPr>
  </w:style>
  <w:style w:type="paragraph" w:customStyle="1" w:styleId="33">
    <w:name w:val="Основной шрифт абзаца3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6">
    <w:name w:val="Обычный1"/>
    <w:link w:val="17"/>
    <w:rPr>
      <w:sz w:val="24"/>
    </w:rPr>
  </w:style>
  <w:style w:type="character" w:customStyle="1" w:styleId="17">
    <w:name w:val="Обычный1"/>
    <w:link w:val="16"/>
    <w:rPr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7">
    <w:name w:val="Гиперссылка2"/>
    <w:link w:val="ad"/>
    <w:rPr>
      <w:color w:val="0000FF"/>
      <w:u w:val="single"/>
    </w:rPr>
  </w:style>
  <w:style w:type="character" w:styleId="ad">
    <w:name w:val="Hyperlink"/>
    <w:link w:val="27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a">
    <w:name w:val="Номер страницы1"/>
    <w:basedOn w:val="12"/>
    <w:link w:val="1b"/>
  </w:style>
  <w:style w:type="character" w:customStyle="1" w:styleId="1b">
    <w:name w:val="Номер страницы1"/>
    <w:basedOn w:val="13"/>
    <w:link w:val="1a"/>
  </w:style>
  <w:style w:type="paragraph" w:customStyle="1" w:styleId="1c">
    <w:name w:val="Обычный1"/>
    <w:link w:val="1d"/>
    <w:rPr>
      <w:sz w:val="24"/>
    </w:rPr>
  </w:style>
  <w:style w:type="character" w:customStyle="1" w:styleId="1d">
    <w:name w:val="Обычный1"/>
    <w:link w:val="1c"/>
    <w:rPr>
      <w:sz w:val="24"/>
    </w:rPr>
  </w:style>
  <w:style w:type="paragraph" w:customStyle="1" w:styleId="34">
    <w:name w:val="Гиперссылка3"/>
    <w:link w:val="35"/>
    <w:rPr>
      <w:color w:val="0000FF"/>
      <w:u w:val="single"/>
    </w:rPr>
  </w:style>
  <w:style w:type="character" w:customStyle="1" w:styleId="35">
    <w:name w:val="Гиперссылка3"/>
    <w:link w:val="34"/>
    <w:rPr>
      <w:color w:val="0000FF"/>
      <w:u w:val="single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e">
    <w:name w:val="Основной шрифт абзаца1"/>
    <w:link w:val="1f"/>
  </w:style>
  <w:style w:type="character" w:customStyle="1" w:styleId="1f">
    <w:name w:val="Основной шрифт абзаца1"/>
    <w:link w:val="1e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f0">
    <w:name w:val="Обычный1"/>
    <w:link w:val="1f1"/>
    <w:rPr>
      <w:sz w:val="24"/>
    </w:rPr>
  </w:style>
  <w:style w:type="character" w:customStyle="1" w:styleId="1f1">
    <w:name w:val="Обычный1"/>
    <w:link w:val="1f0"/>
    <w:rPr>
      <w:sz w:val="24"/>
    </w:rPr>
  </w:style>
  <w:style w:type="paragraph" w:customStyle="1" w:styleId="1f2">
    <w:name w:val="Обычный1"/>
    <w:link w:val="1f3"/>
    <w:rPr>
      <w:sz w:val="24"/>
    </w:rPr>
  </w:style>
  <w:style w:type="character" w:customStyle="1" w:styleId="1f3">
    <w:name w:val="Обычный1"/>
    <w:link w:val="1f2"/>
    <w:rPr>
      <w:sz w:val="24"/>
    </w:rPr>
  </w:style>
  <w:style w:type="paragraph" w:customStyle="1" w:styleId="36">
    <w:name w:val="Основной шрифт абзаца3"/>
    <w:link w:val="37"/>
  </w:style>
  <w:style w:type="character" w:customStyle="1" w:styleId="37">
    <w:name w:val="Основной шрифт абзаца3"/>
    <w:link w:val="36"/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basedOn w:val="a"/>
    <w:link w:val="af1"/>
    <w:uiPriority w:val="10"/>
    <w:qFormat/>
    <w:pPr>
      <w:jc w:val="center"/>
    </w:pPr>
    <w:rPr>
      <w:b/>
      <w:sz w:val="32"/>
    </w:rPr>
  </w:style>
  <w:style w:type="character" w:customStyle="1" w:styleId="af1">
    <w:name w:val="Название Знак"/>
    <w:basedOn w:val="1"/>
    <w:link w:val="af0"/>
    <w:rPr>
      <w:b/>
      <w:sz w:val="3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2a">
    <w:name w:val="Гиперссылка2"/>
    <w:link w:val="2b"/>
    <w:rPr>
      <w:color w:val="0000FF"/>
      <w:u w:val="single"/>
    </w:rPr>
  </w:style>
  <w:style w:type="character" w:customStyle="1" w:styleId="2b">
    <w:name w:val="Гиперссылка2"/>
    <w:link w:val="2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A16443ED8202F5DC6E94179D580D9278A2E650F1C321D3A13B1C7FD9604301048C0586F029CB621D1CC26YDaB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1071</Words>
  <Characters>6109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НВ Погребняк</cp:lastModifiedBy>
  <cp:revision>5</cp:revision>
  <dcterms:created xsi:type="dcterms:W3CDTF">2026-06-08T08:11:00Z</dcterms:created>
  <dcterms:modified xsi:type="dcterms:W3CDTF">2026-06-08T09:37:00Z</dcterms:modified>
</cp:coreProperties>
</file>