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24" w:rsidRPr="00297E5F" w:rsidRDefault="00F40924" w:rsidP="00925028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925028">
        <w:rPr>
          <w:color w:val="000000" w:themeColor="text1"/>
          <w:sz w:val="28"/>
          <w:szCs w:val="28"/>
        </w:rPr>
        <w:t>Туапсинского муниципального округа</w:t>
      </w:r>
      <w:r w:rsidRPr="00297E5F">
        <w:rPr>
          <w:color w:val="000000" w:themeColor="text1"/>
          <w:sz w:val="28"/>
          <w:szCs w:val="28"/>
        </w:rPr>
        <w:t xml:space="preserve"> при администрации </w:t>
      </w:r>
      <w:r w:rsidR="00925028">
        <w:rPr>
          <w:color w:val="000000" w:themeColor="text1"/>
          <w:sz w:val="28"/>
          <w:szCs w:val="28"/>
        </w:rPr>
        <w:t>муниципального образования Туапсинский муниципальный округ Краснодарского края</w:t>
      </w:r>
    </w:p>
    <w:p w:rsidR="00F40924" w:rsidRDefault="00F4092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Pr="00297E5F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ОПОВЕЩЕНИЕ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9F469C" w:rsidRDefault="009F469C" w:rsidP="009F469C">
      <w:pPr>
        <w:pStyle w:val="ConsPlusNonforma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F469C" w:rsidRPr="00443404" w:rsidRDefault="009F469C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153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="00681153" w:rsidRPr="009F469C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 рассмотрению проекта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постановления администрации муниципального образования Туапсинский 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«О предоставлении разрешени</w:t>
      </w:r>
      <w:r w:rsidR="00882432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й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на отклонение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от предельных параметров </w:t>
      </w:r>
      <w:r w:rsidR="00C46873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разрешенного</w:t>
      </w:r>
      <w:r w:rsidR="002F1B3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строительства</w:t>
      </w:r>
      <w:r w:rsidR="00C46873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земельных участков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»,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назначенных постановлением администрации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Туапсинский муниципальный округ Краснодарского края</w:t>
      </w:r>
      <w:r w:rsidR="008824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6451" w:rsidRPr="000C3818">
        <w:rPr>
          <w:rFonts w:ascii="Times New Roman" w:hAnsi="Times New Roman" w:cs="Times New Roman"/>
          <w:sz w:val="28"/>
          <w:szCs w:val="28"/>
        </w:rPr>
        <w:t xml:space="preserve">от </w:t>
      </w:r>
      <w:r w:rsidR="00882432">
        <w:rPr>
          <w:rFonts w:ascii="Times New Roman" w:hAnsi="Times New Roman" w:cs="Times New Roman"/>
          <w:sz w:val="28"/>
          <w:szCs w:val="28"/>
        </w:rPr>
        <w:t>10 июля</w:t>
      </w:r>
      <w:r w:rsidR="00326451">
        <w:rPr>
          <w:rFonts w:ascii="Times New Roman" w:hAnsi="Times New Roman" w:cs="Times New Roman"/>
          <w:sz w:val="28"/>
          <w:szCs w:val="28"/>
        </w:rPr>
        <w:t xml:space="preserve"> 2026</w:t>
      </w:r>
      <w:r w:rsidR="00326451" w:rsidRPr="000C3818">
        <w:rPr>
          <w:rFonts w:ascii="Times New Roman" w:hAnsi="Times New Roman" w:cs="Times New Roman"/>
          <w:sz w:val="28"/>
          <w:szCs w:val="28"/>
        </w:rPr>
        <w:t xml:space="preserve"> г. № </w:t>
      </w:r>
      <w:r w:rsidR="00882432">
        <w:rPr>
          <w:rFonts w:ascii="Times New Roman" w:hAnsi="Times New Roman" w:cs="Times New Roman"/>
          <w:sz w:val="28"/>
          <w:szCs w:val="28"/>
        </w:rPr>
        <w:t>2475 «О проведении публ</w:t>
      </w:r>
      <w:r w:rsidR="00D66516">
        <w:rPr>
          <w:rFonts w:ascii="Times New Roman" w:hAnsi="Times New Roman" w:cs="Times New Roman"/>
          <w:sz w:val="28"/>
          <w:szCs w:val="28"/>
        </w:rPr>
        <w:t>ичных слушаний по проекту поста</w:t>
      </w:r>
      <w:r w:rsidR="00882432">
        <w:rPr>
          <w:rFonts w:ascii="Times New Roman" w:hAnsi="Times New Roman" w:cs="Times New Roman"/>
          <w:sz w:val="28"/>
          <w:szCs w:val="28"/>
        </w:rPr>
        <w:t>но</w:t>
      </w:r>
      <w:r w:rsidR="00D66516">
        <w:rPr>
          <w:rFonts w:ascii="Times New Roman" w:hAnsi="Times New Roman" w:cs="Times New Roman"/>
          <w:sz w:val="28"/>
          <w:szCs w:val="28"/>
        </w:rPr>
        <w:t>в</w:t>
      </w:r>
      <w:r w:rsidR="00882432">
        <w:rPr>
          <w:rFonts w:ascii="Times New Roman" w:hAnsi="Times New Roman" w:cs="Times New Roman"/>
          <w:sz w:val="28"/>
          <w:szCs w:val="28"/>
        </w:rPr>
        <w:t>л</w:t>
      </w:r>
      <w:r w:rsidR="00D66516">
        <w:rPr>
          <w:rFonts w:ascii="Times New Roman" w:hAnsi="Times New Roman" w:cs="Times New Roman"/>
          <w:sz w:val="28"/>
          <w:szCs w:val="28"/>
        </w:rPr>
        <w:t>е</w:t>
      </w:r>
      <w:r w:rsidR="00882432">
        <w:rPr>
          <w:rFonts w:ascii="Times New Roman" w:hAnsi="Times New Roman" w:cs="Times New Roman"/>
          <w:sz w:val="28"/>
          <w:szCs w:val="28"/>
        </w:rPr>
        <w:t>ния</w:t>
      </w:r>
      <w:r w:rsidR="00D6651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Туапсинский муниципальный округ Краснодарского края «</w:t>
      </w:r>
      <w:r w:rsidR="00882432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О предоставлении разрешени</w:t>
      </w:r>
      <w:r w:rsidR="00882432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й</w:t>
      </w:r>
      <w:r w:rsidR="00882432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на отклонение</w:t>
      </w:r>
      <w:r w:rsidR="00882432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</w:t>
      </w:r>
      <w:r w:rsidR="00D66516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="00882432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от предельных параметров </w:t>
      </w:r>
      <w:r w:rsidR="00882432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разрешенного строительства земельных участков</w:t>
      </w:r>
      <w:r w:rsidR="00882432">
        <w:rPr>
          <w:rFonts w:ascii="Times New Roman" w:hAnsi="Times New Roman" w:cs="Times New Roman"/>
          <w:sz w:val="28"/>
          <w:szCs w:val="28"/>
        </w:rPr>
        <w:t>»</w:t>
      </w:r>
      <w:r w:rsidR="005102AB">
        <w:rPr>
          <w:rFonts w:ascii="Times New Roman" w:hAnsi="Times New Roman" w:cs="Times New Roman"/>
          <w:sz w:val="28"/>
          <w:szCs w:val="28"/>
        </w:rPr>
        <w:t xml:space="preserve">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(далее-Проект).</w:t>
      </w:r>
    </w:p>
    <w:p w:rsidR="00E941EF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публичных слушаний по Проекту:  </w:t>
      </w:r>
    </w:p>
    <w:p w:rsidR="009F469C" w:rsidRPr="00443404" w:rsidRDefault="00D66516" w:rsidP="00E941EF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17 июля</w:t>
      </w:r>
      <w:r w:rsidR="00326451"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26451"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 августа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="00326451"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</w:t>
      </w:r>
      <w:r w:rsidR="009F469C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градостроительной деятельности».</w:t>
      </w:r>
    </w:p>
    <w:p w:rsidR="00681153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архитектуры                             и градостроительства администрации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Туапсинского муниципального округа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округ,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1153" w:rsidRPr="00443404" w:rsidRDefault="00681153" w:rsidP="009F469C">
      <w:pPr>
        <w:pStyle w:val="a9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Срок проведения экспозиции: </w:t>
      </w:r>
      <w:r w:rsidR="00326451">
        <w:rPr>
          <w:color w:val="000000" w:themeColor="text1"/>
          <w:sz w:val="28"/>
          <w:szCs w:val="28"/>
        </w:rPr>
        <w:t xml:space="preserve">с </w:t>
      </w:r>
      <w:r w:rsidR="00D66516">
        <w:rPr>
          <w:color w:val="000000" w:themeColor="text1"/>
          <w:sz w:val="28"/>
          <w:szCs w:val="28"/>
        </w:rPr>
        <w:t>24 июля</w:t>
      </w:r>
      <w:r w:rsidR="00326451">
        <w:rPr>
          <w:color w:val="000000" w:themeColor="text1"/>
          <w:sz w:val="28"/>
          <w:szCs w:val="28"/>
        </w:rPr>
        <w:t xml:space="preserve">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  <w:r w:rsidR="00326451">
        <w:rPr>
          <w:color w:val="000000" w:themeColor="text1"/>
          <w:sz w:val="28"/>
          <w:szCs w:val="28"/>
        </w:rPr>
        <w:t xml:space="preserve"> по </w:t>
      </w:r>
      <w:r w:rsidR="00D66516">
        <w:rPr>
          <w:color w:val="000000" w:themeColor="text1"/>
          <w:sz w:val="28"/>
          <w:szCs w:val="28"/>
        </w:rPr>
        <w:t>27 июля</w:t>
      </w:r>
      <w:r w:rsidR="00326451">
        <w:rPr>
          <w:color w:val="000000" w:themeColor="text1"/>
          <w:sz w:val="28"/>
          <w:szCs w:val="28"/>
        </w:rPr>
        <w:t xml:space="preserve">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</w:p>
    <w:p w:rsidR="00681153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 сайте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6516">
        <w:rPr>
          <w:rFonts w:ascii="Times New Roman" w:hAnsi="Times New Roman" w:cs="Times New Roman"/>
          <w:color w:val="000000" w:themeColor="text1"/>
          <w:sz w:val="28"/>
          <w:szCs w:val="28"/>
        </w:rPr>
        <w:t>24 июля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будет размещен Проект 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9F469C" w:rsidRPr="00443404" w:rsidRDefault="009F469C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врем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мест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собрания участников публичных слушаний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D66516">
        <w:rPr>
          <w:rFonts w:ascii="Times New Roman" w:hAnsi="Times New Roman" w:cs="Times New Roman"/>
          <w:color w:val="000000" w:themeColor="text1"/>
          <w:sz w:val="28"/>
          <w:szCs w:val="28"/>
        </w:rPr>
        <w:t>27 июля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</w:t>
      </w:r>
      <w:r w:rsidR="005102A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асов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мин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большом </w:t>
      </w:r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>зале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г. Туапсе,</w:t>
      </w:r>
      <w:r w:rsidR="00C46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ул. Свободы, 3.</w:t>
      </w:r>
    </w:p>
    <w:p w:rsidR="009F469C" w:rsidRPr="00443404" w:rsidRDefault="009F469C" w:rsidP="009F469C">
      <w:pPr>
        <w:pStyle w:val="a9"/>
        <w:numPr>
          <w:ilvl w:val="0"/>
          <w:numId w:val="11"/>
        </w:numPr>
        <w:shd w:val="clear" w:color="auto" w:fill="FFFFFF"/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color w:val="000000" w:themeColor="text1"/>
          <w:sz w:val="28"/>
          <w:szCs w:val="28"/>
          <w:lang w:eastAsia="ru-RU"/>
        </w:rPr>
      </w:pPr>
      <w:r w:rsidRPr="00443404">
        <w:rPr>
          <w:color w:val="000000" w:themeColor="text1"/>
          <w:sz w:val="28"/>
          <w:szCs w:val="28"/>
        </w:rPr>
        <w:lastRenderedPageBreak/>
        <w:t xml:space="preserve">Предложения и замечания, касающиеся Проекта, </w:t>
      </w:r>
      <w:r w:rsidRPr="00443404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43404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</w:t>
      </w:r>
      <w:r w:rsidR="00C46873">
        <w:rPr>
          <w:color w:val="000000" w:themeColor="text1"/>
          <w:sz w:val="28"/>
          <w:szCs w:val="28"/>
        </w:rPr>
        <w:t xml:space="preserve">с </w:t>
      </w:r>
      <w:r w:rsidR="00D66516">
        <w:rPr>
          <w:color w:val="000000" w:themeColor="text1"/>
          <w:sz w:val="28"/>
          <w:szCs w:val="28"/>
        </w:rPr>
        <w:t>24 июля</w:t>
      </w:r>
      <w:r w:rsidR="00C46873">
        <w:rPr>
          <w:color w:val="000000" w:themeColor="text1"/>
          <w:sz w:val="28"/>
          <w:szCs w:val="28"/>
        </w:rPr>
        <w:t xml:space="preserve"> 2026</w:t>
      </w:r>
      <w:r w:rsidR="00C46873" w:rsidRPr="00793F7A">
        <w:rPr>
          <w:color w:val="000000" w:themeColor="text1"/>
          <w:sz w:val="28"/>
          <w:szCs w:val="28"/>
        </w:rPr>
        <w:t xml:space="preserve"> г.</w:t>
      </w:r>
      <w:r w:rsidR="00C46873">
        <w:rPr>
          <w:color w:val="000000" w:themeColor="text1"/>
          <w:sz w:val="28"/>
          <w:szCs w:val="28"/>
        </w:rPr>
        <w:t xml:space="preserve"> по </w:t>
      </w:r>
      <w:r w:rsidR="00D66516">
        <w:rPr>
          <w:color w:val="000000" w:themeColor="text1"/>
          <w:sz w:val="28"/>
          <w:szCs w:val="28"/>
        </w:rPr>
        <w:t>27 июля</w:t>
      </w:r>
      <w:bookmarkStart w:id="0" w:name="_GoBack"/>
      <w:bookmarkEnd w:id="0"/>
      <w:r w:rsidR="00C46873">
        <w:rPr>
          <w:color w:val="000000" w:themeColor="text1"/>
          <w:sz w:val="28"/>
          <w:szCs w:val="28"/>
        </w:rPr>
        <w:t xml:space="preserve"> 2026</w:t>
      </w:r>
      <w:r w:rsidR="00C46873" w:rsidRPr="00793F7A">
        <w:rPr>
          <w:color w:val="000000" w:themeColor="text1"/>
          <w:sz w:val="28"/>
          <w:szCs w:val="28"/>
        </w:rPr>
        <w:t xml:space="preserve"> г.</w:t>
      </w:r>
      <w:r w:rsidRPr="00443404">
        <w:rPr>
          <w:color w:val="000000" w:themeColor="text1"/>
          <w:sz w:val="28"/>
          <w:szCs w:val="28"/>
        </w:rPr>
        <w:t>:</w:t>
      </w:r>
    </w:p>
    <w:p w:rsidR="009F469C" w:rsidRPr="00443404" w:rsidRDefault="009F469C" w:rsidP="009F469C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посредством информационной системы (</w:t>
      </w:r>
      <w:hyperlink r:id="rId7" w:history="1">
        <w:r w:rsidRPr="00443404">
          <w:rPr>
            <w:rStyle w:val="ab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443404">
        <w:rPr>
          <w:color w:val="000000" w:themeColor="text1"/>
          <w:sz w:val="28"/>
          <w:szCs w:val="28"/>
        </w:rPr>
        <w:t>);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в письменной форме или в форме электронного документа в адрес организатора публичных слушаний путем почтового отправления                         по адресу: К</w:t>
      </w:r>
      <w:r w:rsidR="00925028">
        <w:rPr>
          <w:color w:val="000000" w:themeColor="text1"/>
          <w:sz w:val="28"/>
          <w:szCs w:val="28"/>
        </w:rPr>
        <w:t>раснодарский край, Туапсинский муниципальный округ</w:t>
      </w:r>
      <w:r w:rsidRPr="00443404">
        <w:rPr>
          <w:color w:val="000000" w:themeColor="text1"/>
          <w:sz w:val="28"/>
          <w:szCs w:val="28"/>
        </w:rPr>
        <w:t xml:space="preserve">, г. Туапсе, ул. Свободы, 3 либо на электронную почту </w:t>
      </w:r>
      <w:hyperlink r:id="rId8" w:history="1"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_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32@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43404">
        <w:rPr>
          <w:color w:val="000000" w:themeColor="text1"/>
          <w:sz w:val="28"/>
          <w:szCs w:val="28"/>
        </w:rPr>
        <w:t xml:space="preserve">; </w:t>
      </w:r>
    </w:p>
    <w:p w:rsidR="009F469C" w:rsidRPr="009F469C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43404">
        <w:rPr>
          <w:color w:val="000000" w:themeColor="text1"/>
          <w:sz w:val="28"/>
          <w:szCs w:val="28"/>
          <w:shd w:val="clear" w:color="auto" w:fill="FFFFFF"/>
        </w:rPr>
        <w:t>управлении архитектуры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и градостроительства администрации </w:t>
      </w:r>
      <w:r w:rsidR="00646B28">
        <w:rPr>
          <w:color w:val="000000" w:themeColor="text1"/>
          <w:sz w:val="28"/>
          <w:szCs w:val="28"/>
          <w:shd w:val="clear" w:color="auto" w:fill="FFFFFF"/>
        </w:rPr>
        <w:t>Туапсинского муниципального округа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469C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646B28">
        <w:rPr>
          <w:color w:val="000000" w:themeColor="text1"/>
          <w:sz w:val="28"/>
          <w:szCs w:val="28"/>
        </w:rPr>
        <w:t xml:space="preserve">муниципальный округ, </w:t>
      </w:r>
      <w:r w:rsidRPr="009F469C">
        <w:rPr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color w:val="000000" w:themeColor="text1"/>
          <w:sz w:val="28"/>
          <w:szCs w:val="28"/>
        </w:rPr>
        <w:t>0</w:t>
      </w:r>
      <w:r w:rsidRPr="009F469C">
        <w:rPr>
          <w:color w:val="000000" w:themeColor="text1"/>
          <w:sz w:val="28"/>
          <w:szCs w:val="28"/>
        </w:rPr>
        <w:t>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3A33C5" w:rsidRPr="00B03167" w:rsidRDefault="003A33C5" w:rsidP="00B03167">
      <w:pPr>
        <w:ind w:right="-284"/>
        <w:jc w:val="both"/>
        <w:rPr>
          <w:color w:val="000000" w:themeColor="text1"/>
          <w:sz w:val="28"/>
          <w:szCs w:val="28"/>
        </w:rPr>
      </w:pPr>
    </w:p>
    <w:sectPr w:rsidR="003A33C5" w:rsidRPr="00B03167" w:rsidSect="009F469C">
      <w:head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36" w:rsidRDefault="00110736" w:rsidP="00106014">
      <w:r>
        <w:separator/>
      </w:r>
    </w:p>
  </w:endnote>
  <w:endnote w:type="continuationSeparator" w:id="0">
    <w:p w:rsidR="00110736" w:rsidRDefault="00110736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36" w:rsidRDefault="00110736" w:rsidP="00106014">
      <w:r>
        <w:separator/>
      </w:r>
    </w:p>
  </w:footnote>
  <w:footnote w:type="continuationSeparator" w:id="0">
    <w:p w:rsidR="00110736" w:rsidRDefault="00110736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23E42989"/>
    <w:multiLevelType w:val="hybridMultilevel"/>
    <w:tmpl w:val="329C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0AF494A"/>
    <w:multiLevelType w:val="hybridMultilevel"/>
    <w:tmpl w:val="60C024C6"/>
    <w:lvl w:ilvl="0" w:tplc="B49A05F2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E2914"/>
    <w:multiLevelType w:val="hybridMultilevel"/>
    <w:tmpl w:val="45B0CE30"/>
    <w:lvl w:ilvl="0" w:tplc="2E7E2204">
      <w:start w:val="12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952815"/>
    <w:multiLevelType w:val="hybridMultilevel"/>
    <w:tmpl w:val="813A19A8"/>
    <w:lvl w:ilvl="0" w:tplc="9C46A9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D67F9F"/>
    <w:multiLevelType w:val="hybridMultilevel"/>
    <w:tmpl w:val="9ADEA8D4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A5C5D"/>
    <w:multiLevelType w:val="hybridMultilevel"/>
    <w:tmpl w:val="7716EC0E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6A7145"/>
    <w:multiLevelType w:val="multilevel"/>
    <w:tmpl w:val="7764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0452A8"/>
    <w:rsid w:val="00095295"/>
    <w:rsid w:val="00100711"/>
    <w:rsid w:val="00106014"/>
    <w:rsid w:val="00110736"/>
    <w:rsid w:val="00135C38"/>
    <w:rsid w:val="00151751"/>
    <w:rsid w:val="00181A1F"/>
    <w:rsid w:val="001E1933"/>
    <w:rsid w:val="001E54B5"/>
    <w:rsid w:val="001F59CE"/>
    <w:rsid w:val="00297E5F"/>
    <w:rsid w:val="002A3DD3"/>
    <w:rsid w:val="002E3044"/>
    <w:rsid w:val="002F1B3B"/>
    <w:rsid w:val="002F744B"/>
    <w:rsid w:val="00326451"/>
    <w:rsid w:val="00350981"/>
    <w:rsid w:val="0036422F"/>
    <w:rsid w:val="003666BA"/>
    <w:rsid w:val="003A11FD"/>
    <w:rsid w:val="003A33C5"/>
    <w:rsid w:val="003B2A9C"/>
    <w:rsid w:val="0042502B"/>
    <w:rsid w:val="004301E5"/>
    <w:rsid w:val="00443404"/>
    <w:rsid w:val="004A5062"/>
    <w:rsid w:val="005102AB"/>
    <w:rsid w:val="005261E8"/>
    <w:rsid w:val="00532D64"/>
    <w:rsid w:val="0054754D"/>
    <w:rsid w:val="005505E5"/>
    <w:rsid w:val="00570FBD"/>
    <w:rsid w:val="00574E7A"/>
    <w:rsid w:val="00591A39"/>
    <w:rsid w:val="005D213B"/>
    <w:rsid w:val="005D475F"/>
    <w:rsid w:val="00646B28"/>
    <w:rsid w:val="00681153"/>
    <w:rsid w:val="006C434B"/>
    <w:rsid w:val="006E5CF4"/>
    <w:rsid w:val="0070676D"/>
    <w:rsid w:val="0071764B"/>
    <w:rsid w:val="00781F08"/>
    <w:rsid w:val="007A29F6"/>
    <w:rsid w:val="007B158B"/>
    <w:rsid w:val="007D5A66"/>
    <w:rsid w:val="007F2472"/>
    <w:rsid w:val="008063A4"/>
    <w:rsid w:val="008070A0"/>
    <w:rsid w:val="00836072"/>
    <w:rsid w:val="008475C9"/>
    <w:rsid w:val="00882432"/>
    <w:rsid w:val="008B224B"/>
    <w:rsid w:val="00922921"/>
    <w:rsid w:val="00925028"/>
    <w:rsid w:val="009A318D"/>
    <w:rsid w:val="009A4AF0"/>
    <w:rsid w:val="009B02E3"/>
    <w:rsid w:val="009C0D48"/>
    <w:rsid w:val="009C5869"/>
    <w:rsid w:val="009F469C"/>
    <w:rsid w:val="009F54C0"/>
    <w:rsid w:val="00A6713B"/>
    <w:rsid w:val="00AA4477"/>
    <w:rsid w:val="00AC1BE9"/>
    <w:rsid w:val="00AC3B05"/>
    <w:rsid w:val="00AC3C7E"/>
    <w:rsid w:val="00AC5277"/>
    <w:rsid w:val="00AD04F7"/>
    <w:rsid w:val="00AE70DB"/>
    <w:rsid w:val="00B03167"/>
    <w:rsid w:val="00B12250"/>
    <w:rsid w:val="00B34FC7"/>
    <w:rsid w:val="00B52505"/>
    <w:rsid w:val="00B53328"/>
    <w:rsid w:val="00B67165"/>
    <w:rsid w:val="00BB2B25"/>
    <w:rsid w:val="00BC48A7"/>
    <w:rsid w:val="00BC6841"/>
    <w:rsid w:val="00C24904"/>
    <w:rsid w:val="00C46873"/>
    <w:rsid w:val="00C61066"/>
    <w:rsid w:val="00C70C9F"/>
    <w:rsid w:val="00C75E46"/>
    <w:rsid w:val="00C97FCC"/>
    <w:rsid w:val="00CB524B"/>
    <w:rsid w:val="00CD1898"/>
    <w:rsid w:val="00CF0629"/>
    <w:rsid w:val="00D00CD7"/>
    <w:rsid w:val="00D159ED"/>
    <w:rsid w:val="00D2716B"/>
    <w:rsid w:val="00D5332E"/>
    <w:rsid w:val="00D66516"/>
    <w:rsid w:val="00E0039E"/>
    <w:rsid w:val="00E04904"/>
    <w:rsid w:val="00E1133B"/>
    <w:rsid w:val="00E36AC3"/>
    <w:rsid w:val="00E46621"/>
    <w:rsid w:val="00E6075C"/>
    <w:rsid w:val="00E85B82"/>
    <w:rsid w:val="00E941EF"/>
    <w:rsid w:val="00EA1791"/>
    <w:rsid w:val="00EC4876"/>
    <w:rsid w:val="00F40924"/>
    <w:rsid w:val="00F51BB1"/>
    <w:rsid w:val="00FB79B5"/>
    <w:rsid w:val="00FF2D16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FFAA"/>
  <w15:docId w15:val="{6B2B7630-B20E-4CB6-8777-749523D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link w:val="aa"/>
    <w:qFormat/>
    <w:rsid w:val="0071764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40924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97E5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97E5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nformat">
    <w:name w:val="ConsPlusNonformat"/>
    <w:rsid w:val="006811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basedOn w:val="a0"/>
    <w:link w:val="a9"/>
    <w:rsid w:val="0068115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34</cp:revision>
  <cp:lastPrinted>2025-10-20T12:23:00Z</cp:lastPrinted>
  <dcterms:created xsi:type="dcterms:W3CDTF">2023-08-09T05:37:00Z</dcterms:created>
  <dcterms:modified xsi:type="dcterms:W3CDTF">2026-07-17T09:09:00Z</dcterms:modified>
</cp:coreProperties>
</file>