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1FBD9" w14:textId="77777777" w:rsidR="000D603B" w:rsidRDefault="000D603B" w:rsidP="00D203A4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A60183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1</w:t>
      </w:r>
      <w:r w:rsidRPr="00A6018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14:paraId="6ED7879A" w14:textId="77777777" w:rsidR="000D603B" w:rsidRDefault="000D603B" w:rsidP="00D203A4">
      <w:pPr>
        <w:spacing w:after="0" w:line="240" w:lineRule="auto"/>
        <w:ind w:left="5245" w:right="-1"/>
        <w:rPr>
          <w:rFonts w:ascii="Times New Roman" w:hAnsi="Times New Roman"/>
          <w:sz w:val="28"/>
          <w:szCs w:val="28"/>
        </w:rPr>
      </w:pPr>
    </w:p>
    <w:p w14:paraId="5D7A0718" w14:textId="77777777" w:rsidR="000D603B" w:rsidRDefault="000D603B" w:rsidP="00D203A4">
      <w:pPr>
        <w:spacing w:after="0" w:line="240" w:lineRule="auto"/>
        <w:ind w:left="5245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14:paraId="2D6F1024" w14:textId="77777777" w:rsidR="000D603B" w:rsidRPr="00A60183" w:rsidRDefault="000D603B" w:rsidP="00D203A4">
      <w:pPr>
        <w:spacing w:after="0" w:line="240" w:lineRule="auto"/>
        <w:ind w:left="5245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</w:t>
      </w:r>
      <w:r w:rsidRPr="00A60183"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</w:p>
    <w:p w14:paraId="18CB088D" w14:textId="77777777" w:rsidR="000D603B" w:rsidRPr="00A60183" w:rsidRDefault="000D603B" w:rsidP="00D203A4">
      <w:pPr>
        <w:spacing w:after="0" w:line="240" w:lineRule="auto"/>
        <w:ind w:left="5245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Туапсинский муниципальный округ Краснодарского края </w:t>
      </w:r>
    </w:p>
    <w:p w14:paraId="4013CA09" w14:textId="709676E6" w:rsidR="000D603B" w:rsidRPr="0050510C" w:rsidRDefault="000D603B" w:rsidP="00D203A4">
      <w:pPr>
        <w:spacing w:after="0" w:line="240" w:lineRule="auto"/>
        <w:ind w:left="5245" w:right="-1"/>
        <w:rPr>
          <w:rFonts w:ascii="Times New Roman" w:hAnsi="Times New Roman"/>
          <w:sz w:val="28"/>
          <w:szCs w:val="28"/>
        </w:rPr>
      </w:pPr>
      <w:bookmarkStart w:id="0" w:name="_GoBack"/>
      <w:r w:rsidRPr="00A60183">
        <w:rPr>
          <w:rFonts w:ascii="Times New Roman" w:hAnsi="Times New Roman"/>
          <w:sz w:val="28"/>
          <w:szCs w:val="28"/>
        </w:rPr>
        <w:t>от__</w:t>
      </w:r>
      <w:r w:rsidR="00FA7685">
        <w:rPr>
          <w:rFonts w:ascii="Times New Roman" w:hAnsi="Times New Roman"/>
          <w:sz w:val="28"/>
          <w:szCs w:val="28"/>
        </w:rPr>
        <w:t>12.08.2026</w:t>
      </w:r>
      <w:r>
        <w:rPr>
          <w:rFonts w:ascii="Times New Roman" w:hAnsi="Times New Roman"/>
          <w:sz w:val="28"/>
          <w:szCs w:val="28"/>
        </w:rPr>
        <w:t>__</w:t>
      </w:r>
      <w:r w:rsidRPr="00A60183">
        <w:rPr>
          <w:rFonts w:ascii="Times New Roman" w:hAnsi="Times New Roman"/>
          <w:sz w:val="28"/>
          <w:szCs w:val="28"/>
        </w:rPr>
        <w:t>__ №__</w:t>
      </w:r>
      <w:r>
        <w:rPr>
          <w:rFonts w:ascii="Times New Roman" w:hAnsi="Times New Roman"/>
          <w:sz w:val="28"/>
          <w:szCs w:val="28"/>
        </w:rPr>
        <w:t>_</w:t>
      </w:r>
      <w:r w:rsidR="00FA7685">
        <w:rPr>
          <w:rFonts w:ascii="Times New Roman" w:hAnsi="Times New Roman"/>
          <w:sz w:val="28"/>
          <w:szCs w:val="28"/>
        </w:rPr>
        <w:t>3050</w:t>
      </w:r>
      <w:r>
        <w:rPr>
          <w:rFonts w:ascii="Times New Roman" w:hAnsi="Times New Roman"/>
          <w:sz w:val="28"/>
          <w:szCs w:val="28"/>
        </w:rPr>
        <w:t>__</w:t>
      </w:r>
      <w:r w:rsidRPr="00A60183">
        <w:rPr>
          <w:rFonts w:ascii="Times New Roman" w:hAnsi="Times New Roman"/>
          <w:sz w:val="28"/>
          <w:szCs w:val="28"/>
        </w:rPr>
        <w:t>___</w:t>
      </w:r>
    </w:p>
    <w:bookmarkEnd w:id="0"/>
    <w:p w14:paraId="6C49D988" w14:textId="72CA6F21" w:rsidR="00D203A4" w:rsidRDefault="00D203A4" w:rsidP="00C374DD">
      <w:pPr>
        <w:spacing w:after="0" w:line="240" w:lineRule="auto"/>
        <w:ind w:right="616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46F5BD4" w14:textId="5253FC4C" w:rsidR="003C7E2C" w:rsidRDefault="003C7E2C" w:rsidP="00D203A4">
      <w:pPr>
        <w:spacing w:after="0" w:line="240" w:lineRule="auto"/>
        <w:ind w:right="616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98AE109" w14:textId="77777777" w:rsidR="00F46B48" w:rsidRDefault="009B1AE5" w:rsidP="00D04A87">
      <w:pPr>
        <w:spacing w:after="0" w:line="240" w:lineRule="auto"/>
        <w:ind w:left="567" w:right="61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81E93">
        <w:rPr>
          <w:rFonts w:ascii="Times New Roman" w:hAnsi="Times New Roman"/>
          <w:b/>
          <w:color w:val="000000" w:themeColor="text1"/>
          <w:sz w:val="28"/>
          <w:szCs w:val="28"/>
        </w:rPr>
        <w:t>З</w:t>
      </w:r>
      <w:r w:rsidR="00210552" w:rsidRPr="00F81E9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АДАНИЕ </w:t>
      </w:r>
    </w:p>
    <w:p w14:paraId="53E27836" w14:textId="77777777" w:rsidR="00D04A87" w:rsidRDefault="00F46B48" w:rsidP="00D04A87">
      <w:pPr>
        <w:spacing w:after="0" w:line="240" w:lineRule="auto"/>
        <w:ind w:left="567" w:right="61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" w:name="_Hlk151114908"/>
      <w:r w:rsidRPr="00F46B48">
        <w:rPr>
          <w:rFonts w:ascii="Times New Roman" w:hAnsi="Times New Roman"/>
          <w:b/>
          <w:color w:val="000000" w:themeColor="text1"/>
          <w:sz w:val="28"/>
          <w:szCs w:val="28"/>
        </w:rPr>
        <w:t>на разработку документации по планировке территории, предусматривающей размещение</w:t>
      </w:r>
      <w:r w:rsidR="00CC79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квартала</w:t>
      </w:r>
    </w:p>
    <w:p w14:paraId="2882D5AA" w14:textId="77777777" w:rsidR="00D04A87" w:rsidRDefault="00CC79C9" w:rsidP="00D04A87">
      <w:pPr>
        <w:spacing w:after="0" w:line="240" w:lineRule="auto"/>
        <w:ind w:left="567" w:right="61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индивидуальной жилой застройки в границах </w:t>
      </w:r>
    </w:p>
    <w:p w14:paraId="0B7485B6" w14:textId="322AA182" w:rsidR="0054209B" w:rsidRDefault="0054209B" w:rsidP="00D04A87">
      <w:pPr>
        <w:spacing w:after="0" w:line="240" w:lineRule="auto"/>
        <w:ind w:left="567" w:right="61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Георгиевского сельского </w:t>
      </w:r>
      <w:r w:rsidR="00CC79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округа </w:t>
      </w:r>
    </w:p>
    <w:p w14:paraId="2FB8EC41" w14:textId="1C267C20" w:rsidR="00041E85" w:rsidRPr="00F46B48" w:rsidRDefault="00CC79C9" w:rsidP="00D04A87">
      <w:pPr>
        <w:spacing w:after="0" w:line="240" w:lineRule="auto"/>
        <w:ind w:left="567" w:right="61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Туапсинского муниципального округа</w:t>
      </w:r>
    </w:p>
    <w:p w14:paraId="5E7F033A" w14:textId="6909234B" w:rsidR="00F46B48" w:rsidRPr="00406A75" w:rsidRDefault="00F46B48" w:rsidP="00D203A4">
      <w:pPr>
        <w:spacing w:after="0" w:line="240" w:lineRule="auto"/>
        <w:ind w:right="616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636"/>
        <w:gridCol w:w="3725"/>
        <w:gridCol w:w="5273"/>
      </w:tblGrid>
      <w:tr w:rsidR="00F75D3A" w:rsidRPr="00F81E93" w14:paraId="007FB6C7" w14:textId="77777777" w:rsidTr="009326DD">
        <w:tc>
          <w:tcPr>
            <w:tcW w:w="636" w:type="dxa"/>
            <w:vAlign w:val="center"/>
          </w:tcPr>
          <w:bookmarkEnd w:id="1"/>
          <w:p w14:paraId="644C5147" w14:textId="77777777" w:rsidR="0016309E" w:rsidRPr="00F46B48" w:rsidRDefault="0016309E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46B48">
              <w:rPr>
                <w:rFonts w:ascii="Times New Roman" w:hAnsi="Times New Roman"/>
                <w:color w:val="000000" w:themeColor="text1"/>
              </w:rPr>
              <w:t>№ п/п</w:t>
            </w:r>
          </w:p>
        </w:tc>
        <w:tc>
          <w:tcPr>
            <w:tcW w:w="3725" w:type="dxa"/>
          </w:tcPr>
          <w:p w14:paraId="5ED6FE90" w14:textId="6DD5D89F" w:rsidR="0016309E" w:rsidRPr="00F46B48" w:rsidRDefault="0016309E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46B48">
              <w:rPr>
                <w:rFonts w:ascii="Times New Roman" w:hAnsi="Times New Roman"/>
                <w:color w:val="000000" w:themeColor="text1"/>
              </w:rPr>
              <w:t>Перечень основных данных</w:t>
            </w:r>
            <w:r w:rsidR="00F46B48" w:rsidRPr="00F46B48">
              <w:rPr>
                <w:rFonts w:ascii="Times New Roman" w:hAnsi="Times New Roman"/>
                <w:color w:val="000000" w:themeColor="text1"/>
              </w:rPr>
              <w:t xml:space="preserve"> и </w:t>
            </w:r>
            <w:r w:rsidRPr="00F46B48">
              <w:rPr>
                <w:rFonts w:ascii="Times New Roman" w:hAnsi="Times New Roman"/>
                <w:color w:val="000000" w:themeColor="text1"/>
              </w:rPr>
              <w:t>требований</w:t>
            </w:r>
          </w:p>
        </w:tc>
        <w:tc>
          <w:tcPr>
            <w:tcW w:w="5273" w:type="dxa"/>
          </w:tcPr>
          <w:p w14:paraId="45D466FC" w14:textId="77777777" w:rsidR="0016309E" w:rsidRPr="00F46B48" w:rsidRDefault="0016309E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46B48">
              <w:rPr>
                <w:rFonts w:ascii="Times New Roman" w:hAnsi="Times New Roman"/>
                <w:color w:val="000000" w:themeColor="text1"/>
              </w:rPr>
              <w:t>Основные данные/ требования</w:t>
            </w:r>
          </w:p>
        </w:tc>
      </w:tr>
      <w:tr w:rsidR="00F75D3A" w:rsidRPr="00F81E93" w14:paraId="3D9BBBD3" w14:textId="77777777" w:rsidTr="00D203A4">
        <w:tc>
          <w:tcPr>
            <w:tcW w:w="636" w:type="dxa"/>
          </w:tcPr>
          <w:p w14:paraId="3E93B2FB" w14:textId="77777777" w:rsidR="0016309E" w:rsidRPr="00F46B48" w:rsidRDefault="0016309E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46B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725" w:type="dxa"/>
          </w:tcPr>
          <w:p w14:paraId="434613FD" w14:textId="77777777" w:rsidR="0016309E" w:rsidRPr="00F46B48" w:rsidRDefault="0016309E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46B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273" w:type="dxa"/>
          </w:tcPr>
          <w:p w14:paraId="727996D1" w14:textId="77777777" w:rsidR="0016309E" w:rsidRPr="00F46B48" w:rsidRDefault="0016309E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46B48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787CFC" w:rsidRPr="00F46B48" w14:paraId="59992B80" w14:textId="77777777" w:rsidTr="00D203A4">
        <w:tc>
          <w:tcPr>
            <w:tcW w:w="636" w:type="dxa"/>
          </w:tcPr>
          <w:p w14:paraId="5E3C2D4B" w14:textId="65AD8EDD" w:rsidR="00787CFC" w:rsidRPr="00F46B48" w:rsidRDefault="00787CFC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46B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725" w:type="dxa"/>
          </w:tcPr>
          <w:p w14:paraId="45A283B7" w14:textId="56871A59" w:rsidR="00787CFC" w:rsidRPr="00F46B48" w:rsidRDefault="00F46B48" w:rsidP="00D203A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Вид документации по планировке территории</w:t>
            </w:r>
          </w:p>
        </w:tc>
        <w:tc>
          <w:tcPr>
            <w:tcW w:w="5273" w:type="dxa"/>
          </w:tcPr>
          <w:p w14:paraId="06A3EBC9" w14:textId="62FD321F" w:rsidR="00E15AB0" w:rsidRPr="0054209B" w:rsidRDefault="000D603B" w:rsidP="00D203A4">
            <w:pPr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 w:rsidRPr="0054209B">
              <w:rPr>
                <w:rFonts w:ascii="Times New Roman" w:hAnsi="Times New Roman"/>
                <w:color w:val="000000" w:themeColor="text1"/>
              </w:rPr>
              <w:t>п</w:t>
            </w:r>
            <w:r w:rsidR="00CC79C9" w:rsidRPr="0054209B">
              <w:rPr>
                <w:rFonts w:ascii="Times New Roman" w:hAnsi="Times New Roman"/>
                <w:color w:val="000000" w:themeColor="text1"/>
              </w:rPr>
              <w:t>роект планировки территории</w:t>
            </w:r>
            <w:r w:rsidRPr="0054209B">
              <w:rPr>
                <w:rFonts w:ascii="Times New Roman" w:hAnsi="Times New Roman"/>
                <w:color w:val="000000" w:themeColor="text1"/>
              </w:rPr>
              <w:t>, п</w:t>
            </w:r>
            <w:r w:rsidR="00E15AB0" w:rsidRPr="0054209B">
              <w:rPr>
                <w:rFonts w:ascii="Times New Roman" w:hAnsi="Times New Roman"/>
                <w:color w:val="000000" w:themeColor="text1"/>
              </w:rPr>
              <w:t>роект межевания территории</w:t>
            </w:r>
          </w:p>
        </w:tc>
      </w:tr>
      <w:tr w:rsidR="00787CFC" w:rsidRPr="00F46B48" w14:paraId="2E6C82DD" w14:textId="77777777" w:rsidTr="00D203A4">
        <w:tc>
          <w:tcPr>
            <w:tcW w:w="636" w:type="dxa"/>
          </w:tcPr>
          <w:p w14:paraId="6426B127" w14:textId="299E51A6" w:rsidR="00787CFC" w:rsidRPr="00F46B48" w:rsidRDefault="00F46B48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725" w:type="dxa"/>
          </w:tcPr>
          <w:p w14:paraId="3B671556" w14:textId="78094690" w:rsidR="00787CFC" w:rsidRPr="00F46B48" w:rsidRDefault="00F46B48" w:rsidP="00D203A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Инициатор подготовки документации по планировке территории</w:t>
            </w:r>
          </w:p>
        </w:tc>
        <w:tc>
          <w:tcPr>
            <w:tcW w:w="5273" w:type="dxa"/>
          </w:tcPr>
          <w:p w14:paraId="575102CF" w14:textId="77777777" w:rsidR="0054209B" w:rsidRPr="0054209B" w:rsidRDefault="0054209B" w:rsidP="00D203A4">
            <w:pPr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 w:rsidRPr="0054209B">
              <w:rPr>
                <w:rFonts w:ascii="Times New Roman" w:hAnsi="Times New Roman"/>
                <w:color w:val="000000" w:themeColor="text1"/>
              </w:rPr>
              <w:t xml:space="preserve">Кузьменков Игорь Анатольевич  </w:t>
            </w:r>
          </w:p>
          <w:p w14:paraId="7CAA5ADB" w14:textId="61C36AE6" w:rsidR="00CC79C9" w:rsidRPr="0054209B" w:rsidRDefault="0054209B" w:rsidP="00D203A4">
            <w:pPr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 w:rsidRPr="0054209B">
              <w:rPr>
                <w:rFonts w:ascii="Times New Roman" w:hAnsi="Times New Roman"/>
                <w:color w:val="000000" w:themeColor="text1"/>
              </w:rPr>
              <w:t xml:space="preserve">паспорт серия 5010 783458 выдан отделом УФМС России по Новосибирской области </w:t>
            </w:r>
            <w:r>
              <w:rPr>
                <w:rFonts w:ascii="Times New Roman" w:hAnsi="Times New Roman"/>
                <w:color w:val="000000" w:themeColor="text1"/>
              </w:rPr>
              <w:t xml:space="preserve">                                  </w:t>
            </w:r>
            <w:r w:rsidRPr="0054209B">
              <w:rPr>
                <w:rFonts w:ascii="Times New Roman" w:hAnsi="Times New Roman"/>
                <w:color w:val="000000" w:themeColor="text1"/>
              </w:rPr>
              <w:t>в Октябрьском районе г. Новосибирска                                                  21 января 2011 г.</w:t>
            </w:r>
          </w:p>
        </w:tc>
      </w:tr>
      <w:tr w:rsidR="00787CFC" w:rsidRPr="00F46B48" w14:paraId="05918DAD" w14:textId="77777777" w:rsidTr="00D203A4">
        <w:tc>
          <w:tcPr>
            <w:tcW w:w="636" w:type="dxa"/>
          </w:tcPr>
          <w:p w14:paraId="13E52324" w14:textId="66B16F52" w:rsidR="00787CFC" w:rsidRPr="00F46B48" w:rsidRDefault="00F46B48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725" w:type="dxa"/>
          </w:tcPr>
          <w:p w14:paraId="5881E129" w14:textId="7C5D1909" w:rsidR="00787CFC" w:rsidRPr="00F46B48" w:rsidRDefault="00F46B48" w:rsidP="00D203A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5273" w:type="dxa"/>
          </w:tcPr>
          <w:p w14:paraId="09A7CDDF" w14:textId="0B84B50F" w:rsidR="00787CFC" w:rsidRPr="0054209B" w:rsidRDefault="000D603B" w:rsidP="00D203A4">
            <w:pPr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 w:rsidRPr="0054209B">
              <w:rPr>
                <w:rFonts w:ascii="Times New Roman" w:hAnsi="Times New Roman"/>
                <w:color w:val="000000" w:themeColor="text1"/>
              </w:rPr>
              <w:t>с</w:t>
            </w:r>
            <w:r w:rsidR="00CC79C9" w:rsidRPr="0054209B">
              <w:rPr>
                <w:rFonts w:ascii="Times New Roman" w:hAnsi="Times New Roman"/>
                <w:color w:val="000000" w:themeColor="text1"/>
              </w:rPr>
              <w:t>обственные средства</w:t>
            </w:r>
          </w:p>
        </w:tc>
      </w:tr>
      <w:tr w:rsidR="00665663" w:rsidRPr="00F46B48" w14:paraId="41F61169" w14:textId="77777777" w:rsidTr="00D203A4">
        <w:tc>
          <w:tcPr>
            <w:tcW w:w="636" w:type="dxa"/>
          </w:tcPr>
          <w:p w14:paraId="3BF4D906" w14:textId="18F08015" w:rsidR="00665663" w:rsidRPr="00F46B48" w:rsidRDefault="00116CE8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46B4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725" w:type="dxa"/>
          </w:tcPr>
          <w:p w14:paraId="3B369758" w14:textId="34C9CD84" w:rsidR="00665663" w:rsidRPr="00F46B48" w:rsidRDefault="00F46B48" w:rsidP="00D203A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5273" w:type="dxa"/>
          </w:tcPr>
          <w:p w14:paraId="129C3172" w14:textId="3CE58E20" w:rsidR="00665663" w:rsidRPr="0054209B" w:rsidRDefault="00CC79C9" w:rsidP="00D203A4">
            <w:pPr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 w:rsidRPr="0054209B">
              <w:rPr>
                <w:rFonts w:ascii="Times New Roman" w:hAnsi="Times New Roman"/>
                <w:color w:val="000000" w:themeColor="text1"/>
              </w:rPr>
              <w:t>индивидуальное жилищное строительство</w:t>
            </w:r>
            <w:r w:rsidR="000D603B" w:rsidRPr="0054209B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4FD75C38" w14:textId="3916DB3D" w:rsidR="00CC79C9" w:rsidRPr="0054209B" w:rsidRDefault="00CC79C9" w:rsidP="00D203A4">
            <w:pPr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 w:rsidRPr="0054209B">
              <w:rPr>
                <w:rFonts w:ascii="Times New Roman" w:hAnsi="Times New Roman"/>
                <w:color w:val="000000" w:themeColor="text1"/>
              </w:rPr>
              <w:t xml:space="preserve">Краснодарский край, </w:t>
            </w:r>
            <w:proofErr w:type="gramStart"/>
            <w:r w:rsidR="000D603B" w:rsidRPr="0054209B">
              <w:rPr>
                <w:rFonts w:ascii="Times New Roman" w:hAnsi="Times New Roman"/>
                <w:color w:val="000000" w:themeColor="text1"/>
              </w:rPr>
              <w:t>Т</w:t>
            </w:r>
            <w:r w:rsidRPr="0054209B">
              <w:rPr>
                <w:rFonts w:ascii="Times New Roman" w:hAnsi="Times New Roman"/>
                <w:color w:val="000000" w:themeColor="text1"/>
              </w:rPr>
              <w:t xml:space="preserve">уапсинский </w:t>
            </w:r>
            <w:r w:rsidR="000D603B" w:rsidRPr="0054209B">
              <w:rPr>
                <w:rFonts w:ascii="Times New Roman" w:hAnsi="Times New Roman"/>
                <w:color w:val="000000" w:themeColor="text1"/>
              </w:rPr>
              <w:t xml:space="preserve"> муниципальный</w:t>
            </w:r>
            <w:proofErr w:type="gramEnd"/>
            <w:r w:rsidR="000D603B" w:rsidRPr="0054209B">
              <w:rPr>
                <w:rFonts w:ascii="Times New Roman" w:hAnsi="Times New Roman"/>
                <w:color w:val="000000" w:themeColor="text1"/>
              </w:rPr>
              <w:t xml:space="preserve"> округ,</w:t>
            </w:r>
            <w:r w:rsidRPr="0054209B">
              <w:rPr>
                <w:rFonts w:ascii="Times New Roman" w:hAnsi="Times New Roman"/>
                <w:color w:val="000000" w:themeColor="text1"/>
              </w:rPr>
              <w:t xml:space="preserve"> село Цыпка</w:t>
            </w:r>
            <w:r w:rsidR="000D603B" w:rsidRPr="0054209B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3ABA3954" w14:textId="77777777" w:rsidR="0054209B" w:rsidRDefault="000D603B" w:rsidP="00D203A4">
            <w:pPr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 w:rsidRPr="0054209B">
              <w:rPr>
                <w:rFonts w:ascii="Times New Roman" w:hAnsi="Times New Roman"/>
                <w:color w:val="000000" w:themeColor="text1"/>
              </w:rPr>
              <w:t>т</w:t>
            </w:r>
            <w:r w:rsidR="00CC79C9" w:rsidRPr="0054209B">
              <w:rPr>
                <w:rFonts w:ascii="Times New Roman" w:hAnsi="Times New Roman"/>
                <w:color w:val="000000" w:themeColor="text1"/>
              </w:rPr>
              <w:t xml:space="preserve">ерритория, отводимая под объекты жилой застройки – </w:t>
            </w:r>
            <w:r w:rsidR="0054209B">
              <w:rPr>
                <w:rFonts w:ascii="Times New Roman" w:hAnsi="Times New Roman"/>
                <w:color w:val="000000" w:themeColor="text1"/>
              </w:rPr>
              <w:t>12001 м</w:t>
            </w:r>
            <w:r w:rsidR="0054209B" w:rsidRPr="000D603B">
              <w:rPr>
                <w:rFonts w:ascii="Times New Roman" w:hAnsi="Times New Roman"/>
                <w:color w:val="000000" w:themeColor="text1"/>
                <w:vertAlign w:val="superscript"/>
              </w:rPr>
              <w:t>2</w:t>
            </w:r>
            <w:r w:rsidR="0054209B">
              <w:rPr>
                <w:rFonts w:ascii="Times New Roman" w:hAnsi="Times New Roman"/>
                <w:color w:val="000000" w:themeColor="text1"/>
                <w:vertAlign w:val="superscript"/>
              </w:rPr>
              <w:t>;</w:t>
            </w:r>
          </w:p>
          <w:p w14:paraId="3858CE7B" w14:textId="0AB77C9E" w:rsidR="00CC79C9" w:rsidRPr="0054209B" w:rsidRDefault="000D603B" w:rsidP="00D203A4">
            <w:pPr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 w:rsidRPr="0054209B">
              <w:rPr>
                <w:rFonts w:ascii="Times New Roman" w:hAnsi="Times New Roman"/>
                <w:color w:val="000000" w:themeColor="text1"/>
              </w:rPr>
              <w:t>т</w:t>
            </w:r>
            <w:r w:rsidR="00CC79C9" w:rsidRPr="0054209B">
              <w:rPr>
                <w:rFonts w:ascii="Times New Roman" w:hAnsi="Times New Roman"/>
                <w:color w:val="000000" w:themeColor="text1"/>
              </w:rPr>
              <w:t>ерритория общего пользования, в том числе (проходы, про</w:t>
            </w:r>
            <w:r w:rsidR="003C7E2C" w:rsidRPr="0054209B">
              <w:rPr>
                <w:rFonts w:ascii="Times New Roman" w:hAnsi="Times New Roman"/>
                <w:color w:val="000000" w:themeColor="text1"/>
              </w:rPr>
              <w:t>езды, площадки, зеленые зоны) –</w:t>
            </w:r>
            <w:r w:rsidRPr="0054209B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="0054209B">
              <w:rPr>
                <w:rFonts w:ascii="Times New Roman" w:hAnsi="Times New Roman"/>
                <w:color w:val="000000" w:themeColor="text1"/>
              </w:rPr>
              <w:t xml:space="preserve">                  </w:t>
            </w:r>
            <w:r w:rsidRPr="0054209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4209B">
              <w:rPr>
                <w:rFonts w:ascii="Times New Roman" w:hAnsi="Times New Roman"/>
                <w:color w:val="000000" w:themeColor="text1"/>
              </w:rPr>
              <w:t>4833 м</w:t>
            </w:r>
            <w:r w:rsidR="0054209B" w:rsidRPr="000D603B">
              <w:rPr>
                <w:rFonts w:ascii="Times New Roman" w:hAnsi="Times New Roman"/>
                <w:color w:val="000000" w:themeColor="text1"/>
                <w:vertAlign w:val="superscript"/>
              </w:rPr>
              <w:t>2</w:t>
            </w:r>
          </w:p>
        </w:tc>
      </w:tr>
      <w:tr w:rsidR="00787CFC" w:rsidRPr="00F46B48" w14:paraId="1C57EA86" w14:textId="77777777" w:rsidTr="00D203A4">
        <w:tc>
          <w:tcPr>
            <w:tcW w:w="636" w:type="dxa"/>
          </w:tcPr>
          <w:p w14:paraId="1806C2FC" w14:textId="3A9213B3" w:rsidR="00787CFC" w:rsidRPr="00F46B48" w:rsidRDefault="00787CFC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46B4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725" w:type="dxa"/>
          </w:tcPr>
          <w:p w14:paraId="56730F38" w14:textId="6ACBC055" w:rsidR="00787CFC" w:rsidRPr="00F46B48" w:rsidRDefault="00F46B48" w:rsidP="00D203A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273" w:type="dxa"/>
          </w:tcPr>
          <w:p w14:paraId="171BB0BC" w14:textId="5EF6FE0A" w:rsidR="00787CFC" w:rsidRPr="00F46B48" w:rsidRDefault="0054209B" w:rsidP="00D203A4">
            <w:pPr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Георгиевский сельский </w:t>
            </w:r>
            <w:r w:rsidR="00CC79C9">
              <w:rPr>
                <w:rFonts w:ascii="Times New Roman" w:hAnsi="Times New Roman"/>
                <w:color w:val="000000" w:themeColor="text1"/>
              </w:rPr>
              <w:t>округ Туапсинского муниципального округа</w:t>
            </w:r>
            <w:r w:rsidR="000D603B">
              <w:rPr>
                <w:rFonts w:ascii="Times New Roman" w:hAnsi="Times New Roman"/>
                <w:color w:val="000000" w:themeColor="text1"/>
              </w:rPr>
              <w:t xml:space="preserve"> Краснодарского края </w:t>
            </w:r>
          </w:p>
        </w:tc>
      </w:tr>
      <w:tr w:rsidR="00787CFC" w:rsidRPr="00F46B48" w14:paraId="68F8D8B0" w14:textId="77777777" w:rsidTr="00D203A4">
        <w:tc>
          <w:tcPr>
            <w:tcW w:w="636" w:type="dxa"/>
          </w:tcPr>
          <w:p w14:paraId="73CCE26E" w14:textId="21B75CC5" w:rsidR="00787CFC" w:rsidRPr="00F46B48" w:rsidRDefault="00F46B48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725" w:type="dxa"/>
          </w:tcPr>
          <w:p w14:paraId="1617884E" w14:textId="1CB9E07D" w:rsidR="00787CFC" w:rsidRPr="00F46B48" w:rsidRDefault="00F46B48" w:rsidP="00D203A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Состав документации по планировке территории</w:t>
            </w:r>
          </w:p>
        </w:tc>
        <w:tc>
          <w:tcPr>
            <w:tcW w:w="5273" w:type="dxa"/>
          </w:tcPr>
          <w:p w14:paraId="7C40A36F" w14:textId="10785D8E" w:rsidR="00787CFC" w:rsidRDefault="000D603B" w:rsidP="00D203A4">
            <w:pPr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</w:t>
            </w:r>
            <w:r w:rsidR="00CC79C9">
              <w:rPr>
                <w:rFonts w:ascii="Times New Roman" w:hAnsi="Times New Roman"/>
                <w:color w:val="000000" w:themeColor="text1"/>
              </w:rPr>
              <w:t>роект планировки территории:</w:t>
            </w:r>
          </w:p>
          <w:p w14:paraId="0122C32D" w14:textId="1D464B0B" w:rsidR="00CC79C9" w:rsidRDefault="000D603B" w:rsidP="00D203A4">
            <w:pPr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</w:t>
            </w:r>
            <w:r w:rsidR="00CC79C9">
              <w:rPr>
                <w:rFonts w:ascii="Times New Roman" w:hAnsi="Times New Roman"/>
                <w:color w:val="000000" w:themeColor="text1"/>
              </w:rPr>
              <w:t>сновная часть проекта планировки территории</w:t>
            </w:r>
            <w:r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0DD19006" w14:textId="31BCCC11" w:rsidR="00CC79C9" w:rsidRDefault="000D603B" w:rsidP="00D203A4">
            <w:pPr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</w:t>
            </w:r>
            <w:r w:rsidR="00CC79C9">
              <w:rPr>
                <w:rFonts w:ascii="Times New Roman" w:hAnsi="Times New Roman"/>
                <w:color w:val="000000" w:themeColor="text1"/>
              </w:rPr>
              <w:t>атериалы по обоснованию проекта планировки территории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2F203FC7" w14:textId="49EEDD4F" w:rsidR="00E15AB0" w:rsidRDefault="000D603B" w:rsidP="00D203A4">
            <w:pPr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</w:t>
            </w:r>
            <w:r w:rsidR="00E15AB0" w:rsidRPr="00E15AB0">
              <w:rPr>
                <w:rFonts w:ascii="Times New Roman" w:hAnsi="Times New Roman"/>
                <w:color w:val="000000" w:themeColor="text1"/>
              </w:rPr>
              <w:t>роект межевания территории</w:t>
            </w:r>
            <w:r w:rsidR="00E15AB0">
              <w:rPr>
                <w:rFonts w:ascii="Times New Roman" w:hAnsi="Times New Roman"/>
                <w:color w:val="000000" w:themeColor="text1"/>
              </w:rPr>
              <w:t>:</w:t>
            </w:r>
          </w:p>
          <w:p w14:paraId="4023784D" w14:textId="5B7F522F" w:rsidR="00E15AB0" w:rsidRDefault="000D603B" w:rsidP="00D203A4">
            <w:pPr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</w:t>
            </w:r>
            <w:r w:rsidR="00E15AB0" w:rsidRPr="00E15AB0">
              <w:rPr>
                <w:rFonts w:ascii="Times New Roman" w:hAnsi="Times New Roman"/>
                <w:color w:val="000000" w:themeColor="text1"/>
              </w:rPr>
              <w:t>сновная часть</w:t>
            </w:r>
          </w:p>
          <w:p w14:paraId="42AFAFD2" w14:textId="4E6ED7D9" w:rsidR="00CC79C9" w:rsidRPr="00F46B48" w:rsidRDefault="000D603B" w:rsidP="00D203A4">
            <w:pPr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</w:t>
            </w:r>
            <w:r w:rsidR="00E15AB0" w:rsidRPr="00E15AB0">
              <w:rPr>
                <w:rFonts w:ascii="Times New Roman" w:hAnsi="Times New Roman"/>
                <w:color w:val="000000" w:themeColor="text1"/>
              </w:rPr>
              <w:t>атериалы по обоснованию проекта планировки территории</w:t>
            </w:r>
            <w:r w:rsidR="003C7E2C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3C7E2C" w:rsidRPr="00F46B48" w14:paraId="407CC89F" w14:textId="77777777" w:rsidTr="00D203A4">
        <w:tc>
          <w:tcPr>
            <w:tcW w:w="636" w:type="dxa"/>
          </w:tcPr>
          <w:p w14:paraId="5C27524B" w14:textId="754A5AD6" w:rsidR="003C7E2C" w:rsidRDefault="003C7E2C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3725" w:type="dxa"/>
          </w:tcPr>
          <w:p w14:paraId="6B8CE6ED" w14:textId="408BAE11" w:rsidR="003C7E2C" w:rsidRDefault="003C7E2C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273" w:type="dxa"/>
          </w:tcPr>
          <w:p w14:paraId="17841094" w14:textId="49A1926C" w:rsidR="003C7E2C" w:rsidRDefault="003C7E2C" w:rsidP="00D203A4">
            <w:pPr>
              <w:ind w:firstLine="49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CC79C9" w:rsidRPr="00F46B48" w14:paraId="780BFE62" w14:textId="77777777" w:rsidTr="00D203A4">
        <w:tc>
          <w:tcPr>
            <w:tcW w:w="636" w:type="dxa"/>
          </w:tcPr>
          <w:p w14:paraId="2D9DCA21" w14:textId="72FEEA88" w:rsidR="00CC79C9" w:rsidRPr="00F46B48" w:rsidRDefault="00CC79C9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725" w:type="dxa"/>
          </w:tcPr>
          <w:p w14:paraId="196026F0" w14:textId="3E33C7F2" w:rsidR="00CC79C9" w:rsidRPr="00F46B48" w:rsidRDefault="00CC79C9" w:rsidP="00D203A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</w:t>
            </w:r>
          </w:p>
        </w:tc>
        <w:tc>
          <w:tcPr>
            <w:tcW w:w="5273" w:type="dxa"/>
          </w:tcPr>
          <w:p w14:paraId="78473294" w14:textId="0EC5DD41" w:rsidR="0054209B" w:rsidRDefault="0054209B" w:rsidP="00D203A4">
            <w:pPr>
              <w:tabs>
                <w:tab w:val="left" w:pos="795"/>
              </w:tabs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земельный участок с кадастровым номером 23:33:1201003:840</w:t>
            </w:r>
          </w:p>
          <w:p w14:paraId="18C27B97" w14:textId="5E6C4C34" w:rsidR="00CC79C9" w:rsidRPr="00F46B48" w:rsidRDefault="0054209B" w:rsidP="00D203A4">
            <w:pPr>
              <w:tabs>
                <w:tab w:val="left" w:pos="795"/>
              </w:tabs>
              <w:ind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общая площадь территории – 16834 м</w:t>
            </w:r>
            <w:r w:rsidRPr="000D603B">
              <w:rPr>
                <w:rFonts w:ascii="Times New Roman" w:hAnsi="Times New Roman"/>
                <w:color w:val="000000" w:themeColor="text1"/>
                <w:vertAlign w:val="superscript"/>
              </w:rPr>
              <w:t>2</w:t>
            </w:r>
          </w:p>
        </w:tc>
      </w:tr>
      <w:tr w:rsidR="00CC79C9" w:rsidRPr="00F46B48" w14:paraId="56A7C432" w14:textId="77777777" w:rsidTr="00D203A4">
        <w:tc>
          <w:tcPr>
            <w:tcW w:w="636" w:type="dxa"/>
          </w:tcPr>
          <w:p w14:paraId="0280D2CA" w14:textId="4DB99E9D" w:rsidR="00CC79C9" w:rsidRPr="00F46B48" w:rsidRDefault="00CC79C9" w:rsidP="00D203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46B48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725" w:type="dxa"/>
          </w:tcPr>
          <w:p w14:paraId="23233154" w14:textId="0ADE5D24" w:rsidR="00CC79C9" w:rsidRPr="00F46B48" w:rsidRDefault="00CC79C9" w:rsidP="00D203A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Цель подготовки документации по планировке территории</w:t>
            </w:r>
            <w:r w:rsidRPr="00F46B48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5273" w:type="dxa"/>
          </w:tcPr>
          <w:p w14:paraId="2396E003" w14:textId="408877B8" w:rsidR="00CC79C9" w:rsidRDefault="000D603B" w:rsidP="00D203A4">
            <w:pPr>
              <w:pStyle w:val="aa"/>
              <w:ind w:left="0"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у</w:t>
            </w:r>
            <w:r w:rsidR="00CC79C9">
              <w:rPr>
                <w:rFonts w:ascii="Times New Roman" w:hAnsi="Times New Roman"/>
                <w:color w:val="000000" w:themeColor="text1"/>
              </w:rPr>
              <w:t>становление границ зон планируемого размещения объектов капитального строительства</w:t>
            </w:r>
            <w:r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31ABF11A" w14:textId="45444939" w:rsidR="00CC79C9" w:rsidRDefault="000D603B" w:rsidP="00D203A4">
            <w:pPr>
              <w:pStyle w:val="aa"/>
              <w:ind w:left="0"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у</w:t>
            </w:r>
            <w:r w:rsidR="00CC79C9">
              <w:rPr>
                <w:rFonts w:ascii="Times New Roman" w:hAnsi="Times New Roman"/>
                <w:color w:val="000000" w:themeColor="text1"/>
              </w:rPr>
              <w:t>становление характеристик и очередности планируемого развития территории</w:t>
            </w:r>
            <w:r w:rsidR="003C7E2C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09C0DE89" w14:textId="12192378" w:rsidR="00CC79C9" w:rsidRDefault="003C7E2C" w:rsidP="00D203A4">
            <w:pPr>
              <w:pStyle w:val="aa"/>
              <w:ind w:left="0"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</w:t>
            </w:r>
            <w:r w:rsidR="00CC79C9">
              <w:rPr>
                <w:rFonts w:ascii="Times New Roman" w:hAnsi="Times New Roman"/>
                <w:color w:val="000000" w:themeColor="text1"/>
              </w:rPr>
              <w:t>ыделение земельных участков</w:t>
            </w:r>
            <w:r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3BD50037" w14:textId="16A57C06" w:rsidR="00E15AB0" w:rsidRPr="00E15AB0" w:rsidRDefault="003C7E2C" w:rsidP="00D203A4">
            <w:pPr>
              <w:pStyle w:val="aa"/>
              <w:ind w:left="0"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</w:t>
            </w:r>
            <w:r w:rsidR="00E15AB0" w:rsidRPr="00E15AB0">
              <w:rPr>
                <w:rFonts w:ascii="Times New Roman" w:hAnsi="Times New Roman"/>
                <w:color w:val="000000" w:themeColor="text1"/>
              </w:rPr>
              <w:t>одготовка проекта межевания территории земельных участков</w:t>
            </w:r>
            <w:r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0B10576A" w14:textId="77777777" w:rsidR="00E15AB0" w:rsidRDefault="003C7E2C" w:rsidP="00D203A4">
            <w:pPr>
              <w:pStyle w:val="aa"/>
              <w:ind w:left="0"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</w:t>
            </w:r>
            <w:r w:rsidR="00E15AB0" w:rsidRPr="00E15AB0">
              <w:rPr>
                <w:rFonts w:ascii="Times New Roman" w:hAnsi="Times New Roman"/>
                <w:color w:val="000000" w:themeColor="text1"/>
              </w:rPr>
              <w:t xml:space="preserve">пределение положения </w:t>
            </w:r>
            <w:proofErr w:type="gramStart"/>
            <w:r w:rsidR="00E15AB0" w:rsidRPr="00E15AB0">
              <w:rPr>
                <w:rFonts w:ascii="Times New Roman" w:hAnsi="Times New Roman"/>
                <w:color w:val="000000" w:themeColor="text1"/>
              </w:rPr>
              <w:t>границ</w:t>
            </w:r>
            <w:proofErr w:type="gramEnd"/>
            <w:r w:rsidR="00E15AB0" w:rsidRPr="00E15AB0">
              <w:rPr>
                <w:rFonts w:ascii="Times New Roman" w:hAnsi="Times New Roman"/>
                <w:color w:val="000000" w:themeColor="text1"/>
              </w:rPr>
              <w:t xml:space="preserve"> образуемых </w:t>
            </w:r>
            <w:r>
              <w:rPr>
                <w:rFonts w:ascii="Times New Roman" w:hAnsi="Times New Roman"/>
                <w:color w:val="000000" w:themeColor="text1"/>
              </w:rPr>
              <w:t xml:space="preserve">                    </w:t>
            </w:r>
            <w:r w:rsidR="00E15AB0" w:rsidRPr="00E15AB0">
              <w:rPr>
                <w:rFonts w:ascii="Times New Roman" w:hAnsi="Times New Roman"/>
                <w:color w:val="000000" w:themeColor="text1"/>
              </w:rPr>
              <w:t>и (или) изменяемых земельных участков</w:t>
            </w:r>
            <w:r w:rsidR="00A40855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182821DC" w14:textId="34CCC9A5" w:rsidR="00A40855" w:rsidRPr="00F46B48" w:rsidRDefault="00A40855" w:rsidP="00D203A4">
            <w:pPr>
              <w:pStyle w:val="aa"/>
              <w:ind w:left="0" w:firstLine="49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установление красных линий</w:t>
            </w:r>
          </w:p>
        </w:tc>
      </w:tr>
    </w:tbl>
    <w:p w14:paraId="77B30832" w14:textId="7F903335" w:rsidR="00930CB3" w:rsidRDefault="00930CB3" w:rsidP="00D203A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A097B14" w14:textId="38C38DCD" w:rsidR="00CC1A64" w:rsidRDefault="00CC1A64" w:rsidP="00D203A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2C1CC0E" w14:textId="2FBDE8F0" w:rsidR="0049262A" w:rsidRDefault="0049262A" w:rsidP="00D203A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6E9159E" w14:textId="77777777" w:rsidR="00A41BF9" w:rsidRDefault="00A41BF9" w:rsidP="00A41B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14:paraId="64DA847F" w14:textId="77777777" w:rsidR="00A41BF9" w:rsidRDefault="00A41BF9" w:rsidP="00A41B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6228C2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Pr="006228C2">
        <w:rPr>
          <w:rFonts w:ascii="Times New Roman" w:hAnsi="Times New Roman"/>
          <w:sz w:val="28"/>
          <w:szCs w:val="28"/>
        </w:rPr>
        <w:t xml:space="preserve"> управления </w:t>
      </w:r>
    </w:p>
    <w:p w14:paraId="5116B6BF" w14:textId="5A609CF7" w:rsidR="00A41BF9" w:rsidRDefault="00A41BF9" w:rsidP="00A41B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28C2">
        <w:rPr>
          <w:rFonts w:ascii="Times New Roman" w:hAnsi="Times New Roman"/>
          <w:sz w:val="28"/>
          <w:szCs w:val="28"/>
        </w:rPr>
        <w:t xml:space="preserve">архитектуры и градостроительства </w:t>
      </w:r>
      <w:r>
        <w:rPr>
          <w:rFonts w:ascii="Times New Roman" w:hAnsi="Times New Roman"/>
          <w:sz w:val="28"/>
          <w:szCs w:val="28"/>
        </w:rPr>
        <w:t>–</w:t>
      </w:r>
      <w:r w:rsidRPr="006228C2">
        <w:rPr>
          <w:rFonts w:ascii="Times New Roman" w:hAnsi="Times New Roman"/>
          <w:sz w:val="28"/>
          <w:szCs w:val="28"/>
        </w:rPr>
        <w:t xml:space="preserve"> </w:t>
      </w:r>
    </w:p>
    <w:p w14:paraId="0AB8FABC" w14:textId="4CAA2743" w:rsidR="00A41BF9" w:rsidRPr="006228C2" w:rsidRDefault="00A41BF9" w:rsidP="00A41B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28C2">
        <w:rPr>
          <w:rFonts w:ascii="Times New Roman" w:hAnsi="Times New Roman"/>
          <w:sz w:val="28"/>
          <w:szCs w:val="28"/>
        </w:rPr>
        <w:t>главн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6228C2">
        <w:rPr>
          <w:rFonts w:ascii="Times New Roman" w:hAnsi="Times New Roman"/>
          <w:sz w:val="28"/>
          <w:szCs w:val="28"/>
        </w:rPr>
        <w:t>архитектор</w:t>
      </w:r>
      <w:r>
        <w:rPr>
          <w:rFonts w:ascii="Times New Roman" w:hAnsi="Times New Roman"/>
          <w:sz w:val="28"/>
          <w:szCs w:val="28"/>
        </w:rPr>
        <w:t>а</w:t>
      </w:r>
      <w:r w:rsidRPr="006228C2">
        <w:rPr>
          <w:rFonts w:ascii="Times New Roman" w:hAnsi="Times New Roman"/>
          <w:sz w:val="28"/>
          <w:szCs w:val="28"/>
        </w:rPr>
        <w:t xml:space="preserve"> администрации </w:t>
      </w:r>
    </w:p>
    <w:p w14:paraId="7577A39C" w14:textId="77777777" w:rsidR="00A41BF9" w:rsidRPr="006228C2" w:rsidRDefault="00A41BF9" w:rsidP="00A41BF9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228C2">
        <w:rPr>
          <w:rFonts w:ascii="Times New Roman" w:hAnsi="Times New Roman"/>
          <w:sz w:val="28"/>
          <w:szCs w:val="28"/>
        </w:rPr>
        <w:t xml:space="preserve">Туапсинского муниципального округа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6228C2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Д.Ю. Семененко</w:t>
      </w:r>
    </w:p>
    <w:p w14:paraId="239E0D57" w14:textId="01728765" w:rsidR="0049262A" w:rsidRDefault="0049262A" w:rsidP="00A41B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49262A" w:rsidSect="00F46B48"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17702" w14:textId="77777777" w:rsidR="00E431A6" w:rsidRDefault="00E431A6" w:rsidP="00D85736">
      <w:pPr>
        <w:spacing w:after="0" w:line="240" w:lineRule="auto"/>
      </w:pPr>
      <w:r>
        <w:separator/>
      </w:r>
    </w:p>
  </w:endnote>
  <w:endnote w:type="continuationSeparator" w:id="0">
    <w:p w14:paraId="64707ECC" w14:textId="77777777" w:rsidR="00E431A6" w:rsidRDefault="00E431A6" w:rsidP="00D85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70AA0" w14:textId="77777777" w:rsidR="00E431A6" w:rsidRDefault="00E431A6" w:rsidP="00D85736">
      <w:pPr>
        <w:spacing w:after="0" w:line="240" w:lineRule="auto"/>
      </w:pPr>
      <w:r>
        <w:separator/>
      </w:r>
    </w:p>
  </w:footnote>
  <w:footnote w:type="continuationSeparator" w:id="0">
    <w:p w14:paraId="50ED759C" w14:textId="77777777" w:rsidR="00E431A6" w:rsidRDefault="00E431A6" w:rsidP="00D85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56699" w14:textId="77777777" w:rsidR="00D85736" w:rsidRDefault="00D85736" w:rsidP="00D85736">
    <w:pPr>
      <w:pStyle w:val="a6"/>
      <w:spacing w:after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345AB" w14:textId="77777777" w:rsidR="00F46B48" w:rsidRDefault="00F46B48" w:rsidP="00F46B48">
    <w:pPr>
      <w:pStyle w:val="a6"/>
      <w:spacing w:after="0"/>
      <w:jc w:val="both"/>
      <w:rPr>
        <w:rFonts w:ascii="Times New Roman" w:hAnsi="Times New Roman"/>
        <w:sz w:val="28"/>
        <w:szCs w:val="28"/>
      </w:rPr>
    </w:pPr>
  </w:p>
  <w:p w14:paraId="3C7EAB66" w14:textId="77777777" w:rsidR="00BB5746" w:rsidRDefault="00BB574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3A40"/>
    <w:multiLevelType w:val="hybridMultilevel"/>
    <w:tmpl w:val="F8266D36"/>
    <w:lvl w:ilvl="0" w:tplc="223A8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606F2B"/>
    <w:multiLevelType w:val="hybridMultilevel"/>
    <w:tmpl w:val="99304F20"/>
    <w:lvl w:ilvl="0" w:tplc="893A1E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168692E"/>
    <w:multiLevelType w:val="hybridMultilevel"/>
    <w:tmpl w:val="8E5CC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200EB"/>
    <w:multiLevelType w:val="hybridMultilevel"/>
    <w:tmpl w:val="121AE4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D7236"/>
    <w:multiLevelType w:val="multilevel"/>
    <w:tmpl w:val="84F086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013C3"/>
    <w:multiLevelType w:val="hybridMultilevel"/>
    <w:tmpl w:val="E6F4B1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0D15D1"/>
    <w:multiLevelType w:val="hybridMultilevel"/>
    <w:tmpl w:val="0D34CBDE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73D9E"/>
    <w:multiLevelType w:val="multilevel"/>
    <w:tmpl w:val="23A4B41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CC269DC"/>
    <w:multiLevelType w:val="hybridMultilevel"/>
    <w:tmpl w:val="5FA25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D870145"/>
    <w:multiLevelType w:val="hybridMultilevel"/>
    <w:tmpl w:val="FA8A47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09E"/>
    <w:rsid w:val="0000118E"/>
    <w:rsid w:val="000032BC"/>
    <w:rsid w:val="00003A07"/>
    <w:rsid w:val="0000621F"/>
    <w:rsid w:val="00006C7C"/>
    <w:rsid w:val="000102DA"/>
    <w:rsid w:val="00014FF9"/>
    <w:rsid w:val="00023316"/>
    <w:rsid w:val="00030C9D"/>
    <w:rsid w:val="000362EC"/>
    <w:rsid w:val="00036818"/>
    <w:rsid w:val="00041E85"/>
    <w:rsid w:val="00051567"/>
    <w:rsid w:val="000523A2"/>
    <w:rsid w:val="00053A61"/>
    <w:rsid w:val="0005696C"/>
    <w:rsid w:val="00060B0D"/>
    <w:rsid w:val="00062339"/>
    <w:rsid w:val="00065834"/>
    <w:rsid w:val="00071570"/>
    <w:rsid w:val="00087718"/>
    <w:rsid w:val="00095426"/>
    <w:rsid w:val="00096AB4"/>
    <w:rsid w:val="000C552C"/>
    <w:rsid w:val="000D27C2"/>
    <w:rsid w:val="000D603B"/>
    <w:rsid w:val="000E5B01"/>
    <w:rsid w:val="000E61C6"/>
    <w:rsid w:val="000E7C9C"/>
    <w:rsid w:val="000F7B4B"/>
    <w:rsid w:val="001118E8"/>
    <w:rsid w:val="00113835"/>
    <w:rsid w:val="00115BCE"/>
    <w:rsid w:val="00116C65"/>
    <w:rsid w:val="00116CE8"/>
    <w:rsid w:val="00122C6B"/>
    <w:rsid w:val="00124F58"/>
    <w:rsid w:val="001278E2"/>
    <w:rsid w:val="00131D79"/>
    <w:rsid w:val="00134FFD"/>
    <w:rsid w:val="00144FDA"/>
    <w:rsid w:val="00145319"/>
    <w:rsid w:val="001565ED"/>
    <w:rsid w:val="00162E61"/>
    <w:rsid w:val="0016309E"/>
    <w:rsid w:val="00165B32"/>
    <w:rsid w:val="001764F6"/>
    <w:rsid w:val="00183EB0"/>
    <w:rsid w:val="001908C6"/>
    <w:rsid w:val="0019257A"/>
    <w:rsid w:val="001A5459"/>
    <w:rsid w:val="001B11BA"/>
    <w:rsid w:val="001B4AA9"/>
    <w:rsid w:val="001C1A09"/>
    <w:rsid w:val="001C38E0"/>
    <w:rsid w:val="001C4557"/>
    <w:rsid w:val="001C4726"/>
    <w:rsid w:val="001C47AD"/>
    <w:rsid w:val="001C5C69"/>
    <w:rsid w:val="001C6EE0"/>
    <w:rsid w:val="001C7E8B"/>
    <w:rsid w:val="001D1AB8"/>
    <w:rsid w:val="001E33AA"/>
    <w:rsid w:val="001F16C1"/>
    <w:rsid w:val="002032C8"/>
    <w:rsid w:val="00210552"/>
    <w:rsid w:val="002111C2"/>
    <w:rsid w:val="0021410F"/>
    <w:rsid w:val="00215B66"/>
    <w:rsid w:val="00216B6D"/>
    <w:rsid w:val="00221E6B"/>
    <w:rsid w:val="00222525"/>
    <w:rsid w:val="002338D7"/>
    <w:rsid w:val="002370BD"/>
    <w:rsid w:val="00244561"/>
    <w:rsid w:val="00247BE8"/>
    <w:rsid w:val="0025111A"/>
    <w:rsid w:val="002534DB"/>
    <w:rsid w:val="002552EF"/>
    <w:rsid w:val="00256071"/>
    <w:rsid w:val="002635CA"/>
    <w:rsid w:val="002732D0"/>
    <w:rsid w:val="00276D4B"/>
    <w:rsid w:val="002807B0"/>
    <w:rsid w:val="0028175A"/>
    <w:rsid w:val="002822D1"/>
    <w:rsid w:val="00283561"/>
    <w:rsid w:val="00290C41"/>
    <w:rsid w:val="0029136C"/>
    <w:rsid w:val="00297BEE"/>
    <w:rsid w:val="002A2500"/>
    <w:rsid w:val="002A2744"/>
    <w:rsid w:val="002A6BAC"/>
    <w:rsid w:val="002B07B0"/>
    <w:rsid w:val="002B0961"/>
    <w:rsid w:val="002B1D41"/>
    <w:rsid w:val="002B30CA"/>
    <w:rsid w:val="002B677E"/>
    <w:rsid w:val="002C021C"/>
    <w:rsid w:val="002C16C7"/>
    <w:rsid w:val="002C1DFD"/>
    <w:rsid w:val="002C1F66"/>
    <w:rsid w:val="002C23D3"/>
    <w:rsid w:val="002C28FE"/>
    <w:rsid w:val="002C3194"/>
    <w:rsid w:val="002C3F12"/>
    <w:rsid w:val="002D3157"/>
    <w:rsid w:val="002D3EFC"/>
    <w:rsid w:val="002E1861"/>
    <w:rsid w:val="002E39F3"/>
    <w:rsid w:val="002E527E"/>
    <w:rsid w:val="002E74DE"/>
    <w:rsid w:val="002F1ED0"/>
    <w:rsid w:val="00306CF8"/>
    <w:rsid w:val="00307607"/>
    <w:rsid w:val="00312D09"/>
    <w:rsid w:val="00315BA1"/>
    <w:rsid w:val="0031765C"/>
    <w:rsid w:val="003236CE"/>
    <w:rsid w:val="003256DA"/>
    <w:rsid w:val="00326550"/>
    <w:rsid w:val="003457A5"/>
    <w:rsid w:val="00351043"/>
    <w:rsid w:val="003656DC"/>
    <w:rsid w:val="00387AA5"/>
    <w:rsid w:val="00394DDB"/>
    <w:rsid w:val="003A07E8"/>
    <w:rsid w:val="003A1630"/>
    <w:rsid w:val="003A3E2D"/>
    <w:rsid w:val="003A41C5"/>
    <w:rsid w:val="003A6539"/>
    <w:rsid w:val="003A6CB7"/>
    <w:rsid w:val="003B0C7C"/>
    <w:rsid w:val="003B5983"/>
    <w:rsid w:val="003C1567"/>
    <w:rsid w:val="003C29C1"/>
    <w:rsid w:val="003C2C17"/>
    <w:rsid w:val="003C4402"/>
    <w:rsid w:val="003C7E2C"/>
    <w:rsid w:val="003D7101"/>
    <w:rsid w:val="003E14AE"/>
    <w:rsid w:val="003E5ABB"/>
    <w:rsid w:val="003E61C4"/>
    <w:rsid w:val="003F2890"/>
    <w:rsid w:val="003F5B8D"/>
    <w:rsid w:val="003F6BDC"/>
    <w:rsid w:val="004015DA"/>
    <w:rsid w:val="00402712"/>
    <w:rsid w:val="00406A75"/>
    <w:rsid w:val="004101CD"/>
    <w:rsid w:val="00411F41"/>
    <w:rsid w:val="00413138"/>
    <w:rsid w:val="00423346"/>
    <w:rsid w:val="0042337A"/>
    <w:rsid w:val="004244A2"/>
    <w:rsid w:val="00430CB5"/>
    <w:rsid w:val="004417A3"/>
    <w:rsid w:val="00446D26"/>
    <w:rsid w:val="00451141"/>
    <w:rsid w:val="00451AF1"/>
    <w:rsid w:val="0046175C"/>
    <w:rsid w:val="00462971"/>
    <w:rsid w:val="00462B72"/>
    <w:rsid w:val="0046493B"/>
    <w:rsid w:val="00465EF3"/>
    <w:rsid w:val="004710BE"/>
    <w:rsid w:val="004716CF"/>
    <w:rsid w:val="004770BA"/>
    <w:rsid w:val="00490FC9"/>
    <w:rsid w:val="0049262A"/>
    <w:rsid w:val="00492EA4"/>
    <w:rsid w:val="0049407D"/>
    <w:rsid w:val="0049562F"/>
    <w:rsid w:val="004971E5"/>
    <w:rsid w:val="00497CCD"/>
    <w:rsid w:val="004B07EB"/>
    <w:rsid w:val="004C5BBC"/>
    <w:rsid w:val="004E3B64"/>
    <w:rsid w:val="004E5A2B"/>
    <w:rsid w:val="004F3EDD"/>
    <w:rsid w:val="004F5611"/>
    <w:rsid w:val="004F69B2"/>
    <w:rsid w:val="00501B7A"/>
    <w:rsid w:val="00516EA7"/>
    <w:rsid w:val="00524FDF"/>
    <w:rsid w:val="00526F5F"/>
    <w:rsid w:val="00533D41"/>
    <w:rsid w:val="0054209B"/>
    <w:rsid w:val="00542F20"/>
    <w:rsid w:val="00545604"/>
    <w:rsid w:val="00553AF6"/>
    <w:rsid w:val="00556182"/>
    <w:rsid w:val="00561D34"/>
    <w:rsid w:val="005735FD"/>
    <w:rsid w:val="00577C82"/>
    <w:rsid w:val="0058343F"/>
    <w:rsid w:val="0059071C"/>
    <w:rsid w:val="00593B43"/>
    <w:rsid w:val="005A0FB4"/>
    <w:rsid w:val="005A13C1"/>
    <w:rsid w:val="005B0EAD"/>
    <w:rsid w:val="005C05AC"/>
    <w:rsid w:val="005C1B0E"/>
    <w:rsid w:val="005C6D57"/>
    <w:rsid w:val="005D3B16"/>
    <w:rsid w:val="005E1D22"/>
    <w:rsid w:val="0061078A"/>
    <w:rsid w:val="00611077"/>
    <w:rsid w:val="0061518C"/>
    <w:rsid w:val="006159C6"/>
    <w:rsid w:val="006166C1"/>
    <w:rsid w:val="00632D05"/>
    <w:rsid w:val="00665663"/>
    <w:rsid w:val="00665CCD"/>
    <w:rsid w:val="00675655"/>
    <w:rsid w:val="00681D44"/>
    <w:rsid w:val="0068208D"/>
    <w:rsid w:val="00686E4B"/>
    <w:rsid w:val="006935BC"/>
    <w:rsid w:val="00695B80"/>
    <w:rsid w:val="006A116D"/>
    <w:rsid w:val="006A2BDE"/>
    <w:rsid w:val="006A4B18"/>
    <w:rsid w:val="006A599C"/>
    <w:rsid w:val="006B3A88"/>
    <w:rsid w:val="006B6E4A"/>
    <w:rsid w:val="006C3935"/>
    <w:rsid w:val="006C7A70"/>
    <w:rsid w:val="006D1278"/>
    <w:rsid w:val="006D37BC"/>
    <w:rsid w:val="006D5181"/>
    <w:rsid w:val="006D615B"/>
    <w:rsid w:val="006D717A"/>
    <w:rsid w:val="006D7F62"/>
    <w:rsid w:val="006E0B14"/>
    <w:rsid w:val="006F6A24"/>
    <w:rsid w:val="0070698D"/>
    <w:rsid w:val="00715FE5"/>
    <w:rsid w:val="00730D65"/>
    <w:rsid w:val="00731D91"/>
    <w:rsid w:val="00735ADF"/>
    <w:rsid w:val="00735C3D"/>
    <w:rsid w:val="00737479"/>
    <w:rsid w:val="00737CED"/>
    <w:rsid w:val="00743D78"/>
    <w:rsid w:val="00744E60"/>
    <w:rsid w:val="00745349"/>
    <w:rsid w:val="007474E6"/>
    <w:rsid w:val="007508B1"/>
    <w:rsid w:val="00761411"/>
    <w:rsid w:val="007701DE"/>
    <w:rsid w:val="0077230F"/>
    <w:rsid w:val="00774DC3"/>
    <w:rsid w:val="00777878"/>
    <w:rsid w:val="00780C77"/>
    <w:rsid w:val="007817D2"/>
    <w:rsid w:val="00785D22"/>
    <w:rsid w:val="00787CFC"/>
    <w:rsid w:val="007A1A87"/>
    <w:rsid w:val="007B796F"/>
    <w:rsid w:val="007B7DAC"/>
    <w:rsid w:val="007C1CD5"/>
    <w:rsid w:val="007C74CA"/>
    <w:rsid w:val="007D657A"/>
    <w:rsid w:val="007D6A01"/>
    <w:rsid w:val="007E2C53"/>
    <w:rsid w:val="007F09B4"/>
    <w:rsid w:val="007F3687"/>
    <w:rsid w:val="007F64FD"/>
    <w:rsid w:val="007F74CF"/>
    <w:rsid w:val="007F75B0"/>
    <w:rsid w:val="00802796"/>
    <w:rsid w:val="008125B0"/>
    <w:rsid w:val="00813474"/>
    <w:rsid w:val="0081406C"/>
    <w:rsid w:val="00814B14"/>
    <w:rsid w:val="008205D9"/>
    <w:rsid w:val="00820AE5"/>
    <w:rsid w:val="00821DB3"/>
    <w:rsid w:val="008227B0"/>
    <w:rsid w:val="00835798"/>
    <w:rsid w:val="008366A2"/>
    <w:rsid w:val="00837158"/>
    <w:rsid w:val="00840AB4"/>
    <w:rsid w:val="0084203C"/>
    <w:rsid w:val="00855529"/>
    <w:rsid w:val="00856F8C"/>
    <w:rsid w:val="00863712"/>
    <w:rsid w:val="008669E6"/>
    <w:rsid w:val="00870C7E"/>
    <w:rsid w:val="00870FE6"/>
    <w:rsid w:val="008772F3"/>
    <w:rsid w:val="00880637"/>
    <w:rsid w:val="0088152A"/>
    <w:rsid w:val="008824E1"/>
    <w:rsid w:val="00885928"/>
    <w:rsid w:val="00887B98"/>
    <w:rsid w:val="00891476"/>
    <w:rsid w:val="00893EC3"/>
    <w:rsid w:val="008A2BC7"/>
    <w:rsid w:val="008A4CD1"/>
    <w:rsid w:val="008B54C5"/>
    <w:rsid w:val="008C21F9"/>
    <w:rsid w:val="008C3A78"/>
    <w:rsid w:val="008D42F6"/>
    <w:rsid w:val="008F53E7"/>
    <w:rsid w:val="008F5CE6"/>
    <w:rsid w:val="009032CA"/>
    <w:rsid w:val="00903A25"/>
    <w:rsid w:val="00905B92"/>
    <w:rsid w:val="00910A0E"/>
    <w:rsid w:val="009110D5"/>
    <w:rsid w:val="00912FF4"/>
    <w:rsid w:val="00913C80"/>
    <w:rsid w:val="009232D5"/>
    <w:rsid w:val="00923578"/>
    <w:rsid w:val="009264FC"/>
    <w:rsid w:val="00930CB3"/>
    <w:rsid w:val="009326DD"/>
    <w:rsid w:val="00933037"/>
    <w:rsid w:val="00946307"/>
    <w:rsid w:val="009501C7"/>
    <w:rsid w:val="00951E2B"/>
    <w:rsid w:val="009544E1"/>
    <w:rsid w:val="009660B8"/>
    <w:rsid w:val="00966C20"/>
    <w:rsid w:val="009754CC"/>
    <w:rsid w:val="00981E45"/>
    <w:rsid w:val="0098213A"/>
    <w:rsid w:val="0098531A"/>
    <w:rsid w:val="009865B2"/>
    <w:rsid w:val="0099315A"/>
    <w:rsid w:val="00993F6C"/>
    <w:rsid w:val="009A3FF6"/>
    <w:rsid w:val="009B1AE5"/>
    <w:rsid w:val="009C260A"/>
    <w:rsid w:val="009C7209"/>
    <w:rsid w:val="009D1576"/>
    <w:rsid w:val="009D4E69"/>
    <w:rsid w:val="009E3859"/>
    <w:rsid w:val="00A02B36"/>
    <w:rsid w:val="00A1350F"/>
    <w:rsid w:val="00A27C62"/>
    <w:rsid w:val="00A32633"/>
    <w:rsid w:val="00A40855"/>
    <w:rsid w:val="00A41BF9"/>
    <w:rsid w:val="00A41E86"/>
    <w:rsid w:val="00A45724"/>
    <w:rsid w:val="00A46F3D"/>
    <w:rsid w:val="00A56603"/>
    <w:rsid w:val="00A56A4C"/>
    <w:rsid w:val="00A613BF"/>
    <w:rsid w:val="00A62347"/>
    <w:rsid w:val="00A62F23"/>
    <w:rsid w:val="00A6481B"/>
    <w:rsid w:val="00A8298B"/>
    <w:rsid w:val="00A832DD"/>
    <w:rsid w:val="00A855CB"/>
    <w:rsid w:val="00A87B47"/>
    <w:rsid w:val="00A90AFD"/>
    <w:rsid w:val="00A9334F"/>
    <w:rsid w:val="00AA2932"/>
    <w:rsid w:val="00AA67CA"/>
    <w:rsid w:val="00AB03A0"/>
    <w:rsid w:val="00AB1AB0"/>
    <w:rsid w:val="00AB287F"/>
    <w:rsid w:val="00AB41EA"/>
    <w:rsid w:val="00AB54BD"/>
    <w:rsid w:val="00AB7336"/>
    <w:rsid w:val="00AC08CD"/>
    <w:rsid w:val="00AC2765"/>
    <w:rsid w:val="00AC4E51"/>
    <w:rsid w:val="00AD5B6D"/>
    <w:rsid w:val="00AD64BB"/>
    <w:rsid w:val="00AE100D"/>
    <w:rsid w:val="00AE3633"/>
    <w:rsid w:val="00AF48CD"/>
    <w:rsid w:val="00B00FC1"/>
    <w:rsid w:val="00B0759B"/>
    <w:rsid w:val="00B07BCB"/>
    <w:rsid w:val="00B11293"/>
    <w:rsid w:val="00B133F2"/>
    <w:rsid w:val="00B21996"/>
    <w:rsid w:val="00B251F6"/>
    <w:rsid w:val="00B3384E"/>
    <w:rsid w:val="00B41085"/>
    <w:rsid w:val="00B42653"/>
    <w:rsid w:val="00B5170A"/>
    <w:rsid w:val="00B567F9"/>
    <w:rsid w:val="00B57238"/>
    <w:rsid w:val="00B62C24"/>
    <w:rsid w:val="00B62CA9"/>
    <w:rsid w:val="00B73C59"/>
    <w:rsid w:val="00B80904"/>
    <w:rsid w:val="00B955CC"/>
    <w:rsid w:val="00B974EE"/>
    <w:rsid w:val="00BB00B1"/>
    <w:rsid w:val="00BB5746"/>
    <w:rsid w:val="00BB62BC"/>
    <w:rsid w:val="00BC387A"/>
    <w:rsid w:val="00BD1156"/>
    <w:rsid w:val="00BD36DA"/>
    <w:rsid w:val="00BD42A8"/>
    <w:rsid w:val="00BD4FAF"/>
    <w:rsid w:val="00BD53BE"/>
    <w:rsid w:val="00BD5AD3"/>
    <w:rsid w:val="00BD662F"/>
    <w:rsid w:val="00BE0FE2"/>
    <w:rsid w:val="00BE13F2"/>
    <w:rsid w:val="00BE562E"/>
    <w:rsid w:val="00BF3C1D"/>
    <w:rsid w:val="00BF485B"/>
    <w:rsid w:val="00C15847"/>
    <w:rsid w:val="00C20647"/>
    <w:rsid w:val="00C21D77"/>
    <w:rsid w:val="00C32363"/>
    <w:rsid w:val="00C374DD"/>
    <w:rsid w:val="00C4181E"/>
    <w:rsid w:val="00C41A9E"/>
    <w:rsid w:val="00C41B61"/>
    <w:rsid w:val="00C43A77"/>
    <w:rsid w:val="00C44252"/>
    <w:rsid w:val="00C478C9"/>
    <w:rsid w:val="00C56648"/>
    <w:rsid w:val="00C66972"/>
    <w:rsid w:val="00C704AD"/>
    <w:rsid w:val="00C72186"/>
    <w:rsid w:val="00C72716"/>
    <w:rsid w:val="00C733C4"/>
    <w:rsid w:val="00C733DB"/>
    <w:rsid w:val="00C7606E"/>
    <w:rsid w:val="00C777D7"/>
    <w:rsid w:val="00C83BFC"/>
    <w:rsid w:val="00C853DB"/>
    <w:rsid w:val="00C97F02"/>
    <w:rsid w:val="00CA5216"/>
    <w:rsid w:val="00CB160C"/>
    <w:rsid w:val="00CC1A64"/>
    <w:rsid w:val="00CC522F"/>
    <w:rsid w:val="00CC79C9"/>
    <w:rsid w:val="00CC7C9F"/>
    <w:rsid w:val="00CD1358"/>
    <w:rsid w:val="00CD4F71"/>
    <w:rsid w:val="00CD6131"/>
    <w:rsid w:val="00CE0906"/>
    <w:rsid w:val="00CE484A"/>
    <w:rsid w:val="00CE5C0A"/>
    <w:rsid w:val="00D00D3F"/>
    <w:rsid w:val="00D04A87"/>
    <w:rsid w:val="00D07EE9"/>
    <w:rsid w:val="00D13FD3"/>
    <w:rsid w:val="00D15E1F"/>
    <w:rsid w:val="00D16638"/>
    <w:rsid w:val="00D20013"/>
    <w:rsid w:val="00D203A4"/>
    <w:rsid w:val="00D21983"/>
    <w:rsid w:val="00D22313"/>
    <w:rsid w:val="00D22563"/>
    <w:rsid w:val="00D27B28"/>
    <w:rsid w:val="00D327F8"/>
    <w:rsid w:val="00D35809"/>
    <w:rsid w:val="00D3651F"/>
    <w:rsid w:val="00D42DC3"/>
    <w:rsid w:val="00D465B1"/>
    <w:rsid w:val="00D502D0"/>
    <w:rsid w:val="00D543F5"/>
    <w:rsid w:val="00D67F19"/>
    <w:rsid w:val="00D71BBE"/>
    <w:rsid w:val="00D76108"/>
    <w:rsid w:val="00D77A47"/>
    <w:rsid w:val="00D85736"/>
    <w:rsid w:val="00D87344"/>
    <w:rsid w:val="00D94EB7"/>
    <w:rsid w:val="00D94F0B"/>
    <w:rsid w:val="00D96BD3"/>
    <w:rsid w:val="00DA0B34"/>
    <w:rsid w:val="00DA4F75"/>
    <w:rsid w:val="00DA62C8"/>
    <w:rsid w:val="00DB7069"/>
    <w:rsid w:val="00DC000C"/>
    <w:rsid w:val="00DC0555"/>
    <w:rsid w:val="00DC5406"/>
    <w:rsid w:val="00DD331A"/>
    <w:rsid w:val="00DD3949"/>
    <w:rsid w:val="00DD397A"/>
    <w:rsid w:val="00DE266B"/>
    <w:rsid w:val="00DE27A5"/>
    <w:rsid w:val="00DE31BB"/>
    <w:rsid w:val="00DF0305"/>
    <w:rsid w:val="00DF256B"/>
    <w:rsid w:val="00DF65E1"/>
    <w:rsid w:val="00DF6CE7"/>
    <w:rsid w:val="00E1095F"/>
    <w:rsid w:val="00E15AB0"/>
    <w:rsid w:val="00E21C40"/>
    <w:rsid w:val="00E2667C"/>
    <w:rsid w:val="00E373F1"/>
    <w:rsid w:val="00E42BD7"/>
    <w:rsid w:val="00E431A6"/>
    <w:rsid w:val="00E43CFF"/>
    <w:rsid w:val="00E51A69"/>
    <w:rsid w:val="00E5269E"/>
    <w:rsid w:val="00E54E13"/>
    <w:rsid w:val="00E5501C"/>
    <w:rsid w:val="00E57100"/>
    <w:rsid w:val="00E651B9"/>
    <w:rsid w:val="00E66D8D"/>
    <w:rsid w:val="00E72A93"/>
    <w:rsid w:val="00E7463E"/>
    <w:rsid w:val="00E74B04"/>
    <w:rsid w:val="00E755C5"/>
    <w:rsid w:val="00E83409"/>
    <w:rsid w:val="00E84F75"/>
    <w:rsid w:val="00E87445"/>
    <w:rsid w:val="00E94A89"/>
    <w:rsid w:val="00E9675F"/>
    <w:rsid w:val="00EA75FF"/>
    <w:rsid w:val="00EA7AD1"/>
    <w:rsid w:val="00EB7AC9"/>
    <w:rsid w:val="00EC1125"/>
    <w:rsid w:val="00EC48C4"/>
    <w:rsid w:val="00ED1B20"/>
    <w:rsid w:val="00ED3B6F"/>
    <w:rsid w:val="00ED4CAF"/>
    <w:rsid w:val="00EE0C54"/>
    <w:rsid w:val="00EE55C8"/>
    <w:rsid w:val="00EE693F"/>
    <w:rsid w:val="00EE779C"/>
    <w:rsid w:val="00EE7DFB"/>
    <w:rsid w:val="00EF2E62"/>
    <w:rsid w:val="00F02F4C"/>
    <w:rsid w:val="00F0790F"/>
    <w:rsid w:val="00F13473"/>
    <w:rsid w:val="00F144A1"/>
    <w:rsid w:val="00F24C76"/>
    <w:rsid w:val="00F40C6E"/>
    <w:rsid w:val="00F45E3B"/>
    <w:rsid w:val="00F46B48"/>
    <w:rsid w:val="00F47204"/>
    <w:rsid w:val="00F50C84"/>
    <w:rsid w:val="00F51F84"/>
    <w:rsid w:val="00F60411"/>
    <w:rsid w:val="00F62233"/>
    <w:rsid w:val="00F70F18"/>
    <w:rsid w:val="00F71D66"/>
    <w:rsid w:val="00F71EA8"/>
    <w:rsid w:val="00F73486"/>
    <w:rsid w:val="00F74138"/>
    <w:rsid w:val="00F75D3A"/>
    <w:rsid w:val="00F808BE"/>
    <w:rsid w:val="00F81E93"/>
    <w:rsid w:val="00F84B7F"/>
    <w:rsid w:val="00F90C57"/>
    <w:rsid w:val="00F913CB"/>
    <w:rsid w:val="00F92CBA"/>
    <w:rsid w:val="00FA6F9B"/>
    <w:rsid w:val="00FA7685"/>
    <w:rsid w:val="00FC19E9"/>
    <w:rsid w:val="00FC4C76"/>
    <w:rsid w:val="00FC7124"/>
    <w:rsid w:val="00FD0AB4"/>
    <w:rsid w:val="00FD0B76"/>
    <w:rsid w:val="00FD2112"/>
    <w:rsid w:val="00FD2549"/>
    <w:rsid w:val="00FD2674"/>
    <w:rsid w:val="00FD3282"/>
    <w:rsid w:val="00FD5C1C"/>
    <w:rsid w:val="00FD6C74"/>
    <w:rsid w:val="00FD780A"/>
    <w:rsid w:val="00FE0121"/>
    <w:rsid w:val="00FE0329"/>
    <w:rsid w:val="00FE1457"/>
    <w:rsid w:val="00FE2F95"/>
    <w:rsid w:val="00FE364B"/>
    <w:rsid w:val="00FE46C5"/>
    <w:rsid w:val="00F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7CD42B"/>
  <w15:docId w15:val="{38945496-3A1C-41CA-85A1-5A8ADE04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2DA"/>
  </w:style>
  <w:style w:type="paragraph" w:styleId="1">
    <w:name w:val="heading 1"/>
    <w:basedOn w:val="a"/>
    <w:next w:val="a"/>
    <w:link w:val="10"/>
    <w:uiPriority w:val="9"/>
    <w:qFormat/>
    <w:rsid w:val="005D3B1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D3B1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39"/>
    <w:rsid w:val="0016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1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C1F66"/>
    <w:rPr>
      <w:rFonts w:ascii="Segoe UI" w:hAnsi="Segoe UI" w:cs="Segoe UI"/>
      <w:sz w:val="18"/>
      <w:szCs w:val="18"/>
    </w:rPr>
  </w:style>
  <w:style w:type="paragraph" w:customStyle="1" w:styleId="IG">
    <w:name w:val="Обычный_IG"/>
    <w:basedOn w:val="a"/>
    <w:link w:val="IG3"/>
    <w:qFormat/>
    <w:rsid w:val="008C21F9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IG3">
    <w:name w:val="Обычный_IG Знак3"/>
    <w:link w:val="IG"/>
    <w:locked/>
    <w:rsid w:val="008C21F9"/>
    <w:rPr>
      <w:rFonts w:ascii="Times New Roman" w:hAnsi="Times New Roman"/>
      <w:sz w:val="28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D857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85736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D857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D85736"/>
    <w:rPr>
      <w:rFonts w:cs="Times New Roman"/>
    </w:rPr>
  </w:style>
  <w:style w:type="paragraph" w:styleId="aa">
    <w:name w:val="List Paragraph"/>
    <w:basedOn w:val="a"/>
    <w:uiPriority w:val="34"/>
    <w:qFormat/>
    <w:rsid w:val="00FE2F95"/>
    <w:pPr>
      <w:ind w:left="720"/>
      <w:contextualSpacing/>
    </w:pPr>
  </w:style>
  <w:style w:type="paragraph" w:customStyle="1" w:styleId="Default">
    <w:name w:val="Default"/>
    <w:rsid w:val="000E61C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b">
    <w:name w:val="No Spacing"/>
    <w:uiPriority w:val="1"/>
    <w:qFormat/>
    <w:rsid w:val="00DA62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E2427-2B0E-484A-AE2A-2424D2B3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11</cp:revision>
  <cp:lastPrinted>2026-07-21T07:26:00Z</cp:lastPrinted>
  <dcterms:created xsi:type="dcterms:W3CDTF">2026-03-10T12:30:00Z</dcterms:created>
  <dcterms:modified xsi:type="dcterms:W3CDTF">2026-08-20T13:47:00Z</dcterms:modified>
</cp:coreProperties>
</file>