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A60" w:rsidRPr="004A5A60" w:rsidRDefault="004A5A60" w:rsidP="004A5A60">
      <w:pPr>
        <w:ind w:firstLine="5245"/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  <w:r w:rsidRPr="004A5A60">
        <w:rPr>
          <w:rFonts w:ascii="Times New Roman" w:eastAsia="Noto Sans Mono CJK SC" w:hAnsi="Times New Roman" w:cs="Times New Roman"/>
          <w:sz w:val="28"/>
          <w:szCs w:val="28"/>
          <w:lang w:val="ru-RU"/>
        </w:rPr>
        <w:t xml:space="preserve">Приложение </w:t>
      </w:r>
      <w:r w:rsidR="002C5DCF">
        <w:rPr>
          <w:rFonts w:ascii="Times New Roman" w:eastAsia="Noto Sans Mono CJK SC" w:hAnsi="Times New Roman" w:cs="Times New Roman"/>
          <w:sz w:val="28"/>
          <w:szCs w:val="28"/>
          <w:lang w:val="ru-RU"/>
        </w:rPr>
        <w:t>2</w:t>
      </w:r>
    </w:p>
    <w:p w:rsidR="007207DC" w:rsidRPr="004A5A60" w:rsidRDefault="007207DC" w:rsidP="007207DC">
      <w:pPr>
        <w:ind w:firstLine="5245"/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  <w:r>
        <w:rPr>
          <w:rFonts w:ascii="Times New Roman" w:eastAsia="Noto Sans Mono CJK SC" w:hAnsi="Times New Roman" w:cs="Times New Roman"/>
          <w:sz w:val="28"/>
          <w:szCs w:val="28"/>
          <w:lang w:val="ru-RU"/>
        </w:rPr>
        <w:t xml:space="preserve">к </w:t>
      </w:r>
      <w:r w:rsidRPr="004A5A60">
        <w:rPr>
          <w:rFonts w:ascii="Times New Roman" w:eastAsia="Noto Sans Mono CJK SC" w:hAnsi="Times New Roman" w:cs="Times New Roman"/>
          <w:sz w:val="28"/>
          <w:szCs w:val="28"/>
          <w:lang w:val="ru-RU"/>
        </w:rPr>
        <w:t>постановлени</w:t>
      </w:r>
      <w:r>
        <w:rPr>
          <w:rFonts w:ascii="Times New Roman" w:eastAsia="Noto Sans Mono CJK SC" w:hAnsi="Times New Roman" w:cs="Times New Roman"/>
          <w:sz w:val="28"/>
          <w:szCs w:val="28"/>
          <w:lang w:val="ru-RU"/>
        </w:rPr>
        <w:t>ю</w:t>
      </w:r>
      <w:r w:rsidRPr="004A5A60">
        <w:rPr>
          <w:rFonts w:ascii="Times New Roman" w:eastAsia="Noto Sans Mono CJK SC" w:hAnsi="Times New Roman" w:cs="Times New Roman"/>
          <w:sz w:val="28"/>
          <w:szCs w:val="28"/>
          <w:lang w:val="ru-RU"/>
        </w:rPr>
        <w:t xml:space="preserve"> администрации</w:t>
      </w:r>
    </w:p>
    <w:p w:rsidR="004A5A60" w:rsidRPr="004A5A60" w:rsidRDefault="004A5A60" w:rsidP="004A5A60">
      <w:pPr>
        <w:widowControl/>
        <w:suppressAutoHyphens w:val="0"/>
        <w:autoSpaceDE w:val="0"/>
        <w:autoSpaceDN w:val="0"/>
        <w:adjustRightInd w:val="0"/>
        <w:ind w:left="5245" w:righ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4A5A60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муниципального образования</w:t>
      </w:r>
    </w:p>
    <w:p w:rsidR="004A5A60" w:rsidRPr="004A5A60" w:rsidRDefault="004A5A60" w:rsidP="004A5A60">
      <w:pPr>
        <w:widowControl/>
        <w:suppressAutoHyphens w:val="0"/>
        <w:autoSpaceDE w:val="0"/>
        <w:autoSpaceDN w:val="0"/>
        <w:adjustRightInd w:val="0"/>
        <w:ind w:left="5245" w:righ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4A5A60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Туапсинский муниципальный округ</w:t>
      </w:r>
    </w:p>
    <w:p w:rsidR="004A5A60" w:rsidRPr="004A5A60" w:rsidRDefault="004A5A60" w:rsidP="004A5A60">
      <w:pPr>
        <w:widowControl/>
        <w:suppressAutoHyphens w:val="0"/>
        <w:autoSpaceDE w:val="0"/>
        <w:autoSpaceDN w:val="0"/>
        <w:adjustRightInd w:val="0"/>
        <w:ind w:left="5245" w:righ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4A5A60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Краснодарского края</w:t>
      </w:r>
    </w:p>
    <w:p w:rsidR="004A5A60" w:rsidRDefault="00517CEA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                                                                     </w:t>
      </w:r>
      <w:bookmarkStart w:id="0" w:name="_GoBack"/>
      <w:bookmarkEnd w:id="0"/>
      <w:r>
        <w:rPr>
          <w:rFonts w:eastAsia="Calibri"/>
          <w:sz w:val="28"/>
          <w:szCs w:val="28"/>
          <w:lang w:val="ru-RU"/>
        </w:rPr>
        <w:t>от 24.09.2026 № 3734</w:t>
      </w:r>
    </w:p>
    <w:p w:rsidR="008B3B46" w:rsidRDefault="008B3B46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FB28A7" w:rsidRDefault="00B84302" w:rsidP="001F216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ГРАНИЦЫ</w:t>
      </w:r>
    </w:p>
    <w:p w:rsidR="00B84302" w:rsidRDefault="00A71645" w:rsidP="001F216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lang w:val="ru-RU"/>
        </w:rPr>
      </w:pPr>
      <w:r>
        <w:rPr>
          <w:rFonts w:ascii="Times New Roman" w:hAnsi="Times New Roman" w:cs="Times New Roman"/>
          <w:b/>
          <w:sz w:val="28"/>
          <w:lang w:val="ru-RU"/>
        </w:rPr>
        <w:t>т</w:t>
      </w:r>
      <w:r w:rsidRPr="00A71645">
        <w:rPr>
          <w:rFonts w:ascii="Times New Roman" w:hAnsi="Times New Roman" w:cs="Times New Roman"/>
          <w:b/>
          <w:sz w:val="28"/>
          <w:lang w:val="ru-RU"/>
        </w:rPr>
        <w:t>ерритори</w:t>
      </w:r>
      <w:r>
        <w:rPr>
          <w:rFonts w:ascii="Times New Roman" w:hAnsi="Times New Roman" w:cs="Times New Roman"/>
          <w:b/>
          <w:sz w:val="28"/>
          <w:lang w:val="ru-RU"/>
        </w:rPr>
        <w:t xml:space="preserve">й </w:t>
      </w:r>
      <w:r w:rsidRPr="00A71645">
        <w:rPr>
          <w:rFonts w:ascii="Times New Roman" w:hAnsi="Times New Roman" w:cs="Times New Roman"/>
          <w:b/>
          <w:sz w:val="28"/>
          <w:lang w:val="ru-RU"/>
        </w:rPr>
        <w:t xml:space="preserve">объекта культурного наследия </w:t>
      </w:r>
    </w:p>
    <w:p w:rsidR="00A71645" w:rsidRDefault="00A71645" w:rsidP="001F216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lang w:val="ru-RU"/>
        </w:rPr>
      </w:pPr>
    </w:p>
    <w:p w:rsidR="00B84302" w:rsidRPr="00B84302" w:rsidRDefault="00A71645" w:rsidP="001F216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ПЕРЕЧЕНЬ</w:t>
      </w:r>
      <w:r w:rsidR="00B84302" w:rsidRPr="00B84302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координат характерных (поворотных) точек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границ территории объекта культурного наследия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</w:pP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 xml:space="preserve">федерального значения </w:t>
      </w: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 xml:space="preserve">«Курганная группа»,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</w:pP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>Краснодарский край, Туапсинский район,</w:t>
      </w:r>
      <w:r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 xml:space="preserve"> </w:t>
      </w: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 xml:space="preserve">с. Дедеркой,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val="ru-RU" w:eastAsia="en-US"/>
        </w:rPr>
      </w:pP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>0,2 км к северу от села, на берегу р. Дедеркой</w:t>
      </w:r>
    </w:p>
    <w:p w:rsidR="00A71645" w:rsidRDefault="00A71645" w:rsidP="00A7164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val="ru-RU" w:eastAsia="en-US"/>
        </w:rPr>
      </w:pPr>
    </w:p>
    <w:p w:rsidR="00A71645" w:rsidRPr="006E5954" w:rsidRDefault="00A71645" w:rsidP="00A71645">
      <w:pPr>
        <w:pStyle w:val="ConsPlusNormal"/>
        <w:jc w:val="right"/>
        <w:rPr>
          <w:sz w:val="28"/>
        </w:rPr>
      </w:pPr>
      <w:r>
        <w:rPr>
          <w:sz w:val="28"/>
        </w:rPr>
        <w:t xml:space="preserve">       </w:t>
      </w:r>
      <w:r w:rsidRPr="006E5954">
        <w:rPr>
          <w:sz w:val="28"/>
        </w:rPr>
        <w:t>Таблица 1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2"/>
        <w:gridCol w:w="3783"/>
        <w:gridCol w:w="4383"/>
      </w:tblGrid>
      <w:tr w:rsidR="00A71645" w:rsidRPr="00907BAB" w:rsidTr="00A71645">
        <w:trPr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1645" w:rsidRPr="00907BAB" w:rsidRDefault="00A71645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Координаты в системе МСК-23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C041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№ п/п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C041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X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C0416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Y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371097.02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1392955.88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371089.90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1392964.60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371066.79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1392975.84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4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371031.86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1392973.96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5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371018.92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1392954.14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6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370999.76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1392953.54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7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370997.68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1392942.55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8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371014.96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1392933.18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9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371042.11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1392924.09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10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371067.31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1392939.21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11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371080.29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1392939.04</w:t>
            </w:r>
          </w:p>
        </w:tc>
      </w:tr>
      <w:tr w:rsidR="002A6602" w:rsidRPr="00907BAB" w:rsidTr="00A71645">
        <w:trPr>
          <w:jc w:val="center"/>
        </w:trPr>
        <w:tc>
          <w:tcPr>
            <w:tcW w:w="9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12</w:t>
            </w:r>
          </w:p>
        </w:tc>
        <w:tc>
          <w:tcPr>
            <w:tcW w:w="18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371093.41</w:t>
            </w:r>
          </w:p>
        </w:tc>
        <w:tc>
          <w:tcPr>
            <w:tcW w:w="2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A71645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1392944.99</w:t>
            </w:r>
          </w:p>
        </w:tc>
      </w:tr>
    </w:tbl>
    <w:p w:rsidR="00A71645" w:rsidRPr="00A71645" w:rsidRDefault="00A71645" w:rsidP="00A7164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val="ru-RU" w:eastAsia="en-US"/>
        </w:rPr>
      </w:pPr>
    </w:p>
    <w:p w:rsidR="00A71645" w:rsidRPr="00B84302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ПЕРЕЧЕНЬ</w:t>
      </w:r>
      <w:r w:rsidRPr="00B84302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координат характерных (поворотных) точек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</w:pPr>
      <w:r>
        <w:rPr>
          <w:rFonts w:ascii="Times New Roman" w:hAnsi="Times New Roman" w:cs="Times New Roman"/>
          <w:sz w:val="28"/>
          <w:lang w:val="ru-RU"/>
        </w:rPr>
        <w:t>границ территории объекта культурного наследия</w:t>
      </w: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</w:pP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>федерального значения</w:t>
      </w:r>
      <w:r w:rsidRPr="00A71645">
        <w:rPr>
          <w:rFonts w:eastAsia="Calibri"/>
          <w:sz w:val="28"/>
          <w:szCs w:val="28"/>
          <w:lang w:val="ru-RU" w:eastAsia="en-US"/>
        </w:rPr>
        <w:t xml:space="preserve"> </w:t>
      </w: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 xml:space="preserve">«Курганная группа (19 насыпей)»,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</w:pP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 xml:space="preserve">Краснодарский край, Туапсинский район, с. Дедеркой,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eastAsia="Noto Sans Mono CJK SC"/>
          <w:color w:val="000000" w:themeColor="text1"/>
          <w:sz w:val="28"/>
          <w:szCs w:val="28"/>
          <w:lang w:val="ru-RU"/>
        </w:rPr>
      </w:pP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>1 км к северу от села, на левом берегу р. Дедеркой</w:t>
      </w:r>
    </w:p>
    <w:p w:rsidR="002A6602" w:rsidRDefault="002A6602" w:rsidP="00A71645">
      <w:pPr>
        <w:autoSpaceDE w:val="0"/>
        <w:autoSpaceDN w:val="0"/>
        <w:adjustRightInd w:val="0"/>
        <w:jc w:val="right"/>
        <w:rPr>
          <w:sz w:val="28"/>
          <w:lang w:val="ru-RU"/>
        </w:rPr>
      </w:pPr>
    </w:p>
    <w:p w:rsidR="00A71645" w:rsidRDefault="00A71645" w:rsidP="00A71645">
      <w:pPr>
        <w:autoSpaceDE w:val="0"/>
        <w:autoSpaceDN w:val="0"/>
        <w:adjustRightInd w:val="0"/>
        <w:jc w:val="right"/>
        <w:rPr>
          <w:sz w:val="28"/>
          <w:lang w:val="ru-RU"/>
        </w:rPr>
      </w:pPr>
      <w:r w:rsidRPr="006E5954">
        <w:rPr>
          <w:sz w:val="28"/>
        </w:rPr>
        <w:t xml:space="preserve">Таблица </w:t>
      </w:r>
      <w:r>
        <w:rPr>
          <w:sz w:val="28"/>
          <w:lang w:val="ru-RU"/>
        </w:rPr>
        <w:t>2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2"/>
        <w:gridCol w:w="3947"/>
        <w:gridCol w:w="4139"/>
      </w:tblGrid>
      <w:tr w:rsidR="002A6602" w:rsidRPr="00907BAB" w:rsidTr="002A6602">
        <w:trPr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Координаты в системе МСК-23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C6150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№ п/п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C6150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X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C6150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Y</w:t>
            </w:r>
          </w:p>
        </w:tc>
      </w:tr>
      <w:tr w:rsidR="00740CAA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0CAA" w:rsidRPr="00907BAB" w:rsidRDefault="00740CAA" w:rsidP="00C6150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0CAA" w:rsidRPr="00907BAB" w:rsidRDefault="00740CAA" w:rsidP="00C6150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0CAA" w:rsidRPr="00907BAB" w:rsidRDefault="00740CAA" w:rsidP="00C6150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</w:tr>
    </w:tbl>
    <w:p w:rsidR="00740CAA" w:rsidRDefault="00740CAA">
      <w:pPr>
        <w:rPr>
          <w:lang w:val="ru-RU"/>
        </w:rPr>
      </w:pPr>
    </w:p>
    <w:p w:rsidR="00740CAA" w:rsidRPr="00740CAA" w:rsidRDefault="00740CAA">
      <w:pPr>
        <w:rPr>
          <w:lang w:val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2"/>
        <w:gridCol w:w="3947"/>
        <w:gridCol w:w="4139"/>
      </w:tblGrid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371864.57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1393313.18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371857.85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1393323.26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371846.40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1393319.80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4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371826.41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1393302.79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5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371825.58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1393281.14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6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371818.82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1393267.38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7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371786.47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1393267.20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8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371775.68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1393253.93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9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371777.35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1393228.50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10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371758.41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1393221.35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371751.18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1393209.44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12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371722.30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1393207.30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371717.66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1393196.11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14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371726.42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1393188.56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15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371748.70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1393179.09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16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371771.91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1393175.00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17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371794.66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1393191.70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18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371813.33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1393218.14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19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371824.68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1393225.83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20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371831.29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1393235.09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371836.91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1393262.39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22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371841.22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1393272.90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23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371862.83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1393294.62</w:t>
            </w:r>
          </w:p>
        </w:tc>
      </w:tr>
    </w:tbl>
    <w:p w:rsidR="002A6602" w:rsidRDefault="002A6602" w:rsidP="00A71645">
      <w:pPr>
        <w:autoSpaceDE w:val="0"/>
        <w:autoSpaceDN w:val="0"/>
        <w:adjustRightInd w:val="0"/>
        <w:jc w:val="right"/>
        <w:rPr>
          <w:sz w:val="28"/>
          <w:lang w:val="ru-RU"/>
        </w:rPr>
      </w:pPr>
    </w:p>
    <w:p w:rsidR="00A71645" w:rsidRPr="00B84302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ПЕРЕЧЕНЬ</w:t>
      </w:r>
      <w:r w:rsidRPr="00B84302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координат характерных (поворотных) точек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eastAsia="Noto Sans Mono CJK SC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границ территории объекта культурного наследия</w:t>
      </w:r>
      <w:r w:rsidRPr="00A71645">
        <w:rPr>
          <w:rFonts w:eastAsia="Noto Sans Mono CJK SC"/>
          <w:color w:val="000000" w:themeColor="text1"/>
          <w:sz w:val="28"/>
          <w:szCs w:val="28"/>
          <w:lang w:val="ru-RU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</w:pP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>федерального значения</w:t>
      </w:r>
      <w:r w:rsidRPr="00A71645">
        <w:rPr>
          <w:color w:val="000000"/>
          <w:sz w:val="28"/>
          <w:szCs w:val="28"/>
          <w:lang w:val="ru-RU" w:eastAsia="en-US"/>
        </w:rPr>
        <w:t xml:space="preserve"> </w:t>
      </w: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 xml:space="preserve">«Курган «Щеус», Краснодарский край,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</w:pP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>Туапсинский район, г. Туапсе, 2 км к востоку</w:t>
      </w:r>
      <w:r w:rsidRPr="00A71645">
        <w:rPr>
          <w:rFonts w:eastAsia="Calibri"/>
          <w:sz w:val="28"/>
          <w:szCs w:val="28"/>
          <w:lang w:val="ru-RU" w:eastAsia="en-US"/>
        </w:rPr>
        <w:t xml:space="preserve"> </w:t>
      </w: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 xml:space="preserve">от города,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val="ru-RU" w:eastAsia="en-US"/>
        </w:rPr>
      </w:pP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>на правой обочине тропы Туапсе – Щеус</w:t>
      </w:r>
    </w:p>
    <w:p w:rsidR="00740CAA" w:rsidRDefault="00740CAA" w:rsidP="00A7164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val="ru-RU" w:eastAsia="en-US"/>
        </w:rPr>
      </w:pPr>
    </w:p>
    <w:p w:rsidR="00A71645" w:rsidRDefault="00A71645" w:rsidP="00A71645">
      <w:pPr>
        <w:autoSpaceDE w:val="0"/>
        <w:autoSpaceDN w:val="0"/>
        <w:adjustRightInd w:val="0"/>
        <w:jc w:val="right"/>
        <w:rPr>
          <w:sz w:val="28"/>
          <w:lang w:val="ru-RU"/>
        </w:rPr>
      </w:pPr>
      <w:r>
        <w:rPr>
          <w:sz w:val="28"/>
        </w:rPr>
        <w:t xml:space="preserve">Таблица </w:t>
      </w:r>
      <w:r>
        <w:rPr>
          <w:sz w:val="28"/>
          <w:lang w:val="ru-RU"/>
        </w:rPr>
        <w:t>3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2"/>
        <w:gridCol w:w="3947"/>
        <w:gridCol w:w="4139"/>
      </w:tblGrid>
      <w:tr w:rsidR="002A6602" w:rsidRPr="00907BAB" w:rsidTr="002A6602">
        <w:trPr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Координаты в системе МСК-23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DE5AE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№ п/п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DE5AE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X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DE5AE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Y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376970.37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1396605.52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376970.37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1396624.17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376951.91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1396624.17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4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376951.91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1396605.52</w:t>
            </w:r>
          </w:p>
        </w:tc>
      </w:tr>
    </w:tbl>
    <w:p w:rsidR="002A6602" w:rsidRDefault="002A6602" w:rsidP="00A7164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val="ru-RU" w:eastAsia="en-US"/>
        </w:rPr>
      </w:pPr>
    </w:p>
    <w:p w:rsidR="00740CAA" w:rsidRDefault="00740CAA" w:rsidP="00A7164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val="ru-RU" w:eastAsia="en-US"/>
        </w:rPr>
      </w:pPr>
    </w:p>
    <w:p w:rsidR="00740CAA" w:rsidRDefault="00740CAA" w:rsidP="00A7164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val="ru-RU" w:eastAsia="en-US"/>
        </w:rPr>
      </w:pPr>
    </w:p>
    <w:p w:rsidR="00740CAA" w:rsidRDefault="00740CAA" w:rsidP="00A7164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val="ru-RU" w:eastAsia="en-US"/>
        </w:rPr>
      </w:pPr>
    </w:p>
    <w:p w:rsidR="00A71645" w:rsidRPr="00B84302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lastRenderedPageBreak/>
        <w:t>ПЕРЕЧЕНЬ</w:t>
      </w:r>
      <w:r w:rsidRPr="00B84302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координат характерных (поворотных) точек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</w:pPr>
      <w:r>
        <w:rPr>
          <w:rFonts w:ascii="Times New Roman" w:hAnsi="Times New Roman" w:cs="Times New Roman"/>
          <w:sz w:val="28"/>
          <w:lang w:val="ru-RU"/>
        </w:rPr>
        <w:t>границ территории объекта культурного наследия</w:t>
      </w: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</w:pP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>федерального значения</w:t>
      </w:r>
      <w:r w:rsidRPr="00A71645">
        <w:rPr>
          <w:color w:val="000000"/>
          <w:sz w:val="28"/>
          <w:szCs w:val="28"/>
          <w:lang w:val="ru-RU" w:eastAsia="en-US"/>
        </w:rPr>
        <w:t xml:space="preserve"> </w:t>
      </w: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 xml:space="preserve">«Курганная группа (4 насыпи)»,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</w:pP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>Краснодарский край, Туапсинский район,</w:t>
      </w:r>
      <w:r w:rsidRPr="00A71645">
        <w:rPr>
          <w:rFonts w:eastAsia="Calibri"/>
          <w:sz w:val="28"/>
          <w:szCs w:val="28"/>
          <w:lang w:val="ru-RU" w:eastAsia="en-US"/>
        </w:rPr>
        <w:t xml:space="preserve"> </w:t>
      </w: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>г. Туапсе,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val="ru-RU" w:eastAsia="en-US"/>
        </w:rPr>
      </w:pPr>
      <w:r w:rsidRPr="00907BAB">
        <w:rPr>
          <w:rFonts w:ascii="Times New Roman" w:eastAsia="Calibri" w:hAnsi="Times New Roman" w:cs="Times New Roman"/>
          <w:sz w:val="28"/>
          <w:szCs w:val="28"/>
          <w:lang w:val="ru-RU" w:eastAsia="en-US" w:bidi="ar-SA"/>
        </w:rPr>
        <w:t>3,5 км к востоку от города, по дороге на гору Пеус</w:t>
      </w:r>
    </w:p>
    <w:p w:rsidR="00A71645" w:rsidRDefault="00A71645" w:rsidP="00A71645">
      <w:pPr>
        <w:autoSpaceDE w:val="0"/>
        <w:autoSpaceDN w:val="0"/>
        <w:adjustRightInd w:val="0"/>
        <w:jc w:val="right"/>
        <w:rPr>
          <w:sz w:val="28"/>
          <w:lang w:val="ru-RU"/>
        </w:rPr>
      </w:pPr>
    </w:p>
    <w:p w:rsidR="00A71645" w:rsidRPr="00A71645" w:rsidRDefault="00A71645" w:rsidP="00A7164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val="ru-RU" w:eastAsia="en-US"/>
        </w:rPr>
      </w:pPr>
      <w:r>
        <w:rPr>
          <w:sz w:val="28"/>
        </w:rPr>
        <w:t xml:space="preserve">Таблица </w:t>
      </w:r>
      <w:r>
        <w:rPr>
          <w:sz w:val="28"/>
          <w:lang w:val="ru-RU"/>
        </w:rPr>
        <w:t>4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2"/>
        <w:gridCol w:w="3947"/>
        <w:gridCol w:w="4139"/>
      </w:tblGrid>
      <w:tr w:rsidR="002A6602" w:rsidRPr="00907BAB" w:rsidTr="002A6602">
        <w:trPr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Координаты в системе МСК-23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№ п/п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X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Y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ru-RU" w:eastAsia="en-US" w:bidi="ar-SA"/>
              </w:rPr>
              <w:t>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val="ru-RU" w:eastAsia="en-US" w:bidi="ar-SA"/>
              </w:rPr>
              <w:t>373910</w:t>
            </w: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.37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1398896.49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373920.86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1398965.32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373887.57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1398973.71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4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373880.62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1398927.17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5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lang w:val="ru-RU" w:eastAsia="en-US" w:bidi="ar-SA"/>
              </w:rPr>
            </w:pPr>
            <w:r w:rsidRPr="00907BAB">
              <w:rPr>
                <w:rFonts w:ascii="Times New Roman" w:eastAsia="Calibri" w:hAnsi="Times New Roman" w:cs="Times New Roman"/>
                <w:color w:val="000000"/>
                <w:lang w:eastAsia="en-US" w:bidi="ar-SA"/>
              </w:rPr>
              <w:t>373893.20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1398896.76</w:t>
            </w:r>
          </w:p>
        </w:tc>
      </w:tr>
    </w:tbl>
    <w:p w:rsidR="00A71645" w:rsidRPr="00A71645" w:rsidRDefault="00A71645" w:rsidP="00A71645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 w:eastAsia="en-US"/>
        </w:rPr>
      </w:pPr>
    </w:p>
    <w:p w:rsidR="00A71645" w:rsidRPr="00B84302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ПЕРЕЧЕНЬ</w:t>
      </w:r>
      <w:r w:rsidRPr="00B84302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координат характерных (поворотных) точек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</w:pPr>
      <w:r>
        <w:rPr>
          <w:rFonts w:ascii="Times New Roman" w:hAnsi="Times New Roman" w:cs="Times New Roman"/>
          <w:sz w:val="28"/>
          <w:lang w:val="ru-RU"/>
        </w:rPr>
        <w:t>границ территории объекта культурного наследия</w:t>
      </w: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</w:pP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>федерального значения</w:t>
      </w:r>
      <w:r w:rsidRPr="00A71645">
        <w:rPr>
          <w:color w:val="000000"/>
          <w:sz w:val="28"/>
          <w:szCs w:val="28"/>
          <w:lang w:val="ru-RU" w:eastAsia="en-US"/>
        </w:rPr>
        <w:t xml:space="preserve"> </w:t>
      </w: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 xml:space="preserve">«Курганная группа (123 насыпи)»,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</w:pP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>Краснодарский край, Туапсинский район,</w:t>
      </w:r>
      <w:r w:rsidRPr="00A71645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/>
        </w:rPr>
        <w:t xml:space="preserve"> </w:t>
      </w: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 xml:space="preserve">с. Шепси,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/>
        </w:rPr>
      </w:pP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>3 км к северо</w:t>
      </w:r>
      <w:r w:rsidRPr="00A71645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/>
        </w:rPr>
        <w:t>-</w:t>
      </w: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>востоку от села, на правом берегу р. Шепси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 w:eastAsia="en-US"/>
        </w:rPr>
      </w:pPr>
    </w:p>
    <w:p w:rsidR="00A71645" w:rsidRDefault="00A71645" w:rsidP="00A71645">
      <w:pPr>
        <w:autoSpaceDE w:val="0"/>
        <w:autoSpaceDN w:val="0"/>
        <w:adjustRightInd w:val="0"/>
        <w:jc w:val="right"/>
        <w:rPr>
          <w:sz w:val="28"/>
          <w:lang w:val="ru-RU"/>
        </w:rPr>
      </w:pPr>
      <w:r>
        <w:rPr>
          <w:sz w:val="28"/>
        </w:rPr>
        <w:t xml:space="preserve">Таблица </w:t>
      </w:r>
      <w:r>
        <w:rPr>
          <w:sz w:val="28"/>
          <w:lang w:val="ru-RU"/>
        </w:rPr>
        <w:t>5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2"/>
        <w:gridCol w:w="3947"/>
        <w:gridCol w:w="4139"/>
      </w:tblGrid>
      <w:tr w:rsidR="002A6602" w:rsidRPr="00907BAB" w:rsidTr="002A6602">
        <w:trPr>
          <w:jc w:val="center"/>
        </w:trPr>
        <w:tc>
          <w:tcPr>
            <w:tcW w:w="5000" w:type="pct"/>
            <w:gridSpan w:val="3"/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Координаты в системе МСК-23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№ п/п</w:t>
            </w:r>
          </w:p>
        </w:tc>
        <w:tc>
          <w:tcPr>
            <w:tcW w:w="1976" w:type="pct"/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X</w:t>
            </w:r>
          </w:p>
        </w:tc>
        <w:tc>
          <w:tcPr>
            <w:tcW w:w="2072" w:type="pct"/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Y</w:t>
            </w:r>
          </w:p>
        </w:tc>
      </w:tr>
    </w:tbl>
    <w:p w:rsidR="002A6602" w:rsidRPr="002A6602" w:rsidRDefault="002A6602">
      <w:pPr>
        <w:rPr>
          <w:vanish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2"/>
        <w:gridCol w:w="3947"/>
        <w:gridCol w:w="4139"/>
      </w:tblGrid>
      <w:tr w:rsidR="002A6602" w:rsidRPr="00907BAB" w:rsidTr="002A6602">
        <w:trPr>
          <w:tblHeader/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376058.12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1392427.50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376050.57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1392434.78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376024.25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1392447.12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4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375977.28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1392456.70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5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375957.86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1392448.11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6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375926.95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1392455.13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7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375886.05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1392423.05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8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375880.14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1392399.71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9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375897.75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1392383.42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10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375916.40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1392380.40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375927.97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1392362.60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12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375943.94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1392334.73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375943.18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1392317.43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14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375944.24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1392291.28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15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375958.37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1392285.43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16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375977.81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1392297.19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17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375995.37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1392324.12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lastRenderedPageBreak/>
              <w:t>18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376012.14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1392343.04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19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376018.40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1392374.46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20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376037.48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1392405.89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376056.22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jc w:val="center"/>
              <w:rPr>
                <w:rFonts w:ascii="Times New Roman" w:hAnsi="Times New Roman" w:cs="Times New Roman"/>
              </w:rPr>
            </w:pPr>
            <w:r w:rsidRPr="00907BAB">
              <w:rPr>
                <w:rFonts w:ascii="Times New Roman" w:hAnsi="Times New Roman" w:cs="Times New Roman"/>
              </w:rPr>
              <w:t>1392413.93</w:t>
            </w:r>
          </w:p>
        </w:tc>
      </w:tr>
    </w:tbl>
    <w:p w:rsidR="00A71645" w:rsidRPr="00A71645" w:rsidRDefault="00A71645" w:rsidP="00A71645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 w:eastAsia="en-US"/>
        </w:rPr>
      </w:pPr>
    </w:p>
    <w:p w:rsidR="00A71645" w:rsidRPr="00B84302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ПЕРЕЧЕНЬ</w:t>
      </w:r>
      <w:r w:rsidRPr="00B84302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координат характерных (поворотных) точек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</w:pPr>
      <w:r>
        <w:rPr>
          <w:rFonts w:ascii="Times New Roman" w:hAnsi="Times New Roman" w:cs="Times New Roman"/>
          <w:sz w:val="28"/>
          <w:lang w:val="ru-RU"/>
        </w:rPr>
        <w:t>границ территории объекта культурного наследия</w:t>
      </w: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</w:pP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>федерального значения</w:t>
      </w:r>
      <w:r w:rsidRPr="00A71645">
        <w:rPr>
          <w:color w:val="000000"/>
          <w:sz w:val="28"/>
          <w:szCs w:val="28"/>
          <w:lang w:val="ru-RU" w:eastAsia="en-US"/>
        </w:rPr>
        <w:t xml:space="preserve"> </w:t>
      </w: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 xml:space="preserve">«Курганная группа (19 насыпей)»,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</w:pP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>Краснодарский край, Туапсинский район,</w:t>
      </w:r>
      <w:r w:rsidRPr="00A71645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/>
        </w:rPr>
        <w:t xml:space="preserve"> </w:t>
      </w: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 xml:space="preserve">с. Шепси,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/>
        </w:rPr>
      </w:pP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>5 км к северо</w:t>
      </w:r>
      <w:r w:rsidRPr="00A71645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/>
        </w:rPr>
        <w:t>-</w:t>
      </w: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>востоку от села, на левом берегу р. Шепси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/>
        </w:rPr>
      </w:pPr>
    </w:p>
    <w:p w:rsidR="00A71645" w:rsidRPr="00A71645" w:rsidRDefault="00A71645" w:rsidP="00A71645">
      <w:pPr>
        <w:autoSpaceDE w:val="0"/>
        <w:autoSpaceDN w:val="0"/>
        <w:adjustRightInd w:val="0"/>
        <w:jc w:val="right"/>
        <w:rPr>
          <w:sz w:val="28"/>
          <w:lang w:val="ru-RU"/>
        </w:rPr>
      </w:pPr>
      <w:r w:rsidRPr="006E5954">
        <w:rPr>
          <w:sz w:val="28"/>
        </w:rPr>
        <w:t xml:space="preserve">Таблица </w:t>
      </w:r>
      <w:r>
        <w:rPr>
          <w:sz w:val="28"/>
          <w:lang w:val="ru-RU"/>
        </w:rPr>
        <w:t>6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2"/>
        <w:gridCol w:w="3947"/>
        <w:gridCol w:w="4139"/>
      </w:tblGrid>
      <w:tr w:rsidR="002A6602" w:rsidRPr="00907BAB" w:rsidTr="002A6602">
        <w:trPr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Координаты в системе МСК-23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1838E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№ п/п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1838E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X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1838E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Y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</w:tr>
      <w:tr w:rsidR="002A6602" w:rsidRPr="00907BAB" w:rsidTr="002A6602">
        <w:trPr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Участок 1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373506.35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1397529.78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373444.54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1397628.40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373415.36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1397608.17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4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373425.93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1397546.10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5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373498.77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1397508.63</w:t>
            </w:r>
          </w:p>
        </w:tc>
      </w:tr>
      <w:tr w:rsidR="002A6602" w:rsidRPr="00907BAB" w:rsidTr="002A6602">
        <w:trPr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Участок 2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6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373491.75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1397720.54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7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373449.41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1397766.12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8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373434.40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1397747.18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9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373447.80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1397719.10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10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373421.37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1397688.08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373442.97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1397658.80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12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373459.29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1397659.73</w:t>
            </w:r>
          </w:p>
        </w:tc>
      </w:tr>
      <w:tr w:rsidR="002A6602" w:rsidRPr="00907BAB" w:rsidTr="002A6602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373486.08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6602" w:rsidRPr="00907BAB" w:rsidRDefault="002A6602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1397670.50</w:t>
            </w:r>
          </w:p>
        </w:tc>
      </w:tr>
    </w:tbl>
    <w:p w:rsidR="00A71645" w:rsidRPr="00A71645" w:rsidRDefault="00A71645" w:rsidP="00A71645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/>
        </w:rPr>
      </w:pPr>
    </w:p>
    <w:p w:rsidR="00A71645" w:rsidRPr="00B84302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ПЕРЕЧЕНЬ</w:t>
      </w:r>
      <w:r w:rsidRPr="00B84302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координат характерных (поворотных) точек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</w:pPr>
      <w:r>
        <w:rPr>
          <w:rFonts w:ascii="Times New Roman" w:hAnsi="Times New Roman" w:cs="Times New Roman"/>
          <w:sz w:val="28"/>
          <w:lang w:val="ru-RU"/>
        </w:rPr>
        <w:t>границ территории объекта культурного наследия</w:t>
      </w: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</w:pP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>федерального значения</w:t>
      </w:r>
      <w:r w:rsidRPr="00A71645">
        <w:rPr>
          <w:color w:val="000000"/>
          <w:sz w:val="28"/>
          <w:szCs w:val="28"/>
          <w:lang w:val="ru-RU" w:eastAsia="en-US"/>
        </w:rPr>
        <w:t xml:space="preserve"> </w:t>
      </w: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>«Курганная группа</w:t>
      </w:r>
      <w:r w:rsidRPr="00A71645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/>
        </w:rPr>
        <w:t xml:space="preserve"> </w:t>
      </w: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 xml:space="preserve">(16 насыпей)»,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</w:pP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>Краснодарский край, Туапсинский район,</w:t>
      </w:r>
      <w:r w:rsidRPr="00A71645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/>
        </w:rPr>
        <w:t xml:space="preserve"> </w:t>
      </w: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 xml:space="preserve">с. Шепси,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/>
        </w:rPr>
      </w:pP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>6 км к северо</w:t>
      </w:r>
      <w:r w:rsidRPr="00A71645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/>
        </w:rPr>
        <w:t>-</w:t>
      </w:r>
      <w:r w:rsidRPr="00907BAB">
        <w:rPr>
          <w:rFonts w:ascii="TimesNewRomanPSMT" w:eastAsia="Calibri" w:hAnsi="TimesNewRomanPSMT" w:cs="TimesNewRomanPSMT"/>
          <w:color w:val="000000"/>
          <w:sz w:val="28"/>
          <w:szCs w:val="28"/>
          <w:lang w:val="ru-RU" w:eastAsia="en-US" w:bidi="ar-SA"/>
        </w:rPr>
        <w:t>востоку от селa, на правом берегу р. Шепси</w:t>
      </w:r>
    </w:p>
    <w:p w:rsidR="00550173" w:rsidRDefault="00550173" w:rsidP="00A71645">
      <w:pPr>
        <w:autoSpaceDE w:val="0"/>
        <w:autoSpaceDN w:val="0"/>
        <w:adjustRightInd w:val="0"/>
        <w:jc w:val="right"/>
        <w:rPr>
          <w:sz w:val="28"/>
          <w:lang w:val="ru-RU"/>
        </w:rPr>
      </w:pPr>
    </w:p>
    <w:p w:rsidR="00A71645" w:rsidRDefault="00A71645" w:rsidP="00A71645">
      <w:pPr>
        <w:autoSpaceDE w:val="0"/>
        <w:autoSpaceDN w:val="0"/>
        <w:adjustRightInd w:val="0"/>
        <w:jc w:val="right"/>
        <w:rPr>
          <w:sz w:val="28"/>
          <w:lang w:val="ru-RU"/>
        </w:rPr>
      </w:pPr>
      <w:r>
        <w:rPr>
          <w:sz w:val="28"/>
        </w:rPr>
        <w:t xml:space="preserve">Таблица </w:t>
      </w:r>
      <w:r>
        <w:rPr>
          <w:sz w:val="28"/>
          <w:lang w:val="ru-RU"/>
        </w:rPr>
        <w:t>7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2"/>
        <w:gridCol w:w="3947"/>
        <w:gridCol w:w="4139"/>
      </w:tblGrid>
      <w:tr w:rsidR="00550173" w:rsidRPr="00907BAB" w:rsidTr="00740CAA">
        <w:trPr>
          <w:jc w:val="center"/>
        </w:trPr>
        <w:tc>
          <w:tcPr>
            <w:tcW w:w="5000" w:type="pct"/>
            <w:gridSpan w:val="3"/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Координаты в системе МСК-23</w:t>
            </w:r>
          </w:p>
        </w:tc>
      </w:tr>
      <w:tr w:rsidR="00550173" w:rsidRPr="00907BAB" w:rsidTr="00740CAA">
        <w:trPr>
          <w:jc w:val="center"/>
        </w:trPr>
        <w:tc>
          <w:tcPr>
            <w:tcW w:w="952" w:type="pct"/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№ п/п</w:t>
            </w:r>
          </w:p>
        </w:tc>
        <w:tc>
          <w:tcPr>
            <w:tcW w:w="1976" w:type="pct"/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X</w:t>
            </w:r>
          </w:p>
        </w:tc>
        <w:tc>
          <w:tcPr>
            <w:tcW w:w="2072" w:type="pct"/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Y</w:t>
            </w:r>
          </w:p>
        </w:tc>
      </w:tr>
    </w:tbl>
    <w:p w:rsidR="00740CAA" w:rsidRPr="00740CAA" w:rsidRDefault="00740CAA">
      <w:pPr>
        <w:rPr>
          <w:vanish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2"/>
        <w:gridCol w:w="3947"/>
        <w:gridCol w:w="4139"/>
      </w:tblGrid>
      <w:tr w:rsidR="00550173" w:rsidRPr="00907BAB" w:rsidTr="00740CAA">
        <w:trPr>
          <w:tblHeader/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373899.16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1398321.72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lastRenderedPageBreak/>
              <w:t>2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373890.50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1398335.91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373831.66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1398338.53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4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373802.48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1398318.25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5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373805.24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1398302.12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6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373827.73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1398263.44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7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373843.54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1398266.86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8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373885.51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1398292.78</w:t>
            </w:r>
          </w:p>
        </w:tc>
      </w:tr>
    </w:tbl>
    <w:p w:rsidR="00550173" w:rsidRDefault="00550173" w:rsidP="00A71645">
      <w:pPr>
        <w:autoSpaceDE w:val="0"/>
        <w:autoSpaceDN w:val="0"/>
        <w:adjustRightInd w:val="0"/>
        <w:jc w:val="right"/>
        <w:rPr>
          <w:sz w:val="28"/>
          <w:lang w:val="ru-RU"/>
        </w:rPr>
      </w:pPr>
    </w:p>
    <w:p w:rsidR="00A71645" w:rsidRPr="00B84302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ПЕРЕЧЕНЬ</w:t>
      </w:r>
      <w:r w:rsidRPr="00B84302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координат характерных (поворотных) точек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 w:eastAsia="en-US"/>
        </w:rPr>
      </w:pPr>
      <w:r>
        <w:rPr>
          <w:rFonts w:ascii="Times New Roman" w:hAnsi="Times New Roman" w:cs="Times New Roman"/>
          <w:sz w:val="28"/>
          <w:lang w:val="ru-RU"/>
        </w:rPr>
        <w:t>границ территории объекта культурного наследия</w:t>
      </w:r>
      <w:r w:rsidRPr="00A71645">
        <w:rPr>
          <w:color w:val="000000"/>
          <w:sz w:val="28"/>
          <w:szCs w:val="28"/>
          <w:lang w:val="ru-RU" w:eastAsia="en-US"/>
        </w:rPr>
        <w:t xml:space="preserve">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</w:pPr>
      <w:r w:rsidRPr="00A71645">
        <w:rPr>
          <w:color w:val="000000"/>
          <w:sz w:val="28"/>
          <w:szCs w:val="28"/>
          <w:lang w:val="ru-RU" w:eastAsia="en-US"/>
        </w:rPr>
        <w:t>регионального</w:t>
      </w:r>
      <w:r w:rsidRPr="00907BA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 xml:space="preserve"> значения</w:t>
      </w:r>
      <w:r w:rsidRPr="00A71645">
        <w:rPr>
          <w:color w:val="000000"/>
          <w:sz w:val="28"/>
          <w:szCs w:val="28"/>
          <w:lang w:val="ru-RU" w:eastAsia="en-US"/>
        </w:rPr>
        <w:t xml:space="preserve"> </w:t>
      </w:r>
      <w:r w:rsidRPr="004B498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 xml:space="preserve">«Дача Н.П. Петрова,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</w:pPr>
      <w:r w:rsidRPr="004B498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 xml:space="preserve">русского ученого и инженера», 1899 г., </w:t>
      </w:r>
    </w:p>
    <w:p w:rsidR="00A71645" w:rsidRDefault="00A71645" w:rsidP="00A7164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</w:pPr>
      <w:r w:rsidRPr="004B498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 xml:space="preserve">Краснодарский край, Туапсинский район, </w:t>
      </w:r>
    </w:p>
    <w:p w:rsidR="00550173" w:rsidRDefault="00A71645" w:rsidP="00A7164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</w:pPr>
      <w:r w:rsidRPr="004B498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  <w:t>село Шепси, территория пансионата «Шепси»</w:t>
      </w:r>
    </w:p>
    <w:p w:rsidR="00550173" w:rsidRDefault="00550173" w:rsidP="00A7164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US" w:bidi="ar-SA"/>
        </w:rPr>
      </w:pPr>
    </w:p>
    <w:p w:rsidR="00A71645" w:rsidRPr="00A71645" w:rsidRDefault="00A71645" w:rsidP="00A71645">
      <w:pPr>
        <w:autoSpaceDE w:val="0"/>
        <w:autoSpaceDN w:val="0"/>
        <w:adjustRightInd w:val="0"/>
        <w:jc w:val="right"/>
        <w:rPr>
          <w:color w:val="000000"/>
          <w:sz w:val="28"/>
          <w:szCs w:val="28"/>
          <w:lang w:val="ru-RU" w:eastAsia="en-US"/>
        </w:rPr>
      </w:pPr>
      <w:r>
        <w:rPr>
          <w:sz w:val="28"/>
        </w:rPr>
        <w:t xml:space="preserve">Таблица </w:t>
      </w:r>
      <w:r>
        <w:rPr>
          <w:sz w:val="28"/>
          <w:lang w:val="ru-RU"/>
        </w:rPr>
        <w:t>8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2"/>
        <w:gridCol w:w="3947"/>
        <w:gridCol w:w="4139"/>
      </w:tblGrid>
      <w:tr w:rsidR="00550173" w:rsidRPr="00907BAB" w:rsidTr="00550173">
        <w:trPr>
          <w:jc w:val="center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Координаты в системе МСК-23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№ п/п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X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Y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373899.16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1398321.72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2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373890.50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1398335.91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373831.66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1398338.53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4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373802.48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1398318.25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5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373805.24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1398302.12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6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373827.73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1398263.44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7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373843.54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1398266.86</w:t>
            </w:r>
          </w:p>
        </w:tc>
      </w:tr>
      <w:tr w:rsidR="00550173" w:rsidRPr="00907BAB" w:rsidTr="00550173">
        <w:trPr>
          <w:jc w:val="center"/>
        </w:trPr>
        <w:tc>
          <w:tcPr>
            <w:tcW w:w="9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8</w:t>
            </w:r>
          </w:p>
        </w:tc>
        <w:tc>
          <w:tcPr>
            <w:tcW w:w="19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373885.51</w:t>
            </w:r>
          </w:p>
        </w:tc>
        <w:tc>
          <w:tcPr>
            <w:tcW w:w="20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173" w:rsidRPr="00907BAB" w:rsidRDefault="00550173" w:rsidP="003729C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val="ru-RU" w:eastAsia="ru-RU" w:bidi="ar-SA"/>
              </w:rPr>
            </w:pPr>
            <w:r w:rsidRPr="00907BAB">
              <w:rPr>
                <w:rFonts w:ascii="Times New Roman" w:eastAsia="Times New Roman" w:hAnsi="Times New Roman" w:cs="Times New Roman"/>
                <w:lang w:val="ru-RU" w:eastAsia="ru-RU" w:bidi="ar-SA"/>
              </w:rPr>
              <w:t>1398292.78</w:t>
            </w:r>
          </w:p>
        </w:tc>
      </w:tr>
    </w:tbl>
    <w:p w:rsidR="001F2163" w:rsidRDefault="001F2163" w:rsidP="00A7164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lang w:val="ru-RU" w:eastAsia="ru-RU"/>
        </w:rPr>
      </w:pPr>
    </w:p>
    <w:p w:rsidR="007207DC" w:rsidRDefault="007207DC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6B0F44" w:rsidRPr="00203F3C" w:rsidRDefault="006B0F44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A71645" w:rsidRDefault="00A71645" w:rsidP="00A71645">
      <w:pPr>
        <w:suppressAutoHyphens w:val="0"/>
        <w:autoSpaceDE w:val="0"/>
        <w:autoSpaceDN w:val="0"/>
        <w:adjustRightInd w:val="0"/>
        <w:spacing w:line="317" w:lineRule="exact"/>
        <w:jc w:val="both"/>
        <w:rPr>
          <w:rFonts w:ascii="Times New Roman CYR" w:hAnsi="Times New Roman CYR" w:cs="Times New Roman CYR"/>
          <w:sz w:val="28"/>
          <w:szCs w:val="28"/>
          <w:lang w:val="ru-RU" w:bidi="ar-SA"/>
        </w:rPr>
      </w:pPr>
      <w:r>
        <w:rPr>
          <w:rFonts w:ascii="Times New Roman CYR" w:hAnsi="Times New Roman CYR" w:cs="Times New Roman CYR"/>
          <w:sz w:val="28"/>
          <w:szCs w:val="28"/>
          <w:lang w:val="ru-RU" w:bidi="ar-SA"/>
        </w:rPr>
        <w:t xml:space="preserve">Начальник управления архитектуры </w:t>
      </w:r>
    </w:p>
    <w:p w:rsidR="00A71645" w:rsidRDefault="00A71645" w:rsidP="00A71645">
      <w:pPr>
        <w:suppressAutoHyphens w:val="0"/>
        <w:autoSpaceDE w:val="0"/>
        <w:autoSpaceDN w:val="0"/>
        <w:adjustRightInd w:val="0"/>
        <w:spacing w:line="317" w:lineRule="exact"/>
        <w:jc w:val="both"/>
        <w:rPr>
          <w:rFonts w:ascii="Times New Roman CYR" w:hAnsi="Times New Roman CYR" w:cs="Times New Roman CYR"/>
          <w:sz w:val="28"/>
          <w:szCs w:val="28"/>
          <w:lang w:val="ru-RU" w:bidi="ar-SA"/>
        </w:rPr>
      </w:pPr>
      <w:r>
        <w:rPr>
          <w:rFonts w:ascii="Times New Roman CYR" w:hAnsi="Times New Roman CYR" w:cs="Times New Roman CYR"/>
          <w:sz w:val="28"/>
          <w:szCs w:val="28"/>
          <w:lang w:val="ru-RU" w:bidi="ar-SA"/>
        </w:rPr>
        <w:t>и градостроительства – главный</w:t>
      </w:r>
    </w:p>
    <w:p w:rsidR="00A71645" w:rsidRDefault="00A71645" w:rsidP="00A71645">
      <w:pPr>
        <w:suppressAutoHyphens w:val="0"/>
        <w:autoSpaceDE w:val="0"/>
        <w:autoSpaceDN w:val="0"/>
        <w:adjustRightInd w:val="0"/>
        <w:spacing w:line="317" w:lineRule="exact"/>
        <w:jc w:val="both"/>
        <w:rPr>
          <w:rFonts w:ascii="Times New Roman CYR" w:hAnsi="Times New Roman CYR" w:cs="Times New Roman CYR"/>
          <w:sz w:val="28"/>
          <w:szCs w:val="28"/>
          <w:lang w:val="ru-RU" w:bidi="ar-SA"/>
        </w:rPr>
      </w:pPr>
      <w:r>
        <w:rPr>
          <w:rFonts w:ascii="Times New Roman CYR" w:hAnsi="Times New Roman CYR" w:cs="Times New Roman CYR"/>
          <w:sz w:val="28"/>
          <w:szCs w:val="28"/>
          <w:lang w:val="ru-RU" w:bidi="ar-SA"/>
        </w:rPr>
        <w:t xml:space="preserve">архитектор администрации </w:t>
      </w:r>
    </w:p>
    <w:p w:rsidR="00A71645" w:rsidRPr="00C333B4" w:rsidRDefault="00A71645" w:rsidP="00A71645">
      <w:pPr>
        <w:widowControl/>
        <w:tabs>
          <w:tab w:val="left" w:pos="360"/>
          <w:tab w:val="left" w:pos="709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uppressAutoHyphens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val="ru-RU" w:bidi="ar-SA"/>
        </w:rPr>
      </w:pPr>
      <w:r>
        <w:rPr>
          <w:rFonts w:ascii="Times New Roman CYR" w:hAnsi="Times New Roman CYR" w:cs="Times New Roman CYR"/>
          <w:sz w:val="28"/>
          <w:szCs w:val="28"/>
          <w:lang w:val="ru-RU" w:bidi="ar-SA"/>
        </w:rPr>
        <w:t>Туапсинского муниципального округа                                                  М.В. Воронков</w:t>
      </w:r>
    </w:p>
    <w:p w:rsidR="004A5A60" w:rsidRPr="00203F3C" w:rsidRDefault="004A5A60" w:rsidP="00A71645">
      <w:pPr>
        <w:widowControl/>
        <w:tabs>
          <w:tab w:val="left" w:pos="709"/>
        </w:tabs>
        <w:suppressAutoHyphens w:val="0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</w:p>
    <w:sectPr w:rsidR="004A5A60" w:rsidRPr="00203F3C" w:rsidSect="00740CAA">
      <w:headerReference w:type="default" r:id="rId8"/>
      <w:pgSz w:w="12240" w:h="15840"/>
      <w:pgMar w:top="737" w:right="567" w:bottom="737" w:left="1701" w:header="39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9C1" w:rsidRDefault="001019C1" w:rsidP="006B0F44">
      <w:r>
        <w:separator/>
      </w:r>
    </w:p>
  </w:endnote>
  <w:endnote w:type="continuationSeparator" w:id="0">
    <w:p w:rsidR="001019C1" w:rsidRDefault="001019C1" w:rsidP="006B0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Noto Sans Mono CJK SC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9C1" w:rsidRDefault="001019C1" w:rsidP="006B0F44">
      <w:r>
        <w:separator/>
      </w:r>
    </w:p>
  </w:footnote>
  <w:footnote w:type="continuationSeparator" w:id="0">
    <w:p w:rsidR="001019C1" w:rsidRDefault="001019C1" w:rsidP="006B0F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17842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40CAA" w:rsidRDefault="00740CAA">
        <w:pPr>
          <w:pStyle w:val="a8"/>
          <w:jc w:val="center"/>
          <w:rPr>
            <w:lang w:val="ru-RU"/>
          </w:rPr>
        </w:pPr>
      </w:p>
      <w:p w:rsidR="00A71645" w:rsidRPr="006B0F44" w:rsidRDefault="00A71645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B0F4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B0F4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B0F4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17CEA" w:rsidRPr="00517CEA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6B0F4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71645" w:rsidRDefault="00A7164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D9C"/>
    <w:rsid w:val="00010B7A"/>
    <w:rsid w:val="00042434"/>
    <w:rsid w:val="00085EB4"/>
    <w:rsid w:val="000C19C8"/>
    <w:rsid w:val="000D5C39"/>
    <w:rsid w:val="000F0B08"/>
    <w:rsid w:val="001019C1"/>
    <w:rsid w:val="00112F79"/>
    <w:rsid w:val="00140933"/>
    <w:rsid w:val="001F2163"/>
    <w:rsid w:val="00203CD8"/>
    <w:rsid w:val="00203F3C"/>
    <w:rsid w:val="0021116D"/>
    <w:rsid w:val="002A6602"/>
    <w:rsid w:val="002C5DCF"/>
    <w:rsid w:val="003A2CEC"/>
    <w:rsid w:val="003A3488"/>
    <w:rsid w:val="003B7DF8"/>
    <w:rsid w:val="003E4F18"/>
    <w:rsid w:val="003F2CF8"/>
    <w:rsid w:val="00434083"/>
    <w:rsid w:val="00436D7F"/>
    <w:rsid w:val="004A5A60"/>
    <w:rsid w:val="004B331C"/>
    <w:rsid w:val="00517CEA"/>
    <w:rsid w:val="00550173"/>
    <w:rsid w:val="0056710A"/>
    <w:rsid w:val="005746AC"/>
    <w:rsid w:val="005751F5"/>
    <w:rsid w:val="00590438"/>
    <w:rsid w:val="005B5D05"/>
    <w:rsid w:val="005D3FCF"/>
    <w:rsid w:val="005F384E"/>
    <w:rsid w:val="006A7138"/>
    <w:rsid w:val="006B0F44"/>
    <w:rsid w:val="006E7901"/>
    <w:rsid w:val="007207DC"/>
    <w:rsid w:val="00737E23"/>
    <w:rsid w:val="0074030E"/>
    <w:rsid w:val="00740CAA"/>
    <w:rsid w:val="00743847"/>
    <w:rsid w:val="00774D9C"/>
    <w:rsid w:val="007D4D44"/>
    <w:rsid w:val="007D7C8B"/>
    <w:rsid w:val="00860B65"/>
    <w:rsid w:val="00887FA3"/>
    <w:rsid w:val="0089307B"/>
    <w:rsid w:val="008B3B46"/>
    <w:rsid w:val="008F0AB0"/>
    <w:rsid w:val="009A562F"/>
    <w:rsid w:val="009E59B8"/>
    <w:rsid w:val="00A71645"/>
    <w:rsid w:val="00AA70A1"/>
    <w:rsid w:val="00AD69D3"/>
    <w:rsid w:val="00AE1878"/>
    <w:rsid w:val="00B01A6C"/>
    <w:rsid w:val="00B43468"/>
    <w:rsid w:val="00B642F2"/>
    <w:rsid w:val="00B67895"/>
    <w:rsid w:val="00B71723"/>
    <w:rsid w:val="00B84302"/>
    <w:rsid w:val="00BD201E"/>
    <w:rsid w:val="00C023A8"/>
    <w:rsid w:val="00C549B8"/>
    <w:rsid w:val="00C72E58"/>
    <w:rsid w:val="00CE0929"/>
    <w:rsid w:val="00CE7A05"/>
    <w:rsid w:val="00CF411D"/>
    <w:rsid w:val="00D16D88"/>
    <w:rsid w:val="00D23651"/>
    <w:rsid w:val="00D23AC9"/>
    <w:rsid w:val="00D66DD0"/>
    <w:rsid w:val="00E154A8"/>
    <w:rsid w:val="00E33303"/>
    <w:rsid w:val="00E359E3"/>
    <w:rsid w:val="00EB0DB2"/>
    <w:rsid w:val="00EF0977"/>
    <w:rsid w:val="00EF15A1"/>
    <w:rsid w:val="00F3547F"/>
    <w:rsid w:val="00F70D90"/>
    <w:rsid w:val="00FB28A7"/>
    <w:rsid w:val="00FE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D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A5A60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4A5A60"/>
    <w:rPr>
      <w:rFonts w:ascii="Tahoma" w:hAnsi="Tahoma" w:cs="Mangal"/>
      <w:sz w:val="16"/>
      <w:szCs w:val="14"/>
    </w:rPr>
  </w:style>
  <w:style w:type="paragraph" w:customStyle="1" w:styleId="ConsPlusNormal">
    <w:name w:val="ConsPlusNormal"/>
    <w:rsid w:val="006B0F44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szCs w:val="20"/>
      <w:lang w:val="ru-RU" w:eastAsia="ru-RU" w:bidi="ar-SA"/>
    </w:rPr>
  </w:style>
  <w:style w:type="paragraph" w:styleId="a8">
    <w:name w:val="header"/>
    <w:basedOn w:val="a"/>
    <w:link w:val="a9"/>
    <w:uiPriority w:val="99"/>
    <w:unhideWhenUsed/>
    <w:rsid w:val="006B0F4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6B0F44"/>
    <w:rPr>
      <w:rFonts w:cs="Mangal"/>
      <w:szCs w:val="21"/>
    </w:rPr>
  </w:style>
  <w:style w:type="paragraph" w:styleId="aa">
    <w:name w:val="footer"/>
    <w:basedOn w:val="a"/>
    <w:link w:val="ab"/>
    <w:uiPriority w:val="99"/>
    <w:unhideWhenUsed/>
    <w:rsid w:val="006B0F4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6B0F44"/>
    <w:rPr>
      <w:rFonts w:cs="Mangal"/>
      <w:szCs w:val="21"/>
    </w:rPr>
  </w:style>
  <w:style w:type="paragraph" w:styleId="ac">
    <w:name w:val="No Spacing"/>
    <w:uiPriority w:val="1"/>
    <w:qFormat/>
    <w:rsid w:val="001F2163"/>
    <w:pPr>
      <w:suppressAutoHyphens w:val="0"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D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A5A60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4A5A60"/>
    <w:rPr>
      <w:rFonts w:ascii="Tahoma" w:hAnsi="Tahoma" w:cs="Mangal"/>
      <w:sz w:val="16"/>
      <w:szCs w:val="14"/>
    </w:rPr>
  </w:style>
  <w:style w:type="paragraph" w:customStyle="1" w:styleId="ConsPlusNormal">
    <w:name w:val="ConsPlusNormal"/>
    <w:rsid w:val="006B0F44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szCs w:val="20"/>
      <w:lang w:val="ru-RU" w:eastAsia="ru-RU" w:bidi="ar-SA"/>
    </w:rPr>
  </w:style>
  <w:style w:type="paragraph" w:styleId="a8">
    <w:name w:val="header"/>
    <w:basedOn w:val="a"/>
    <w:link w:val="a9"/>
    <w:uiPriority w:val="99"/>
    <w:unhideWhenUsed/>
    <w:rsid w:val="006B0F4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6B0F44"/>
    <w:rPr>
      <w:rFonts w:cs="Mangal"/>
      <w:szCs w:val="21"/>
    </w:rPr>
  </w:style>
  <w:style w:type="paragraph" w:styleId="aa">
    <w:name w:val="footer"/>
    <w:basedOn w:val="a"/>
    <w:link w:val="ab"/>
    <w:uiPriority w:val="99"/>
    <w:unhideWhenUsed/>
    <w:rsid w:val="006B0F4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6B0F44"/>
    <w:rPr>
      <w:rFonts w:cs="Mangal"/>
      <w:szCs w:val="21"/>
    </w:rPr>
  </w:style>
  <w:style w:type="paragraph" w:styleId="ac">
    <w:name w:val="No Spacing"/>
    <w:uiPriority w:val="1"/>
    <w:qFormat/>
    <w:rsid w:val="001F2163"/>
    <w:pPr>
      <w:suppressAutoHyphens w:val="0"/>
    </w:pPr>
    <w:rPr>
      <w:rFonts w:asciiTheme="minorHAnsi" w:eastAsiaTheme="minorHAnsi" w:hAnsiTheme="minorHAnsi" w:cstheme="minorBidi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FD322-3D87-4055-8A19-A0D08D947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Виктория Василюк</cp:lastModifiedBy>
  <cp:revision>42</cp:revision>
  <cp:lastPrinted>2026-07-21T12:53:00Z</cp:lastPrinted>
  <dcterms:created xsi:type="dcterms:W3CDTF">2026-04-04T02:21:00Z</dcterms:created>
  <dcterms:modified xsi:type="dcterms:W3CDTF">2026-09-25T06:55:00Z</dcterms:modified>
  <dc:language>en-US</dc:language>
</cp:coreProperties>
</file>