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FC" w:rsidRPr="00112BFC" w:rsidRDefault="00112BFC" w:rsidP="00112BFC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112BFC">
        <w:rPr>
          <w:rFonts w:ascii="Times New Roman" w:hAnsi="Times New Roman" w:cs="Times New Roman"/>
          <w:sz w:val="28"/>
          <w:szCs w:val="28"/>
          <w:lang w:val="ru-RU"/>
        </w:rPr>
        <w:t>Приложение 1</w:t>
      </w:r>
    </w:p>
    <w:p w:rsidR="0089537B" w:rsidRDefault="0089537B" w:rsidP="00112BFC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</w:p>
    <w:p w:rsidR="0089537B" w:rsidRDefault="0089537B" w:rsidP="0089537B">
      <w:pPr>
        <w:ind w:left="4962" w:right="8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УТВЕРЖДЕН </w:t>
      </w:r>
    </w:p>
    <w:p w:rsidR="00112BFC" w:rsidRPr="00112BFC" w:rsidRDefault="00112BFC" w:rsidP="0089537B">
      <w:pPr>
        <w:ind w:left="4962" w:right="87"/>
        <w:rPr>
          <w:rFonts w:ascii="Times New Roman" w:hAnsi="Times New Roman" w:cs="Times New Roman"/>
          <w:sz w:val="28"/>
          <w:szCs w:val="28"/>
          <w:lang w:val="ru-RU"/>
        </w:rPr>
      </w:pPr>
      <w:r w:rsidRPr="00112BFC">
        <w:rPr>
          <w:rFonts w:ascii="Times New Roman" w:hAnsi="Times New Roman" w:cs="Times New Roman"/>
          <w:sz w:val="28"/>
          <w:szCs w:val="28"/>
          <w:lang w:val="ru-RU"/>
        </w:rPr>
        <w:t>постановлени</w:t>
      </w:r>
      <w:r w:rsidR="0089537B">
        <w:rPr>
          <w:rFonts w:ascii="Times New Roman" w:hAnsi="Times New Roman" w:cs="Times New Roman"/>
          <w:sz w:val="28"/>
          <w:szCs w:val="28"/>
          <w:lang w:val="ru-RU"/>
        </w:rPr>
        <w:t xml:space="preserve">ем </w:t>
      </w:r>
      <w:r w:rsidRPr="00112BFC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</w:p>
    <w:p w:rsidR="00112BFC" w:rsidRPr="00112BFC" w:rsidRDefault="00112BFC" w:rsidP="00112BFC">
      <w:pPr>
        <w:ind w:left="5103" w:right="-2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112BFC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</w:p>
    <w:p w:rsidR="00112BFC" w:rsidRPr="00112BFC" w:rsidRDefault="00112BFC" w:rsidP="00112BFC">
      <w:pPr>
        <w:ind w:left="5103" w:right="-2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112BFC">
        <w:rPr>
          <w:rFonts w:ascii="Times New Roman" w:hAnsi="Times New Roman" w:cs="Times New Roman"/>
          <w:sz w:val="28"/>
          <w:szCs w:val="28"/>
          <w:lang w:val="ru-RU"/>
        </w:rPr>
        <w:t>Туапсинский муниципальный округ</w:t>
      </w:r>
    </w:p>
    <w:p w:rsidR="00112BFC" w:rsidRPr="00112BFC" w:rsidRDefault="00112BFC" w:rsidP="00112BFC">
      <w:pPr>
        <w:ind w:left="5103" w:right="-2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112BFC">
        <w:rPr>
          <w:rFonts w:ascii="Times New Roman" w:hAnsi="Times New Roman" w:cs="Times New Roman"/>
          <w:sz w:val="28"/>
          <w:szCs w:val="28"/>
          <w:lang w:val="ru-RU"/>
        </w:rPr>
        <w:t>Краснодарского края</w:t>
      </w:r>
    </w:p>
    <w:p w:rsidR="00112BFC" w:rsidRPr="00112BFC" w:rsidRDefault="00112BFC" w:rsidP="00112BFC">
      <w:pPr>
        <w:ind w:left="5103" w:right="303" w:hanging="141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r w:rsidRPr="00112BFC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835E71">
        <w:rPr>
          <w:rFonts w:ascii="Times New Roman" w:hAnsi="Times New Roman" w:cs="Times New Roman"/>
          <w:sz w:val="28"/>
          <w:szCs w:val="28"/>
          <w:lang w:val="ru-RU"/>
        </w:rPr>
        <w:t xml:space="preserve">27.10.2026 </w:t>
      </w:r>
      <w:r w:rsidRPr="00112BFC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835E71">
        <w:rPr>
          <w:rFonts w:ascii="Times New Roman" w:hAnsi="Times New Roman" w:cs="Times New Roman"/>
          <w:sz w:val="28"/>
          <w:szCs w:val="28"/>
          <w:lang w:val="ru-RU"/>
        </w:rPr>
        <w:t xml:space="preserve"> 4284</w:t>
      </w:r>
      <w:bookmarkEnd w:id="0"/>
    </w:p>
    <w:p w:rsidR="004A5A60" w:rsidRDefault="004A5A60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1609BF" w:rsidRDefault="001609BF" w:rsidP="001609BF">
      <w:pPr>
        <w:jc w:val="center"/>
        <w:rPr>
          <w:rFonts w:ascii="Times New Roman" w:eastAsia="Noto Sans Mono CJK SC" w:hAnsi="Times New Roman" w:cs="Times New Roman"/>
          <w:b/>
          <w:sz w:val="28"/>
          <w:szCs w:val="28"/>
          <w:lang w:val="ru-RU"/>
        </w:rPr>
      </w:pPr>
    </w:p>
    <w:p w:rsidR="00112BFC" w:rsidRPr="00293DE9" w:rsidRDefault="00112BFC" w:rsidP="00112BFC">
      <w:pPr>
        <w:widowControl/>
        <w:suppressAutoHyphens w:val="0"/>
        <w:autoSpaceDE w:val="0"/>
        <w:autoSpaceDN w:val="0"/>
        <w:jc w:val="center"/>
        <w:rPr>
          <w:rFonts w:ascii="Times New Roman" w:eastAsia="Noto Sans Mono CJK SC" w:hAnsi="Times New Roman" w:cs="Times New Roman"/>
          <w:b/>
          <w:sz w:val="28"/>
          <w:szCs w:val="28"/>
          <w:lang w:val="ru-RU"/>
        </w:rPr>
      </w:pPr>
      <w:r w:rsidRPr="00293DE9">
        <w:rPr>
          <w:rFonts w:ascii="Times New Roman" w:eastAsia="Noto Sans Mono CJK SC" w:hAnsi="Times New Roman" w:cs="Times New Roman"/>
          <w:b/>
          <w:sz w:val="28"/>
          <w:szCs w:val="28"/>
          <w:lang w:val="ru-RU"/>
        </w:rPr>
        <w:t>СОСТАВ</w:t>
      </w:r>
    </w:p>
    <w:p w:rsidR="00112BFC" w:rsidRPr="00293DE9" w:rsidRDefault="00112BFC" w:rsidP="00112BF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</w:pPr>
      <w:r w:rsidRPr="00293DE9">
        <w:rPr>
          <w:rFonts w:ascii="Times New Roman" w:eastAsia="Noto Sans Mono CJK SC" w:hAnsi="Times New Roman" w:cs="Times New Roman"/>
          <w:b/>
          <w:sz w:val="28"/>
          <w:szCs w:val="28"/>
          <w:lang w:val="ru-RU"/>
        </w:rPr>
        <w:t xml:space="preserve">согласительной комиссии </w:t>
      </w: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 xml:space="preserve">для урегулирования </w:t>
      </w:r>
    </w:p>
    <w:p w:rsidR="00112BFC" w:rsidRPr="00293DE9" w:rsidRDefault="00112BFC" w:rsidP="00112BF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</w:pP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 xml:space="preserve">разногласий, послуживших основанием для подготовки </w:t>
      </w:r>
    </w:p>
    <w:p w:rsidR="00112BFC" w:rsidRPr="00293DE9" w:rsidRDefault="00112BFC" w:rsidP="00112BF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</w:pP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>сводн</w:t>
      </w:r>
      <w:r w:rsidR="00BE4FCB"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>ого</w:t>
      </w: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 xml:space="preserve"> заключени</w:t>
      </w:r>
      <w:r w:rsidR="00BE4FCB"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>я</w:t>
      </w: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 xml:space="preserve"> о несогласовании проекта </w:t>
      </w:r>
    </w:p>
    <w:p w:rsidR="00112BFC" w:rsidRPr="00293DE9" w:rsidRDefault="00112BFC" w:rsidP="00112BF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</w:pP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>генерального</w:t>
      </w:r>
      <w:r w:rsidR="00BE4FCB"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 xml:space="preserve"> </w:t>
      </w: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 xml:space="preserve">плана муниципального образования </w:t>
      </w:r>
    </w:p>
    <w:p w:rsidR="00112BFC" w:rsidRPr="00293DE9" w:rsidRDefault="00112BFC" w:rsidP="00112BFC">
      <w:pPr>
        <w:widowControl/>
        <w:suppressAutoHyphens w:val="0"/>
        <w:autoSpaceDE w:val="0"/>
        <w:autoSpaceDN w:val="0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</w:pPr>
      <w:r w:rsidRPr="00293DE9"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val="ru-RU"/>
        </w:rPr>
        <w:t>Туапсинский муниципальный округ Краснодарского края</w:t>
      </w:r>
    </w:p>
    <w:p w:rsidR="00112BFC" w:rsidRPr="00293DE9" w:rsidRDefault="00112BFC" w:rsidP="00112BFC">
      <w:pPr>
        <w:widowControl/>
        <w:suppressAutoHyphens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1609BF" w:rsidRPr="00293DE9" w:rsidRDefault="001609BF" w:rsidP="001609BF">
      <w:pPr>
        <w:widowControl/>
        <w:suppressAutoHyphens w:val="0"/>
        <w:autoSpaceDE w:val="0"/>
        <w:autoSpaceDN w:val="0"/>
        <w:ind w:right="49"/>
        <w:jc w:val="right"/>
        <w:rPr>
          <w:sz w:val="28"/>
          <w:szCs w:val="28"/>
          <w:lang w:val="ru-RU"/>
        </w:rPr>
      </w:pPr>
      <w:r w:rsidRPr="00293DE9">
        <w:rPr>
          <w:sz w:val="28"/>
          <w:szCs w:val="28"/>
          <w:lang w:val="ru-RU"/>
        </w:rPr>
        <w:t xml:space="preserve">     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5954"/>
      </w:tblGrid>
      <w:tr w:rsidR="00112BFC" w:rsidRPr="00835E71" w:rsidTr="00181933">
        <w:tc>
          <w:tcPr>
            <w:tcW w:w="3686" w:type="dxa"/>
            <w:hideMark/>
          </w:tcPr>
          <w:p w:rsidR="00112BFC" w:rsidRPr="00293DE9" w:rsidRDefault="009054C0" w:rsidP="00387601">
            <w:pPr>
              <w:tabs>
                <w:tab w:val="left" w:pos="259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Чирков </w:t>
            </w:r>
          </w:p>
          <w:p w:rsidR="009054C0" w:rsidRPr="00293DE9" w:rsidRDefault="009054C0" w:rsidP="00387601">
            <w:pPr>
              <w:tabs>
                <w:tab w:val="left" w:pos="2590"/>
              </w:tabs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Дмитрий Станиславович</w:t>
            </w:r>
          </w:p>
        </w:tc>
        <w:tc>
          <w:tcPr>
            <w:tcW w:w="283" w:type="dxa"/>
            <w:hideMark/>
          </w:tcPr>
          <w:p w:rsidR="00112BFC" w:rsidRPr="00293DE9" w:rsidRDefault="00112BFC" w:rsidP="00387601">
            <w:pPr>
              <w:autoSpaceDE w:val="0"/>
              <w:snapToGrid w:val="0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93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4" w:type="dxa"/>
          </w:tcPr>
          <w:p w:rsidR="00112BFC" w:rsidRPr="00293DE9" w:rsidRDefault="00C92AC5" w:rsidP="00387601">
            <w:pPr>
              <w:snapToGrid w:val="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и</w:t>
            </w:r>
            <w:r w:rsidR="009054C0"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сполняющий обязанности заместителя главы администрации</w:t>
            </w:r>
            <w:r w:rsidR="00112BFC"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Туапсинского муниципального округа, председатель комиссии;</w:t>
            </w:r>
          </w:p>
          <w:p w:rsidR="00112BFC" w:rsidRPr="00293DE9" w:rsidRDefault="00112BFC" w:rsidP="00387601">
            <w:pPr>
              <w:snapToGrid w:val="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112BFC" w:rsidRPr="00835E71" w:rsidTr="00181933">
        <w:tc>
          <w:tcPr>
            <w:tcW w:w="3686" w:type="dxa"/>
            <w:hideMark/>
          </w:tcPr>
          <w:p w:rsidR="009054C0" w:rsidRPr="00293DE9" w:rsidRDefault="009054C0" w:rsidP="009054C0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Воронков</w:t>
            </w:r>
            <w:proofErr w:type="spellEnd"/>
          </w:p>
          <w:p w:rsidR="009054C0" w:rsidRPr="00293DE9" w:rsidRDefault="009054C0" w:rsidP="009054C0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Михаил</w:t>
            </w:r>
            <w:proofErr w:type="spellEnd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Викторович</w:t>
            </w:r>
            <w:proofErr w:type="spellEnd"/>
          </w:p>
          <w:p w:rsidR="00112BFC" w:rsidRPr="00293DE9" w:rsidRDefault="00112BFC" w:rsidP="00387601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hideMark/>
          </w:tcPr>
          <w:p w:rsidR="00112BFC" w:rsidRPr="00293DE9" w:rsidRDefault="00112BFC" w:rsidP="00387601">
            <w:pPr>
              <w:autoSpaceDE w:val="0"/>
              <w:snapToGrid w:val="0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93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4" w:type="dxa"/>
          </w:tcPr>
          <w:p w:rsidR="00112BFC" w:rsidRPr="00293DE9" w:rsidRDefault="009054C0" w:rsidP="00387601">
            <w:pPr>
              <w:snapToGrid w:val="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начальник управления архитектуры                       и градостроительства – главный архитектор администрации Туапсинского муниципального округа</w:t>
            </w:r>
            <w:r w:rsidR="00112BFC"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, заместитель председателя комиссии;</w:t>
            </w:r>
          </w:p>
          <w:p w:rsidR="00112BFC" w:rsidRPr="00293DE9" w:rsidRDefault="00112BFC" w:rsidP="00387601">
            <w:pPr>
              <w:snapToGrid w:val="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112BFC" w:rsidRPr="00835E71" w:rsidTr="00181933">
        <w:tc>
          <w:tcPr>
            <w:tcW w:w="3686" w:type="dxa"/>
            <w:hideMark/>
          </w:tcPr>
          <w:p w:rsidR="00112BFC" w:rsidRPr="00293DE9" w:rsidRDefault="009054C0" w:rsidP="009054C0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proofErr w:type="spellStart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Василюк</w:t>
            </w:r>
            <w:proofErr w:type="spellEnd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</w:p>
          <w:p w:rsidR="009054C0" w:rsidRPr="00293DE9" w:rsidRDefault="009054C0" w:rsidP="009054C0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Виктория Олеговна</w:t>
            </w:r>
          </w:p>
        </w:tc>
        <w:tc>
          <w:tcPr>
            <w:tcW w:w="283" w:type="dxa"/>
            <w:hideMark/>
          </w:tcPr>
          <w:p w:rsidR="00112BFC" w:rsidRPr="00293DE9" w:rsidRDefault="00112BFC" w:rsidP="00387601">
            <w:pPr>
              <w:autoSpaceDE w:val="0"/>
              <w:snapToGrid w:val="0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93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4" w:type="dxa"/>
            <w:hideMark/>
          </w:tcPr>
          <w:p w:rsidR="00112BFC" w:rsidRPr="00293DE9" w:rsidRDefault="009054C0" w:rsidP="00387601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ведущий специалист </w:t>
            </w:r>
            <w:proofErr w:type="gramStart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отдела обеспечения градостроительной деятельности управления архитектуры</w:t>
            </w:r>
            <w:proofErr w:type="gramEnd"/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и градостроительства администрации Туапсинского мун</w:t>
            </w:r>
            <w:r w:rsidR="00264324"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и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ципального округа,</w:t>
            </w:r>
            <w:r w:rsidR="00264324"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="00112BFC"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секретарь комиссии.</w:t>
            </w:r>
          </w:p>
          <w:p w:rsidR="00112BFC" w:rsidRPr="00293DE9" w:rsidRDefault="00112BFC" w:rsidP="00387601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112BFC" w:rsidRPr="00835E71" w:rsidTr="00181933">
        <w:tc>
          <w:tcPr>
            <w:tcW w:w="3686" w:type="dxa"/>
          </w:tcPr>
          <w:p w:rsidR="00112BFC" w:rsidRPr="00293DE9" w:rsidRDefault="00112BFC" w:rsidP="00387601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  <w:p w:rsidR="00264324" w:rsidRPr="00293DE9" w:rsidRDefault="00264324" w:rsidP="00387601">
            <w:pPr>
              <w:autoSpaceDE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Семененко </w:t>
            </w:r>
          </w:p>
          <w:p w:rsidR="00264324" w:rsidRPr="00293DE9" w:rsidRDefault="00264324" w:rsidP="00387601">
            <w:pPr>
              <w:autoSpaceDE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Денис Юрьевич </w:t>
            </w:r>
          </w:p>
          <w:p w:rsidR="00112BFC" w:rsidRPr="00293DE9" w:rsidRDefault="00112BFC" w:rsidP="00387601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  <w:p w:rsidR="00112BFC" w:rsidRPr="00293DE9" w:rsidRDefault="00112BFC" w:rsidP="00387601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  <w:p w:rsidR="00112BFC" w:rsidRPr="00293DE9" w:rsidRDefault="00112BFC" w:rsidP="00387601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  <w:p w:rsidR="00112BFC" w:rsidRPr="00293DE9" w:rsidRDefault="00112BFC" w:rsidP="0026432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83" w:type="dxa"/>
          </w:tcPr>
          <w:p w:rsidR="00112BFC" w:rsidRPr="00293DE9" w:rsidRDefault="00112BFC" w:rsidP="00387601">
            <w:pPr>
              <w:autoSpaceDE w:val="0"/>
              <w:snapToGrid w:val="0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12BFC" w:rsidRPr="00293DE9" w:rsidRDefault="00112BFC" w:rsidP="0038760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93D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  <w:p w:rsidR="00112BFC" w:rsidRPr="00293DE9" w:rsidRDefault="00112BFC" w:rsidP="00387601">
            <w:pPr>
              <w:autoSpaceDE w:val="0"/>
              <w:snapToGrid w:val="0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12BFC" w:rsidRPr="00293DE9" w:rsidRDefault="00112BFC" w:rsidP="00264324">
            <w:pPr>
              <w:autoSpaceDE w:val="0"/>
              <w:snapToGrid w:val="0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ar-SA"/>
              </w:rPr>
            </w:pPr>
          </w:p>
        </w:tc>
        <w:tc>
          <w:tcPr>
            <w:tcW w:w="5954" w:type="dxa"/>
          </w:tcPr>
          <w:p w:rsidR="00112BFC" w:rsidRPr="00293DE9" w:rsidRDefault="00112BFC" w:rsidP="00387601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Члены комиссии:</w:t>
            </w:r>
          </w:p>
          <w:p w:rsidR="00112BFC" w:rsidRPr="00293DE9" w:rsidRDefault="00264324" w:rsidP="00264324">
            <w:pPr>
              <w:widowControl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 w:bidi="ar-SA"/>
              </w:rPr>
            </w:pPr>
            <w:r w:rsidRPr="00293DE9">
              <w:rPr>
                <w:rFonts w:ascii="Times New Roman CYR" w:hAnsi="Times New Roman CYR" w:cs="Times New Roman CYR"/>
                <w:sz w:val="28"/>
                <w:szCs w:val="28"/>
                <w:lang w:val="ru-RU" w:bidi="ar-SA"/>
              </w:rPr>
              <w:t>заместитель начальника управления архитектуры и градостроительства администрации Туапсинского муниципального округа, начальник отдела обеспечения градостроительной деятельности</w:t>
            </w:r>
            <w:r w:rsidR="00C55F0A" w:rsidRPr="00293DE9">
              <w:rPr>
                <w:rFonts w:ascii="Times New Roman CYR" w:hAnsi="Times New Roman CYR" w:cs="Times New Roman CYR"/>
                <w:sz w:val="28"/>
                <w:szCs w:val="28"/>
                <w:lang w:val="ru-RU" w:bidi="ar-SA"/>
              </w:rPr>
              <w:t>;</w:t>
            </w:r>
          </w:p>
        </w:tc>
      </w:tr>
      <w:tr w:rsidR="00F47AA2" w:rsidRPr="00835E71" w:rsidTr="004378FA">
        <w:tc>
          <w:tcPr>
            <w:tcW w:w="9923" w:type="dxa"/>
            <w:gridSpan w:val="3"/>
          </w:tcPr>
          <w:p w:rsidR="003C124A" w:rsidRPr="00293DE9" w:rsidRDefault="00F47AA2" w:rsidP="00A721E1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Представитель 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Совета муниципального образования Туапсинский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м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униципальный округ Краснодарского края</w:t>
            </w:r>
            <w:r w:rsidR="0083547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="0083547D"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>(по согласованию)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;</w:t>
            </w:r>
          </w:p>
        </w:tc>
      </w:tr>
      <w:tr w:rsidR="00181933" w:rsidRPr="00835E71" w:rsidTr="00181933">
        <w:tc>
          <w:tcPr>
            <w:tcW w:w="9923" w:type="dxa"/>
            <w:gridSpan w:val="3"/>
          </w:tcPr>
          <w:p w:rsidR="00181933" w:rsidRPr="00293DE9" w:rsidRDefault="00181933" w:rsidP="0089537B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lastRenderedPageBreak/>
              <w:t xml:space="preserve">Представитель 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департамента по архитектуре и градостроительству Краснодарского края</w:t>
            </w: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 (по согласованию)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;</w:t>
            </w:r>
          </w:p>
          <w:p w:rsidR="00181933" w:rsidRPr="00293DE9" w:rsidRDefault="00181933" w:rsidP="0089537B">
            <w:pPr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181933" w:rsidRPr="00835E71" w:rsidTr="00181933">
        <w:tc>
          <w:tcPr>
            <w:tcW w:w="9923" w:type="dxa"/>
            <w:gridSpan w:val="3"/>
          </w:tcPr>
          <w:p w:rsidR="00181933" w:rsidRPr="00293DE9" w:rsidRDefault="00181933" w:rsidP="008953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Представитель 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департамента имущественных отношений Краснодарского края</w:t>
            </w:r>
            <w:r w:rsid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 </w:t>
            </w: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>(по согласованию);</w:t>
            </w:r>
          </w:p>
          <w:p w:rsidR="00181933" w:rsidRPr="00293DE9" w:rsidRDefault="00181933" w:rsidP="008953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</w:pPr>
          </w:p>
        </w:tc>
      </w:tr>
      <w:tr w:rsidR="00181933" w:rsidRPr="00835E71" w:rsidTr="00181933">
        <w:tc>
          <w:tcPr>
            <w:tcW w:w="9923" w:type="dxa"/>
            <w:gridSpan w:val="3"/>
          </w:tcPr>
          <w:p w:rsidR="00E00FC5" w:rsidRPr="0055043D" w:rsidRDefault="00181933" w:rsidP="0089537B">
            <w:pPr>
              <w:autoSpaceDE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</w:pPr>
            <w:r w:rsidRP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Представитель </w:t>
            </w:r>
            <w:r w:rsidRPr="00293DE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ar-SA"/>
              </w:rPr>
              <w:t>министерства природных ресурсов Краснодарского края</w:t>
            </w:r>
            <w:r w:rsidR="00293DE9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 xml:space="preserve">                      </w:t>
            </w:r>
            <w:r w:rsidR="00F63E35">
              <w:rPr>
                <w:rFonts w:ascii="Times New Roman" w:eastAsia="Calibri" w:hAnsi="Times New Roman" w:cs="Times New Roman"/>
                <w:sz w:val="28"/>
                <w:szCs w:val="28"/>
                <w:lang w:val="ru-RU" w:eastAsia="ar-SA"/>
              </w:rPr>
              <w:t>(по согласованию).</w:t>
            </w:r>
          </w:p>
        </w:tc>
      </w:tr>
    </w:tbl>
    <w:p w:rsidR="001609BF" w:rsidRPr="00293DE9" w:rsidRDefault="001609BF" w:rsidP="001609BF">
      <w:pPr>
        <w:spacing w:line="240" w:lineRule="atLeast"/>
        <w:contextualSpacing/>
        <w:outlineLvl w:val="8"/>
        <w:rPr>
          <w:vanish/>
          <w:sz w:val="28"/>
          <w:szCs w:val="28"/>
          <w:lang w:val="ru-RU"/>
        </w:rPr>
      </w:pPr>
    </w:p>
    <w:p w:rsidR="001609BF" w:rsidRPr="00293DE9" w:rsidRDefault="001609BF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7207DC" w:rsidRPr="00293DE9" w:rsidRDefault="007207DC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6B0F44" w:rsidRPr="00293DE9" w:rsidRDefault="006B0F44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C333B4" w:rsidRPr="00293DE9" w:rsidRDefault="00C333B4" w:rsidP="00F63E35">
      <w:pPr>
        <w:suppressAutoHyphens w:val="0"/>
        <w:autoSpaceDE w:val="0"/>
        <w:autoSpaceDN w:val="0"/>
        <w:adjustRightInd w:val="0"/>
        <w:spacing w:line="317" w:lineRule="exact"/>
        <w:ind w:left="142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 w:rsidRPr="00293DE9"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Начальник управления архитектуры </w:t>
      </w:r>
    </w:p>
    <w:p w:rsidR="00C333B4" w:rsidRPr="00293DE9" w:rsidRDefault="00C333B4" w:rsidP="00F63E35">
      <w:pPr>
        <w:suppressAutoHyphens w:val="0"/>
        <w:autoSpaceDE w:val="0"/>
        <w:autoSpaceDN w:val="0"/>
        <w:adjustRightInd w:val="0"/>
        <w:spacing w:line="317" w:lineRule="exact"/>
        <w:ind w:left="142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 w:rsidRPr="00293DE9"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и градостроительства – </w:t>
      </w:r>
      <w:proofErr w:type="gramStart"/>
      <w:r w:rsidRPr="00293DE9">
        <w:rPr>
          <w:rFonts w:ascii="Times New Roman CYR" w:hAnsi="Times New Roman CYR" w:cs="Times New Roman CYR"/>
          <w:sz w:val="28"/>
          <w:szCs w:val="28"/>
          <w:lang w:val="ru-RU" w:bidi="ar-SA"/>
        </w:rPr>
        <w:t>главный</w:t>
      </w:r>
      <w:proofErr w:type="gramEnd"/>
    </w:p>
    <w:p w:rsidR="00C333B4" w:rsidRPr="00293DE9" w:rsidRDefault="00C333B4" w:rsidP="00F63E35">
      <w:pPr>
        <w:suppressAutoHyphens w:val="0"/>
        <w:autoSpaceDE w:val="0"/>
        <w:autoSpaceDN w:val="0"/>
        <w:adjustRightInd w:val="0"/>
        <w:spacing w:line="317" w:lineRule="exact"/>
        <w:ind w:left="142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 w:rsidRPr="00293DE9"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архитектор администрации </w:t>
      </w:r>
    </w:p>
    <w:p w:rsidR="004A5A60" w:rsidRPr="00C333B4" w:rsidRDefault="00C333B4" w:rsidP="00F63E35">
      <w:pPr>
        <w:widowControl/>
        <w:tabs>
          <w:tab w:val="left" w:pos="360"/>
          <w:tab w:val="left" w:pos="709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uppressAutoHyphens w:val="0"/>
        <w:autoSpaceDE w:val="0"/>
        <w:autoSpaceDN w:val="0"/>
        <w:adjustRightInd w:val="0"/>
        <w:ind w:left="142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 w:rsidRPr="00293DE9">
        <w:rPr>
          <w:rFonts w:ascii="Times New Roman CYR" w:hAnsi="Times New Roman CYR" w:cs="Times New Roman CYR"/>
          <w:sz w:val="28"/>
          <w:szCs w:val="28"/>
          <w:lang w:val="ru-RU" w:bidi="ar-SA"/>
        </w:rPr>
        <w:t>Туапсинского</w:t>
      </w:r>
      <w:r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 муниципального округа                                                М.В. Воронков</w:t>
      </w:r>
    </w:p>
    <w:sectPr w:rsidR="004A5A60" w:rsidRPr="00C333B4" w:rsidSect="00BE4FCB">
      <w:headerReference w:type="default" r:id="rId8"/>
      <w:pgSz w:w="12240" w:h="15840"/>
      <w:pgMar w:top="1134" w:right="567" w:bottom="1134" w:left="1701" w:header="39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C90" w:rsidRDefault="00862C90" w:rsidP="006B0F44">
      <w:r>
        <w:separator/>
      </w:r>
    </w:p>
  </w:endnote>
  <w:endnote w:type="continuationSeparator" w:id="0">
    <w:p w:rsidR="00862C90" w:rsidRDefault="00862C90" w:rsidP="006B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C90" w:rsidRDefault="00862C90" w:rsidP="006B0F44">
      <w:r>
        <w:separator/>
      </w:r>
    </w:p>
  </w:footnote>
  <w:footnote w:type="continuationSeparator" w:id="0">
    <w:p w:rsidR="00862C90" w:rsidRDefault="00862C90" w:rsidP="006B0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784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09BF" w:rsidRPr="006B0F44" w:rsidRDefault="001609B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0F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0F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0F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E71" w:rsidRPr="00835E71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6B0F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09BF" w:rsidRDefault="001609B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9C"/>
    <w:rsid w:val="00010B7A"/>
    <w:rsid w:val="00042434"/>
    <w:rsid w:val="00085EB4"/>
    <w:rsid w:val="000C19C8"/>
    <w:rsid w:val="000D5C39"/>
    <w:rsid w:val="000F0B08"/>
    <w:rsid w:val="000F746E"/>
    <w:rsid w:val="00112BFC"/>
    <w:rsid w:val="00112F79"/>
    <w:rsid w:val="00140933"/>
    <w:rsid w:val="001609BF"/>
    <w:rsid w:val="00181933"/>
    <w:rsid w:val="001D57EC"/>
    <w:rsid w:val="001F2163"/>
    <w:rsid w:val="00201A62"/>
    <w:rsid w:val="00203CD8"/>
    <w:rsid w:val="00203F3C"/>
    <w:rsid w:val="0021116D"/>
    <w:rsid w:val="00264324"/>
    <w:rsid w:val="00293DE9"/>
    <w:rsid w:val="002E18A9"/>
    <w:rsid w:val="00310794"/>
    <w:rsid w:val="00334957"/>
    <w:rsid w:val="003A2CEC"/>
    <w:rsid w:val="003A3488"/>
    <w:rsid w:val="003B7DF8"/>
    <w:rsid w:val="003C124A"/>
    <w:rsid w:val="003E4F18"/>
    <w:rsid w:val="003F2CF8"/>
    <w:rsid w:val="00434083"/>
    <w:rsid w:val="00436D7F"/>
    <w:rsid w:val="00475428"/>
    <w:rsid w:val="004A5A60"/>
    <w:rsid w:val="004B331C"/>
    <w:rsid w:val="0051307C"/>
    <w:rsid w:val="0054349A"/>
    <w:rsid w:val="0055043D"/>
    <w:rsid w:val="0056710A"/>
    <w:rsid w:val="005746AC"/>
    <w:rsid w:val="005751F5"/>
    <w:rsid w:val="00590438"/>
    <w:rsid w:val="005B5D05"/>
    <w:rsid w:val="005D3FCF"/>
    <w:rsid w:val="005F384E"/>
    <w:rsid w:val="00601506"/>
    <w:rsid w:val="006A7138"/>
    <w:rsid w:val="006B0F44"/>
    <w:rsid w:val="006B400F"/>
    <w:rsid w:val="006E7901"/>
    <w:rsid w:val="007207DC"/>
    <w:rsid w:val="00737E23"/>
    <w:rsid w:val="0074030E"/>
    <w:rsid w:val="00743847"/>
    <w:rsid w:val="00774D9C"/>
    <w:rsid w:val="007D4D44"/>
    <w:rsid w:val="007D521E"/>
    <w:rsid w:val="007E6941"/>
    <w:rsid w:val="0083547D"/>
    <w:rsid w:val="00835E71"/>
    <w:rsid w:val="00860B65"/>
    <w:rsid w:val="00862C90"/>
    <w:rsid w:val="00887FA3"/>
    <w:rsid w:val="0089307B"/>
    <w:rsid w:val="0089537B"/>
    <w:rsid w:val="008B3B46"/>
    <w:rsid w:val="008D48D5"/>
    <w:rsid w:val="008F0AB0"/>
    <w:rsid w:val="008F134A"/>
    <w:rsid w:val="009054C0"/>
    <w:rsid w:val="00957C99"/>
    <w:rsid w:val="009A562F"/>
    <w:rsid w:val="009E59B8"/>
    <w:rsid w:val="00A27637"/>
    <w:rsid w:val="00A721E1"/>
    <w:rsid w:val="00AA70A1"/>
    <w:rsid w:val="00AD69D3"/>
    <w:rsid w:val="00AE1878"/>
    <w:rsid w:val="00B01A6C"/>
    <w:rsid w:val="00B43468"/>
    <w:rsid w:val="00B642F2"/>
    <w:rsid w:val="00B67895"/>
    <w:rsid w:val="00B71723"/>
    <w:rsid w:val="00B84302"/>
    <w:rsid w:val="00BE4FCB"/>
    <w:rsid w:val="00C023A8"/>
    <w:rsid w:val="00C333B4"/>
    <w:rsid w:val="00C549B8"/>
    <w:rsid w:val="00C55F0A"/>
    <w:rsid w:val="00C72E58"/>
    <w:rsid w:val="00C92AC5"/>
    <w:rsid w:val="00CA18B9"/>
    <w:rsid w:val="00CA6770"/>
    <w:rsid w:val="00CE0929"/>
    <w:rsid w:val="00CE7A05"/>
    <w:rsid w:val="00CF411D"/>
    <w:rsid w:val="00D16D88"/>
    <w:rsid w:val="00D23651"/>
    <w:rsid w:val="00D23AC9"/>
    <w:rsid w:val="00DA213B"/>
    <w:rsid w:val="00E00FC5"/>
    <w:rsid w:val="00E154A8"/>
    <w:rsid w:val="00E33303"/>
    <w:rsid w:val="00E359E3"/>
    <w:rsid w:val="00E6421C"/>
    <w:rsid w:val="00EB0DB2"/>
    <w:rsid w:val="00EF0977"/>
    <w:rsid w:val="00EF15A1"/>
    <w:rsid w:val="00F224A7"/>
    <w:rsid w:val="00F231A4"/>
    <w:rsid w:val="00F3547F"/>
    <w:rsid w:val="00F47AA2"/>
    <w:rsid w:val="00F5279E"/>
    <w:rsid w:val="00F63E35"/>
    <w:rsid w:val="00F70D90"/>
    <w:rsid w:val="00FB28A7"/>
    <w:rsid w:val="00FE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  <w:style w:type="paragraph" w:customStyle="1" w:styleId="ConsPlusNormal">
    <w:name w:val="ConsPlusNormal"/>
    <w:rsid w:val="006B0F44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Cs w:val="20"/>
      <w:lang w:val="ru-RU" w:eastAsia="ru-RU" w:bidi="ar-SA"/>
    </w:rPr>
  </w:style>
  <w:style w:type="paragraph" w:styleId="a8">
    <w:name w:val="header"/>
    <w:basedOn w:val="a"/>
    <w:link w:val="a9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6B0F44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6B0F44"/>
    <w:rPr>
      <w:rFonts w:cs="Mangal"/>
      <w:szCs w:val="21"/>
    </w:rPr>
  </w:style>
  <w:style w:type="paragraph" w:styleId="ac">
    <w:name w:val="No Spacing"/>
    <w:uiPriority w:val="1"/>
    <w:qFormat/>
    <w:rsid w:val="001F2163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  <w:style w:type="paragraph" w:customStyle="1" w:styleId="ConsPlusNormal">
    <w:name w:val="ConsPlusNormal"/>
    <w:rsid w:val="006B0F44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Cs w:val="20"/>
      <w:lang w:val="ru-RU" w:eastAsia="ru-RU" w:bidi="ar-SA"/>
    </w:rPr>
  </w:style>
  <w:style w:type="paragraph" w:styleId="a8">
    <w:name w:val="header"/>
    <w:basedOn w:val="a"/>
    <w:link w:val="a9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6B0F44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6B0F44"/>
    <w:rPr>
      <w:rFonts w:cs="Mangal"/>
      <w:szCs w:val="21"/>
    </w:rPr>
  </w:style>
  <w:style w:type="paragraph" w:styleId="ac">
    <w:name w:val="No Spacing"/>
    <w:uiPriority w:val="1"/>
    <w:qFormat/>
    <w:rsid w:val="001F2163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7CA53-DB8F-4B9A-9D39-78357C55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Виктория Василюк</cp:lastModifiedBy>
  <cp:revision>59</cp:revision>
  <cp:lastPrinted>2026-10-20T11:46:00Z</cp:lastPrinted>
  <dcterms:created xsi:type="dcterms:W3CDTF">2026-04-04T02:21:00Z</dcterms:created>
  <dcterms:modified xsi:type="dcterms:W3CDTF">2026-10-28T10:38:00Z</dcterms:modified>
  <dc:language>en-US</dc:language>
</cp:coreProperties>
</file>