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C987" w14:textId="16E92047" w:rsidR="008C0D33" w:rsidRPr="008C0D33" w:rsidRDefault="00BB5AFC" w:rsidP="008C0D33">
      <w:pPr>
        <w:spacing w:after="0" w:line="240" w:lineRule="auto"/>
        <w:jc w:val="right"/>
        <w:rPr>
          <w:rFonts w:ascii="Times New Roman" w:hAnsi="Times New Roman" w:cs="Times New Roman"/>
          <w:sz w:val="24"/>
          <w:szCs w:val="24"/>
          <w:lang w:eastAsia="ru-RU"/>
        </w:rPr>
      </w:pPr>
      <w:r w:rsidRPr="003378A6">
        <w:rPr>
          <w:rFonts w:ascii="Times New Roman" w:hAnsi="Times New Roman" w:cs="Times New Roman"/>
          <w:noProof/>
          <w:lang w:eastAsia="ru-RU"/>
        </w:rPr>
        <w:drawing>
          <wp:anchor distT="0" distB="0" distL="114300" distR="114300" simplePos="0" relativeHeight="251659264" behindDoc="1" locked="0" layoutInCell="1" allowOverlap="1" wp14:anchorId="3DC2A40E" wp14:editId="491C0CFB">
            <wp:simplePos x="0" y="0"/>
            <wp:positionH relativeFrom="column">
              <wp:posOffset>1955556</wp:posOffset>
            </wp:positionH>
            <wp:positionV relativeFrom="paragraph">
              <wp:posOffset>-305484</wp:posOffset>
            </wp:positionV>
            <wp:extent cx="3489894" cy="2139462"/>
            <wp:effectExtent l="0" t="0" r="0" b="0"/>
            <wp:wrapNone/>
            <wp:docPr id="1" name="Рисунок 1" descr="C:\Users\Olga\Downloads\Без имени-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ownloads\Без имени-1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9894" cy="2139462"/>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33" w:rsidRPr="008C0D33">
        <w:rPr>
          <w:rFonts w:ascii="Times New Roman" w:hAnsi="Times New Roman" w:cs="Times New Roman"/>
          <w:sz w:val="24"/>
          <w:szCs w:val="24"/>
          <w:lang w:eastAsia="ru-RU"/>
        </w:rPr>
        <w:t>«Утверждаю»</w:t>
      </w:r>
    </w:p>
    <w:p w14:paraId="5E132E56" w14:textId="3452EACF" w:rsidR="008C0D33" w:rsidRPr="008C0D33" w:rsidRDefault="008C0D33" w:rsidP="008C0D33">
      <w:pPr>
        <w:spacing w:after="0" w:line="240" w:lineRule="auto"/>
        <w:jc w:val="right"/>
        <w:rPr>
          <w:rFonts w:ascii="Times New Roman" w:hAnsi="Times New Roman" w:cs="Times New Roman"/>
          <w:sz w:val="24"/>
          <w:szCs w:val="24"/>
          <w:lang w:eastAsia="ru-RU"/>
        </w:rPr>
      </w:pPr>
      <w:r w:rsidRPr="008C0D33">
        <w:rPr>
          <w:rFonts w:ascii="Times New Roman" w:hAnsi="Times New Roman" w:cs="Times New Roman"/>
          <w:sz w:val="24"/>
          <w:szCs w:val="24"/>
          <w:lang w:eastAsia="ru-RU"/>
        </w:rPr>
        <w:t xml:space="preserve"> директор ОАНО «Гимназия имени Петра Первого»</w:t>
      </w:r>
    </w:p>
    <w:p w14:paraId="20E58178" w14:textId="3CDC502A" w:rsidR="008C0D33" w:rsidRPr="008C0D33" w:rsidRDefault="008C0D33" w:rsidP="008C0D33">
      <w:pPr>
        <w:spacing w:after="0" w:line="240" w:lineRule="auto"/>
        <w:jc w:val="right"/>
        <w:rPr>
          <w:rFonts w:ascii="Times New Roman" w:hAnsi="Times New Roman" w:cs="Times New Roman"/>
          <w:sz w:val="24"/>
          <w:szCs w:val="24"/>
          <w:lang w:eastAsia="ru-RU"/>
        </w:rPr>
      </w:pPr>
    </w:p>
    <w:p w14:paraId="1FA4A579" w14:textId="27FC58D8" w:rsidR="008C0D33" w:rsidRPr="008C0D33" w:rsidRDefault="008C0D33" w:rsidP="008C0D33">
      <w:pPr>
        <w:spacing w:after="0" w:line="240" w:lineRule="auto"/>
        <w:jc w:val="right"/>
        <w:rPr>
          <w:rFonts w:ascii="Times New Roman" w:hAnsi="Times New Roman" w:cs="Times New Roman"/>
          <w:sz w:val="24"/>
          <w:szCs w:val="24"/>
          <w:lang w:eastAsia="ru-RU"/>
        </w:rPr>
      </w:pPr>
      <w:r w:rsidRPr="008C0D33">
        <w:rPr>
          <w:rFonts w:ascii="Times New Roman" w:hAnsi="Times New Roman" w:cs="Times New Roman"/>
          <w:sz w:val="24"/>
          <w:szCs w:val="24"/>
          <w:lang w:eastAsia="ru-RU"/>
        </w:rPr>
        <w:t>____________________ Галкина О.И.</w:t>
      </w:r>
    </w:p>
    <w:p w14:paraId="0A6CD45F" w14:textId="5EE6668E" w:rsidR="008C0D33" w:rsidRPr="008C0D33" w:rsidRDefault="008C0D33" w:rsidP="008C0D33">
      <w:pPr>
        <w:spacing w:after="0" w:line="240" w:lineRule="auto"/>
        <w:jc w:val="right"/>
        <w:rPr>
          <w:rFonts w:ascii="Times New Roman" w:hAnsi="Times New Roman" w:cs="Times New Roman"/>
          <w:sz w:val="24"/>
          <w:szCs w:val="24"/>
          <w:lang w:eastAsia="ru-RU"/>
        </w:rPr>
      </w:pPr>
      <w:r w:rsidRPr="008C0D33">
        <w:rPr>
          <w:rFonts w:ascii="Times New Roman" w:hAnsi="Times New Roman" w:cs="Times New Roman"/>
          <w:sz w:val="24"/>
          <w:szCs w:val="24"/>
          <w:lang w:eastAsia="ru-RU"/>
        </w:rPr>
        <w:tab/>
      </w:r>
      <w:r w:rsidRPr="008C0D33">
        <w:rPr>
          <w:rFonts w:ascii="Times New Roman" w:hAnsi="Times New Roman" w:cs="Times New Roman"/>
          <w:sz w:val="24"/>
          <w:szCs w:val="24"/>
          <w:lang w:eastAsia="ru-RU"/>
        </w:rPr>
        <w:tab/>
      </w:r>
      <w:r w:rsidRPr="008C0D33">
        <w:rPr>
          <w:rFonts w:ascii="Times New Roman" w:hAnsi="Times New Roman" w:cs="Times New Roman"/>
          <w:sz w:val="24"/>
          <w:szCs w:val="24"/>
          <w:lang w:eastAsia="ru-RU"/>
        </w:rPr>
        <w:tab/>
      </w:r>
      <w:r w:rsidRPr="008C0D33">
        <w:rPr>
          <w:rFonts w:ascii="Times New Roman" w:hAnsi="Times New Roman" w:cs="Times New Roman"/>
          <w:sz w:val="24"/>
          <w:szCs w:val="24"/>
          <w:lang w:eastAsia="ru-RU"/>
        </w:rPr>
        <w:tab/>
      </w:r>
    </w:p>
    <w:p w14:paraId="2AB63CB1" w14:textId="77777777" w:rsidR="008C0D33" w:rsidRPr="008C0D33" w:rsidRDefault="008C0D33" w:rsidP="008C0D33">
      <w:pPr>
        <w:spacing w:after="0" w:line="240" w:lineRule="auto"/>
        <w:jc w:val="both"/>
        <w:rPr>
          <w:rFonts w:ascii="Times New Roman" w:hAnsi="Times New Roman" w:cs="Times New Roman"/>
          <w:b/>
          <w:sz w:val="24"/>
          <w:szCs w:val="24"/>
          <w:lang w:eastAsia="ru-RU"/>
        </w:rPr>
      </w:pPr>
    </w:p>
    <w:p w14:paraId="62AA494C" w14:textId="77777777" w:rsidR="00BB5AFC" w:rsidRDefault="00BB5AFC" w:rsidP="008C0D33">
      <w:pPr>
        <w:spacing w:after="0" w:line="240" w:lineRule="auto"/>
        <w:jc w:val="center"/>
        <w:rPr>
          <w:rFonts w:ascii="Times New Roman" w:hAnsi="Times New Roman" w:cs="Times New Roman"/>
          <w:b/>
          <w:sz w:val="24"/>
          <w:szCs w:val="24"/>
          <w:lang w:eastAsia="ru-RU"/>
        </w:rPr>
      </w:pPr>
    </w:p>
    <w:p w14:paraId="36107F3B" w14:textId="77777777" w:rsidR="00BB5AFC" w:rsidRDefault="00BB5AFC" w:rsidP="008C0D33">
      <w:pPr>
        <w:spacing w:after="0" w:line="240" w:lineRule="auto"/>
        <w:jc w:val="center"/>
        <w:rPr>
          <w:rFonts w:ascii="Times New Roman" w:hAnsi="Times New Roman" w:cs="Times New Roman"/>
          <w:b/>
          <w:sz w:val="24"/>
          <w:szCs w:val="24"/>
          <w:lang w:eastAsia="ru-RU"/>
        </w:rPr>
      </w:pPr>
    </w:p>
    <w:p w14:paraId="098B4EE9" w14:textId="77777777" w:rsidR="00BB5AFC" w:rsidRDefault="00BB5AFC" w:rsidP="008C0D33">
      <w:pPr>
        <w:spacing w:after="0" w:line="240" w:lineRule="auto"/>
        <w:jc w:val="center"/>
        <w:rPr>
          <w:rFonts w:ascii="Times New Roman" w:hAnsi="Times New Roman" w:cs="Times New Roman"/>
          <w:b/>
          <w:sz w:val="24"/>
          <w:szCs w:val="24"/>
          <w:lang w:eastAsia="ru-RU"/>
        </w:rPr>
      </w:pPr>
      <w:bookmarkStart w:id="0" w:name="_GoBack"/>
      <w:bookmarkEnd w:id="0"/>
    </w:p>
    <w:p w14:paraId="1643B560" w14:textId="77777777" w:rsidR="00BB5AFC" w:rsidRDefault="00BB5AFC" w:rsidP="008C0D33">
      <w:pPr>
        <w:spacing w:after="0" w:line="240" w:lineRule="auto"/>
        <w:jc w:val="center"/>
        <w:rPr>
          <w:rFonts w:ascii="Times New Roman" w:hAnsi="Times New Roman" w:cs="Times New Roman"/>
          <w:b/>
          <w:sz w:val="24"/>
          <w:szCs w:val="24"/>
          <w:lang w:eastAsia="ru-RU"/>
        </w:rPr>
      </w:pPr>
    </w:p>
    <w:p w14:paraId="7E1EB0EC" w14:textId="77777777" w:rsidR="00BB5AFC" w:rsidRDefault="00BB5AFC" w:rsidP="008C0D33">
      <w:pPr>
        <w:spacing w:after="0" w:line="240" w:lineRule="auto"/>
        <w:jc w:val="center"/>
        <w:rPr>
          <w:rFonts w:ascii="Times New Roman" w:hAnsi="Times New Roman" w:cs="Times New Roman"/>
          <w:b/>
          <w:sz w:val="24"/>
          <w:szCs w:val="24"/>
          <w:lang w:eastAsia="ru-RU"/>
        </w:rPr>
      </w:pPr>
    </w:p>
    <w:p w14:paraId="25C9F6D5" w14:textId="77777777" w:rsidR="00BB5AFC" w:rsidRDefault="00BB5AFC" w:rsidP="008C0D33">
      <w:pPr>
        <w:spacing w:after="0" w:line="240" w:lineRule="auto"/>
        <w:jc w:val="center"/>
        <w:rPr>
          <w:rFonts w:ascii="Times New Roman" w:hAnsi="Times New Roman" w:cs="Times New Roman"/>
          <w:b/>
          <w:sz w:val="24"/>
          <w:szCs w:val="24"/>
          <w:lang w:eastAsia="ru-RU"/>
        </w:rPr>
      </w:pPr>
    </w:p>
    <w:p w14:paraId="6DC1844B" w14:textId="77777777" w:rsidR="00BB5AFC" w:rsidRDefault="00BB5AFC" w:rsidP="008C0D33">
      <w:pPr>
        <w:spacing w:after="0" w:line="240" w:lineRule="auto"/>
        <w:jc w:val="center"/>
        <w:rPr>
          <w:rFonts w:ascii="Times New Roman" w:hAnsi="Times New Roman" w:cs="Times New Roman"/>
          <w:b/>
          <w:sz w:val="24"/>
          <w:szCs w:val="24"/>
          <w:lang w:eastAsia="ru-RU"/>
        </w:rPr>
      </w:pPr>
    </w:p>
    <w:p w14:paraId="0F7C4746" w14:textId="77777777" w:rsidR="00BB5AFC" w:rsidRDefault="00BB5AFC" w:rsidP="008C0D33">
      <w:pPr>
        <w:spacing w:after="0" w:line="240" w:lineRule="auto"/>
        <w:jc w:val="center"/>
        <w:rPr>
          <w:rFonts w:ascii="Times New Roman" w:hAnsi="Times New Roman" w:cs="Times New Roman"/>
          <w:b/>
          <w:sz w:val="24"/>
          <w:szCs w:val="24"/>
          <w:lang w:eastAsia="ru-RU"/>
        </w:rPr>
      </w:pPr>
    </w:p>
    <w:p w14:paraId="2C43197C" w14:textId="33FD1786" w:rsidR="008C0D33" w:rsidRPr="008C0D33" w:rsidRDefault="008C0D33" w:rsidP="008C0D33">
      <w:pPr>
        <w:spacing w:after="0" w:line="240" w:lineRule="auto"/>
        <w:jc w:val="center"/>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ПОЛОЖЕНИЕ</w:t>
      </w:r>
    </w:p>
    <w:p w14:paraId="253572F4" w14:textId="0E2BED9C" w:rsidR="008C0D33" w:rsidRPr="008C0D33" w:rsidRDefault="008C0D33" w:rsidP="008C0D33">
      <w:pPr>
        <w:spacing w:after="0" w:line="240" w:lineRule="auto"/>
        <w:jc w:val="center"/>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о порядке обучения по индивидуальному учебному плану</w:t>
      </w:r>
    </w:p>
    <w:p w14:paraId="0E87CA5E" w14:textId="77777777" w:rsidR="008C0D33" w:rsidRPr="008C0D33" w:rsidRDefault="008C0D33" w:rsidP="008C0D33">
      <w:pPr>
        <w:spacing w:after="0" w:line="240" w:lineRule="auto"/>
        <w:jc w:val="center"/>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в Общеобразовательной автономной некоммерческой организации «Гимназия имени Петра Первого» (ОАНО «Гимназия имени Петра Первого»)</w:t>
      </w:r>
    </w:p>
    <w:p w14:paraId="4BB1447A" w14:textId="77777777" w:rsidR="008C0D33" w:rsidRPr="008C0D33" w:rsidRDefault="008C0D33" w:rsidP="008C0D33">
      <w:pPr>
        <w:spacing w:after="0" w:line="240" w:lineRule="auto"/>
        <w:jc w:val="both"/>
        <w:rPr>
          <w:rFonts w:ascii="Times New Roman" w:hAnsi="Times New Roman" w:cs="Times New Roman"/>
          <w:b/>
          <w:sz w:val="24"/>
          <w:szCs w:val="24"/>
          <w:lang w:eastAsia="ru-RU"/>
        </w:rPr>
      </w:pPr>
    </w:p>
    <w:p w14:paraId="043A3DAF" w14:textId="207BE29C" w:rsidR="00167E2B" w:rsidRPr="008C0D33" w:rsidRDefault="00EF525C"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1.</w:t>
      </w:r>
      <w:r w:rsidR="008C0D33" w:rsidRPr="008C0D33">
        <w:rPr>
          <w:rFonts w:ascii="Times New Roman" w:hAnsi="Times New Roman" w:cs="Times New Roman"/>
          <w:b/>
          <w:sz w:val="24"/>
          <w:szCs w:val="24"/>
          <w:lang w:eastAsia="ru-RU"/>
        </w:rPr>
        <w:t xml:space="preserve"> </w:t>
      </w:r>
      <w:r w:rsidR="00167E2B" w:rsidRPr="008C0D33">
        <w:rPr>
          <w:rFonts w:ascii="Times New Roman" w:hAnsi="Times New Roman" w:cs="Times New Roman"/>
          <w:b/>
          <w:sz w:val="24"/>
          <w:szCs w:val="24"/>
          <w:lang w:eastAsia="ru-RU"/>
        </w:rPr>
        <w:t>Общие</w:t>
      </w:r>
      <w:r w:rsidR="008C0D33" w:rsidRPr="008C0D33">
        <w:rPr>
          <w:rFonts w:ascii="Times New Roman" w:hAnsi="Times New Roman" w:cs="Times New Roman"/>
          <w:b/>
          <w:sz w:val="24"/>
          <w:szCs w:val="24"/>
          <w:lang w:eastAsia="ru-RU"/>
        </w:rPr>
        <w:t xml:space="preserve"> </w:t>
      </w:r>
      <w:r w:rsidR="00167E2B" w:rsidRPr="008C0D33">
        <w:rPr>
          <w:rFonts w:ascii="Times New Roman" w:hAnsi="Times New Roman" w:cs="Times New Roman"/>
          <w:b/>
          <w:sz w:val="24"/>
          <w:szCs w:val="24"/>
          <w:lang w:eastAsia="ru-RU"/>
        </w:rPr>
        <w:t>положения</w:t>
      </w:r>
    </w:p>
    <w:p w14:paraId="495D1094" w14:textId="663C844B"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1.1.</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color w:val="000000"/>
          <w:sz w:val="24"/>
          <w:szCs w:val="24"/>
          <w:lang w:eastAsia="ru-RU"/>
        </w:rPr>
        <w:t>Настоящее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Положение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порядке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обучения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индивидуальному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учебному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(далее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Пол</w:t>
      </w:r>
      <w:r w:rsidR="00764335" w:rsidRPr="008C0D33">
        <w:rPr>
          <w:rFonts w:ascii="Times New Roman" w:hAnsi="Times New Roman" w:cs="Times New Roman"/>
          <w:color w:val="000000"/>
          <w:sz w:val="24"/>
          <w:szCs w:val="24"/>
          <w:lang w:eastAsia="ru-RU"/>
        </w:rPr>
        <w:t>ожение)</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ОАНО «Гимназия имени Петра Первого» </w:t>
      </w:r>
      <w:r w:rsidR="00D863FF" w:rsidRPr="008C0D33">
        <w:rPr>
          <w:rFonts w:ascii="Times New Roman" w:hAnsi="Times New Roman" w:cs="Times New Roman"/>
          <w:color w:val="000000"/>
          <w:sz w:val="24"/>
          <w:szCs w:val="24"/>
          <w:lang w:eastAsia="ru-RU"/>
        </w:rPr>
        <w:t>(далее</w:t>
      </w:r>
      <w:r w:rsidR="008C0D33" w:rsidRPr="008C0D33">
        <w:rPr>
          <w:rFonts w:ascii="Times New Roman" w:hAnsi="Times New Roman" w:cs="Times New Roman"/>
          <w:color w:val="000000"/>
          <w:sz w:val="24"/>
          <w:szCs w:val="24"/>
          <w:lang w:eastAsia="ru-RU"/>
        </w:rPr>
        <w:t xml:space="preserve"> </w:t>
      </w:r>
      <w:r w:rsidR="000E238E" w:rsidRPr="008C0D33">
        <w:rPr>
          <w:rFonts w:ascii="Times New Roman" w:hAnsi="Times New Roman" w:cs="Times New Roman"/>
          <w:color w:val="000000"/>
          <w:sz w:val="24"/>
          <w:szCs w:val="24"/>
          <w:lang w:eastAsia="ru-RU"/>
        </w:rPr>
        <w:t>-</w:t>
      </w:r>
      <w:r w:rsidR="00D863FF" w:rsidRPr="008C0D33">
        <w:rPr>
          <w:rFonts w:ascii="Times New Roman" w:hAnsi="Times New Roman" w:cs="Times New Roman"/>
          <w:color w:val="000000"/>
          <w:sz w:val="24"/>
          <w:szCs w:val="24"/>
          <w:lang w:eastAsia="ru-RU"/>
        </w:rPr>
        <w:t>Образовательное</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учреждение)</w:t>
      </w:r>
      <w:r w:rsidR="008C0D33" w:rsidRPr="008C0D33">
        <w:rPr>
          <w:rFonts w:ascii="Times New Roman" w:hAnsi="Times New Roman" w:cs="Times New Roman"/>
          <w:color w:val="000000"/>
          <w:sz w:val="24"/>
          <w:szCs w:val="24"/>
          <w:lang w:eastAsia="ru-RU"/>
        </w:rPr>
        <w:t xml:space="preserve"> </w:t>
      </w:r>
      <w:r w:rsidR="00764335" w:rsidRPr="008C0D33">
        <w:rPr>
          <w:rFonts w:ascii="Times New Roman" w:hAnsi="Times New Roman" w:cs="Times New Roman"/>
          <w:color w:val="000000"/>
          <w:sz w:val="24"/>
          <w:szCs w:val="24"/>
          <w:lang w:eastAsia="ru-RU"/>
        </w:rPr>
        <w:t>разработано</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соответствии</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с</w:t>
      </w:r>
      <w:r w:rsidRPr="008C0D33">
        <w:rPr>
          <w:rFonts w:ascii="Times New Roman" w:hAnsi="Times New Roman" w:cs="Times New Roman"/>
          <w:color w:val="000000"/>
          <w:sz w:val="24"/>
          <w:szCs w:val="24"/>
          <w:lang w:eastAsia="ru-RU"/>
        </w:rPr>
        <w:t>:</w:t>
      </w:r>
    </w:p>
    <w:p w14:paraId="1251EBD7" w14:textId="1D123DB9" w:rsidR="00167E2B" w:rsidRPr="009F722F" w:rsidRDefault="00167E2B" w:rsidP="009F722F">
      <w:pPr>
        <w:pStyle w:val="a6"/>
        <w:numPr>
          <w:ilvl w:val="0"/>
          <w:numId w:val="3"/>
        </w:numPr>
        <w:spacing w:after="0" w:line="240" w:lineRule="auto"/>
        <w:jc w:val="both"/>
        <w:rPr>
          <w:rFonts w:ascii="Times New Roman" w:hAnsi="Times New Roman" w:cs="Times New Roman"/>
          <w:color w:val="000000"/>
          <w:sz w:val="24"/>
          <w:szCs w:val="24"/>
          <w:lang w:eastAsia="ru-RU"/>
        </w:rPr>
      </w:pPr>
      <w:r w:rsidRPr="009F722F">
        <w:rPr>
          <w:rFonts w:ascii="Times New Roman" w:hAnsi="Times New Roman" w:cs="Times New Roman"/>
          <w:color w:val="000000"/>
          <w:sz w:val="24"/>
          <w:szCs w:val="24"/>
          <w:lang w:eastAsia="ru-RU"/>
        </w:rPr>
        <w:t>Федеральн</w:t>
      </w:r>
      <w:r w:rsidR="00D863FF" w:rsidRPr="009F722F">
        <w:rPr>
          <w:rFonts w:ascii="Times New Roman" w:hAnsi="Times New Roman" w:cs="Times New Roman"/>
          <w:color w:val="000000"/>
          <w:sz w:val="24"/>
          <w:szCs w:val="24"/>
          <w:lang w:eastAsia="ru-RU"/>
        </w:rPr>
        <w:t>ым</w:t>
      </w:r>
      <w:r w:rsidR="008C0D33" w:rsidRPr="009F722F">
        <w:rPr>
          <w:rFonts w:ascii="Times New Roman" w:hAnsi="Times New Roman" w:cs="Times New Roman"/>
          <w:color w:val="000000"/>
          <w:sz w:val="24"/>
          <w:szCs w:val="24"/>
          <w:lang w:eastAsia="ru-RU"/>
        </w:rPr>
        <w:t xml:space="preserve"> </w:t>
      </w:r>
      <w:r w:rsidR="00D863FF" w:rsidRPr="009F722F">
        <w:rPr>
          <w:rFonts w:ascii="Times New Roman" w:hAnsi="Times New Roman" w:cs="Times New Roman"/>
          <w:color w:val="000000"/>
          <w:sz w:val="24"/>
          <w:szCs w:val="24"/>
          <w:lang w:eastAsia="ru-RU"/>
        </w:rPr>
        <w:t>законом</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от</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29</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декабря</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2012</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года</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273-ФЗ</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Об</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образовании</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в</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Российской</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Федерации</w:t>
      </w:r>
      <w:r w:rsidR="008C0D33" w:rsidRPr="009F722F">
        <w:rPr>
          <w:rFonts w:ascii="Times New Roman" w:hAnsi="Times New Roman" w:cs="Times New Roman"/>
          <w:color w:val="000000"/>
          <w:sz w:val="24"/>
          <w:szCs w:val="24"/>
          <w:lang w:eastAsia="ru-RU"/>
        </w:rPr>
        <w:t>»</w:t>
      </w:r>
      <w:r w:rsidRPr="009F722F">
        <w:rPr>
          <w:rFonts w:ascii="Times New Roman" w:hAnsi="Times New Roman" w:cs="Times New Roman"/>
          <w:color w:val="000000"/>
          <w:sz w:val="24"/>
          <w:szCs w:val="24"/>
          <w:lang w:eastAsia="ru-RU"/>
        </w:rPr>
        <w:t>;</w:t>
      </w:r>
    </w:p>
    <w:p w14:paraId="6BD1440F" w14:textId="4501745A" w:rsidR="00167E2B" w:rsidRPr="009F722F" w:rsidRDefault="00D863FF" w:rsidP="009F722F">
      <w:pPr>
        <w:pStyle w:val="a6"/>
        <w:numPr>
          <w:ilvl w:val="0"/>
          <w:numId w:val="3"/>
        </w:numPr>
        <w:spacing w:after="0" w:line="240" w:lineRule="auto"/>
        <w:jc w:val="both"/>
        <w:rPr>
          <w:rFonts w:ascii="Times New Roman" w:hAnsi="Times New Roman" w:cs="Times New Roman"/>
          <w:color w:val="000000"/>
          <w:sz w:val="24"/>
          <w:szCs w:val="24"/>
          <w:lang w:eastAsia="ru-RU"/>
        </w:rPr>
      </w:pPr>
      <w:r w:rsidRPr="009F722F">
        <w:rPr>
          <w:rFonts w:ascii="Times New Roman" w:hAnsi="Times New Roman" w:cs="Times New Roman"/>
          <w:color w:val="000000"/>
          <w:sz w:val="24"/>
          <w:szCs w:val="24"/>
          <w:lang w:eastAsia="ru-RU"/>
        </w:rPr>
        <w:t>Приказом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Министерства</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образования</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науки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Российской</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Федерации</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от</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30</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августа</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2013</w:t>
      </w:r>
      <w:r w:rsidR="008C0D33" w:rsidRPr="009F722F">
        <w:rPr>
          <w:rFonts w:ascii="Times New Roman" w:hAnsi="Times New Roman" w:cs="Times New Roman"/>
          <w:color w:val="000000"/>
          <w:sz w:val="24"/>
          <w:szCs w:val="24"/>
          <w:lang w:eastAsia="ru-RU"/>
        </w:rPr>
        <w:t xml:space="preserve"> </w:t>
      </w:r>
      <w:r w:rsidR="00764335" w:rsidRPr="009F722F">
        <w:rPr>
          <w:rFonts w:ascii="Times New Roman" w:hAnsi="Times New Roman" w:cs="Times New Roman"/>
          <w:color w:val="000000"/>
          <w:sz w:val="24"/>
          <w:szCs w:val="24"/>
          <w:lang w:eastAsia="ru-RU"/>
        </w:rPr>
        <w:t>года</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1015</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утверждении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Порядка</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организации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осуществления</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образовательной</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деятельности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по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основным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общеобразовательным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программам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образовательным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программам</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начального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общего,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основного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общего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и</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среднего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общего</w:t>
      </w:r>
      <w:r w:rsidR="008C0D33" w:rsidRPr="009F722F">
        <w:rPr>
          <w:rFonts w:ascii="Times New Roman" w:hAnsi="Times New Roman" w:cs="Times New Roman"/>
          <w:color w:val="000000"/>
          <w:sz w:val="24"/>
          <w:szCs w:val="24"/>
          <w:lang w:eastAsia="ru-RU"/>
        </w:rPr>
        <w:t xml:space="preserve"> </w:t>
      </w:r>
      <w:r w:rsidR="00167E2B" w:rsidRPr="009F722F">
        <w:rPr>
          <w:rFonts w:ascii="Times New Roman" w:hAnsi="Times New Roman" w:cs="Times New Roman"/>
          <w:color w:val="000000"/>
          <w:sz w:val="24"/>
          <w:szCs w:val="24"/>
          <w:lang w:eastAsia="ru-RU"/>
        </w:rPr>
        <w:t>образования</w:t>
      </w:r>
      <w:r w:rsidR="008C0D33" w:rsidRPr="009F722F">
        <w:rPr>
          <w:rFonts w:ascii="Times New Roman" w:hAnsi="Times New Roman" w:cs="Times New Roman"/>
          <w:color w:val="000000"/>
          <w:sz w:val="24"/>
          <w:szCs w:val="24"/>
          <w:lang w:eastAsia="ru-RU"/>
        </w:rPr>
        <w:t>»</w:t>
      </w:r>
      <w:r w:rsidR="00167E2B" w:rsidRPr="009F722F">
        <w:rPr>
          <w:rFonts w:ascii="Times New Roman" w:hAnsi="Times New Roman" w:cs="Times New Roman"/>
          <w:color w:val="000000"/>
          <w:sz w:val="24"/>
          <w:szCs w:val="24"/>
          <w:lang w:eastAsia="ru-RU"/>
        </w:rPr>
        <w:t>;</w:t>
      </w:r>
    </w:p>
    <w:p w14:paraId="562CF30D" w14:textId="76827869" w:rsidR="00D863FF" w:rsidRPr="009F722F" w:rsidRDefault="00D863FF" w:rsidP="009F722F">
      <w:pPr>
        <w:pStyle w:val="a6"/>
        <w:numPr>
          <w:ilvl w:val="0"/>
          <w:numId w:val="3"/>
        </w:numPr>
        <w:spacing w:after="0" w:line="240" w:lineRule="auto"/>
        <w:jc w:val="both"/>
        <w:rPr>
          <w:rFonts w:ascii="Times New Roman" w:hAnsi="Times New Roman" w:cs="Times New Roman"/>
          <w:color w:val="000000"/>
          <w:sz w:val="24"/>
          <w:szCs w:val="24"/>
          <w:lang w:eastAsia="ru-RU"/>
        </w:rPr>
      </w:pPr>
      <w:r w:rsidRPr="009F722F">
        <w:rPr>
          <w:rFonts w:ascii="Times New Roman" w:hAnsi="Times New Roman" w:cs="Times New Roman"/>
          <w:color w:val="000000"/>
          <w:sz w:val="24"/>
          <w:szCs w:val="24"/>
          <w:lang w:eastAsia="ru-RU"/>
        </w:rPr>
        <w:t>Уставом</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Образовательного</w:t>
      </w:r>
      <w:r w:rsidR="008C0D33" w:rsidRPr="009F722F">
        <w:rPr>
          <w:rFonts w:ascii="Times New Roman" w:hAnsi="Times New Roman" w:cs="Times New Roman"/>
          <w:color w:val="000000"/>
          <w:sz w:val="24"/>
          <w:szCs w:val="24"/>
          <w:lang w:eastAsia="ru-RU"/>
        </w:rPr>
        <w:t xml:space="preserve"> </w:t>
      </w:r>
      <w:r w:rsidRPr="009F722F">
        <w:rPr>
          <w:rFonts w:ascii="Times New Roman" w:hAnsi="Times New Roman" w:cs="Times New Roman"/>
          <w:color w:val="000000"/>
          <w:sz w:val="24"/>
          <w:szCs w:val="24"/>
          <w:lang w:eastAsia="ru-RU"/>
        </w:rPr>
        <w:t>учреждения</w:t>
      </w:r>
      <w:r w:rsidR="008C0D33" w:rsidRPr="009F722F">
        <w:rPr>
          <w:rFonts w:ascii="Times New Roman" w:hAnsi="Times New Roman" w:cs="Times New Roman"/>
          <w:color w:val="000000"/>
          <w:sz w:val="24"/>
          <w:szCs w:val="24"/>
          <w:lang w:eastAsia="ru-RU"/>
        </w:rPr>
        <w:t xml:space="preserve"> </w:t>
      </w:r>
    </w:p>
    <w:p w14:paraId="15752074" w14:textId="4A1C7194" w:rsidR="00167E2B" w:rsidRPr="008C0D33" w:rsidRDefault="00D863FF"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определяет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порядок</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обучения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индивидуальному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учебному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(далее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167E2B" w:rsidRPr="008C0D33">
        <w:rPr>
          <w:rFonts w:ascii="Times New Roman" w:hAnsi="Times New Roman" w:cs="Times New Roman"/>
          <w:color w:val="000000"/>
          <w:sz w:val="24"/>
          <w:szCs w:val="24"/>
          <w:lang w:eastAsia="ru-RU"/>
        </w:rPr>
        <w:t>.</w:t>
      </w:r>
    </w:p>
    <w:p w14:paraId="496AB6BD" w14:textId="56000251" w:rsidR="00AD21E1"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1.2.</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Индивидуальный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учебный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план</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учебный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план,</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обеспечивающий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освоение</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образовательной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программы</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начального,</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основного</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среднего</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образования</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основе</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индивидуализации</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ее</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содержания,</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учетом</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особенностей</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образовательных</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потреб</w:t>
      </w:r>
      <w:r w:rsidR="001C38FD" w:rsidRPr="008C0D33">
        <w:rPr>
          <w:rFonts w:ascii="Times New Roman" w:hAnsi="Times New Roman" w:cs="Times New Roman"/>
          <w:color w:val="000000"/>
          <w:sz w:val="24"/>
          <w:szCs w:val="24"/>
          <w:lang w:eastAsia="ru-RU"/>
        </w:rPr>
        <w:t>ностей</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конкретного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обучающегося</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реальных</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возможностей</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учреждения.</w:t>
      </w:r>
    </w:p>
    <w:p w14:paraId="1DF15E22" w14:textId="24F51116" w:rsidR="00167E2B" w:rsidRPr="008C0D33" w:rsidRDefault="00AD21E1"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1.3.</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индивидуальному</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учебному</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плану</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есть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вид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освоения</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обучающимися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общеобразовательных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начального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основного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среднего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образования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самостоятельно,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контролем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учителя,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последующей</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промежуточной</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итоговой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аттестацией.</w:t>
      </w:r>
    </w:p>
    <w:p w14:paraId="4FB5004A" w14:textId="30902238" w:rsidR="00167E2B" w:rsidRPr="008C0D33" w:rsidRDefault="00AD21E1"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1.4</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00D863FF"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може</w:t>
      </w:r>
      <w:r w:rsidR="00D863FF" w:rsidRPr="008C0D33">
        <w:rPr>
          <w:rFonts w:ascii="Times New Roman" w:hAnsi="Times New Roman" w:cs="Times New Roman"/>
          <w:color w:val="000000"/>
          <w:sz w:val="24"/>
          <w:szCs w:val="24"/>
          <w:lang w:eastAsia="ru-RU"/>
        </w:rPr>
        <w:t>т</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быть</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организовано</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для</w:t>
      </w:r>
      <w:r w:rsidR="008C0D33" w:rsidRPr="008C0D33">
        <w:rPr>
          <w:rFonts w:ascii="Times New Roman" w:hAnsi="Times New Roman" w:cs="Times New Roman"/>
          <w:color w:val="000000"/>
          <w:sz w:val="24"/>
          <w:szCs w:val="24"/>
          <w:lang w:eastAsia="ru-RU"/>
        </w:rPr>
        <w:t xml:space="preserve"> </w:t>
      </w:r>
      <w:r w:rsidR="00D863FF" w:rsidRPr="008C0D33">
        <w:rPr>
          <w:rFonts w:ascii="Times New Roman" w:hAnsi="Times New Roman" w:cs="Times New Roman"/>
          <w:color w:val="000000"/>
          <w:sz w:val="24"/>
          <w:szCs w:val="24"/>
          <w:lang w:eastAsia="ru-RU"/>
        </w:rPr>
        <w:t>обучающихся</w:t>
      </w:r>
      <w:r w:rsidR="00167E2B" w:rsidRPr="008C0D33">
        <w:rPr>
          <w:rFonts w:ascii="Times New Roman" w:hAnsi="Times New Roman" w:cs="Times New Roman"/>
          <w:color w:val="000000"/>
          <w:sz w:val="24"/>
          <w:szCs w:val="24"/>
          <w:lang w:eastAsia="ru-RU"/>
        </w:rPr>
        <w:t>:</w:t>
      </w:r>
    </w:p>
    <w:p w14:paraId="6DD8EABA" w14:textId="3AAC28AF"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высокой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степенью</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успешности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освоении</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общеобразовательных</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начального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основного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среднего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образования</w:t>
      </w:r>
      <w:r w:rsidRPr="008C0D33">
        <w:rPr>
          <w:rFonts w:ascii="Times New Roman" w:hAnsi="Times New Roman" w:cs="Times New Roman"/>
          <w:color w:val="000000"/>
          <w:sz w:val="24"/>
          <w:szCs w:val="24"/>
          <w:lang w:eastAsia="ru-RU"/>
        </w:rPr>
        <w:t>;</w:t>
      </w:r>
    </w:p>
    <w:p w14:paraId="35B1C53A" w14:textId="6E971DE4"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ограниченными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возможностями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здоровья;</w:t>
      </w:r>
    </w:p>
    <w:p w14:paraId="7FE80C05" w14:textId="79A18994" w:rsidR="00167E2B" w:rsidRPr="008C0D33" w:rsidRDefault="001C38FD"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занимающихся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спортом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систематически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выезжающих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соревнования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различного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уровня;</w:t>
      </w:r>
    </w:p>
    <w:p w14:paraId="042226BD" w14:textId="2291BF8D"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обучающиеся,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не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ликвидировавшие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установленные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сроки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академической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задолже</w:t>
      </w:r>
      <w:r w:rsidR="00AD21E1" w:rsidRPr="008C0D33">
        <w:rPr>
          <w:rFonts w:ascii="Times New Roman" w:hAnsi="Times New Roman" w:cs="Times New Roman"/>
          <w:color w:val="000000"/>
          <w:sz w:val="24"/>
          <w:szCs w:val="24"/>
          <w:lang w:eastAsia="ru-RU"/>
        </w:rPr>
        <w:t>нности</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момента</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ее</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образования</w:t>
      </w:r>
      <w:r w:rsidR="008C0D33" w:rsidRPr="008C0D33">
        <w:rPr>
          <w:rFonts w:ascii="Times New Roman" w:hAnsi="Times New Roman" w:cs="Times New Roman"/>
          <w:color w:val="000000"/>
          <w:sz w:val="24"/>
          <w:szCs w:val="24"/>
          <w:lang w:eastAsia="ru-RU"/>
        </w:rPr>
        <w:t xml:space="preserve"> </w:t>
      </w:r>
      <w:proofErr w:type="gramStart"/>
      <w:r w:rsidR="00AD21E1"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AD21E1" w:rsidRPr="008C0D33">
        <w:rPr>
          <w:rFonts w:ascii="Times New Roman" w:hAnsi="Times New Roman" w:cs="Times New Roman"/>
          <w:color w:val="000000"/>
          <w:sz w:val="24"/>
          <w:szCs w:val="24"/>
          <w:lang w:eastAsia="ru-RU"/>
        </w:rPr>
        <w:t>ИУП</w:t>
      </w:r>
      <w:proofErr w:type="gramEnd"/>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содержит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меры</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компенсирующего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воздействия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тем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предметам,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которым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данная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задолженность</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не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была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ликвидирована</w:t>
      </w:r>
      <w:r w:rsidR="00AD21E1" w:rsidRPr="008C0D33">
        <w:rPr>
          <w:rFonts w:ascii="Times New Roman" w:hAnsi="Times New Roman" w:cs="Times New Roman"/>
          <w:color w:val="000000"/>
          <w:sz w:val="24"/>
          <w:szCs w:val="24"/>
          <w:lang w:eastAsia="ru-RU"/>
        </w:rPr>
        <w:t>)</w:t>
      </w:r>
      <w:r w:rsidRPr="008C0D33">
        <w:rPr>
          <w:rFonts w:ascii="Times New Roman" w:hAnsi="Times New Roman" w:cs="Times New Roman"/>
          <w:color w:val="000000"/>
          <w:sz w:val="24"/>
          <w:szCs w:val="24"/>
          <w:lang w:eastAsia="ru-RU"/>
        </w:rPr>
        <w:t>.</w:t>
      </w:r>
    </w:p>
    <w:p w14:paraId="2D34CB25" w14:textId="0B377164" w:rsidR="00167E2B" w:rsidRPr="008C0D33" w:rsidRDefault="00AD21E1"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1.5</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Порядок</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осуществления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определяется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Образовательным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учреждением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самостоятельно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пределах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осваив</w:t>
      </w:r>
      <w:r w:rsidRPr="008C0D33">
        <w:rPr>
          <w:rFonts w:ascii="Times New Roman" w:hAnsi="Times New Roman" w:cs="Times New Roman"/>
          <w:color w:val="000000"/>
          <w:sz w:val="24"/>
          <w:szCs w:val="24"/>
          <w:lang w:eastAsia="ru-RU"/>
        </w:rPr>
        <w:t>аемой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программы</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соответствии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федеральными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государственными</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образовательными</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стандартами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общего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образования.</w:t>
      </w:r>
      <w:r w:rsidR="008C0D33" w:rsidRPr="008C0D33">
        <w:rPr>
          <w:rFonts w:ascii="Times New Roman" w:hAnsi="Times New Roman" w:cs="Times New Roman"/>
          <w:color w:val="000000"/>
          <w:sz w:val="24"/>
          <w:szCs w:val="24"/>
          <w:lang w:eastAsia="ru-RU"/>
        </w:rPr>
        <w:t xml:space="preserve"> </w:t>
      </w:r>
    </w:p>
    <w:p w14:paraId="5D6223E8" w14:textId="2FFE06E6" w:rsidR="00167E2B" w:rsidRPr="008C0D33" w:rsidRDefault="00F40C8D"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1.6</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Ознакомление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настоящим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Положением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осуществляется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родительских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собраниях,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приеме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детей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учреждение</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p>
    <w:p w14:paraId="1908507A" w14:textId="77777777" w:rsidR="000E238E" w:rsidRPr="008C0D33" w:rsidRDefault="000E238E" w:rsidP="008C0D33">
      <w:pPr>
        <w:spacing w:after="0" w:line="240" w:lineRule="auto"/>
        <w:jc w:val="both"/>
        <w:rPr>
          <w:rFonts w:ascii="Times New Roman" w:hAnsi="Times New Roman" w:cs="Times New Roman"/>
          <w:color w:val="000000"/>
          <w:sz w:val="24"/>
          <w:szCs w:val="24"/>
          <w:lang w:eastAsia="ru-RU"/>
        </w:rPr>
      </w:pPr>
    </w:p>
    <w:p w14:paraId="6F041FF3" w14:textId="1CBB7666"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II.</w:t>
      </w:r>
      <w:r w:rsidR="008C0D33" w:rsidRPr="008C0D33">
        <w:rPr>
          <w:rFonts w:ascii="Times New Roman" w:hAnsi="Times New Roman" w:cs="Times New Roman"/>
          <w:b/>
          <w:sz w:val="24"/>
          <w:szCs w:val="24"/>
          <w:lang w:eastAsia="ru-RU"/>
        </w:rPr>
        <w:t xml:space="preserve"> </w:t>
      </w:r>
      <w:r w:rsidR="007C76BC" w:rsidRPr="008C0D33">
        <w:rPr>
          <w:rFonts w:ascii="Times New Roman" w:hAnsi="Times New Roman" w:cs="Times New Roman"/>
          <w:b/>
          <w:sz w:val="24"/>
          <w:szCs w:val="24"/>
          <w:lang w:eastAsia="ru-RU"/>
        </w:rPr>
        <w:t>Формирование</w:t>
      </w:r>
      <w:r w:rsidR="008C0D33" w:rsidRPr="008C0D33">
        <w:rPr>
          <w:rFonts w:ascii="Times New Roman" w:hAnsi="Times New Roman" w:cs="Times New Roman"/>
          <w:b/>
          <w:sz w:val="24"/>
          <w:szCs w:val="24"/>
          <w:lang w:eastAsia="ru-RU"/>
        </w:rPr>
        <w:t xml:space="preserve"> </w:t>
      </w:r>
      <w:r w:rsidR="007C76BC" w:rsidRPr="008C0D33">
        <w:rPr>
          <w:rFonts w:ascii="Times New Roman" w:hAnsi="Times New Roman" w:cs="Times New Roman"/>
          <w:b/>
          <w:sz w:val="24"/>
          <w:szCs w:val="24"/>
          <w:lang w:eastAsia="ru-RU"/>
        </w:rPr>
        <w:t>ИУП</w:t>
      </w:r>
    </w:p>
    <w:p w14:paraId="25E8B0B6" w14:textId="19F875BB" w:rsidR="00167E2B" w:rsidRPr="008C0D33" w:rsidRDefault="00F40C8D"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2.1.</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разрабатывается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для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отдельног</w:t>
      </w:r>
      <w:r w:rsidR="001C38FD"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обучающегося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основе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заместителем</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директора</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УВР</w:t>
      </w:r>
      <w:r w:rsidR="00167E2B" w:rsidRPr="008C0D33">
        <w:rPr>
          <w:rFonts w:ascii="Times New Roman" w:hAnsi="Times New Roman" w:cs="Times New Roman"/>
          <w:color w:val="000000"/>
          <w:sz w:val="24"/>
          <w:szCs w:val="24"/>
          <w:lang w:eastAsia="ru-RU"/>
        </w:rPr>
        <w:t>.</w:t>
      </w:r>
    </w:p>
    <w:p w14:paraId="6ACFFCFF" w14:textId="3C87A340"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2.2.</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формировани</w:t>
      </w:r>
      <w:r w:rsidR="00F40C8D"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может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использоваться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модульный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принцип,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предусматривающий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различные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варианты</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сочетания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учебных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предметов,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курсов,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дисциплин</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(модулей),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иных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компон</w:t>
      </w:r>
      <w:r w:rsidR="00F40C8D" w:rsidRPr="008C0D33">
        <w:rPr>
          <w:rFonts w:ascii="Times New Roman" w:hAnsi="Times New Roman" w:cs="Times New Roman"/>
          <w:color w:val="000000"/>
          <w:sz w:val="24"/>
          <w:szCs w:val="24"/>
          <w:lang w:eastAsia="ru-RU"/>
        </w:rPr>
        <w:t>ентов,</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входящих</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учебный</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план</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учреждения</w:t>
      </w:r>
      <w:r w:rsidRPr="008C0D33">
        <w:rPr>
          <w:rFonts w:ascii="Times New Roman" w:hAnsi="Times New Roman" w:cs="Times New Roman"/>
          <w:color w:val="000000"/>
          <w:sz w:val="24"/>
          <w:szCs w:val="24"/>
          <w:lang w:eastAsia="ru-RU"/>
        </w:rPr>
        <w:t>.</w:t>
      </w:r>
    </w:p>
    <w:p w14:paraId="4829BC65" w14:textId="7908BC05"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w:t>
      </w:r>
      <w:r w:rsidR="00F40C8D" w:rsidRPr="008C0D33">
        <w:rPr>
          <w:rFonts w:ascii="Times New Roman" w:hAnsi="Times New Roman" w:cs="Times New Roman"/>
          <w:color w:val="000000"/>
          <w:sz w:val="24"/>
          <w:szCs w:val="24"/>
          <w:lang w:eastAsia="ru-RU"/>
        </w:rPr>
        <w:t>3.</w:t>
      </w:r>
      <w:r w:rsidR="008C0D33" w:rsidRPr="008C0D33">
        <w:rPr>
          <w:rFonts w:ascii="Times New Roman" w:hAnsi="Times New Roman" w:cs="Times New Roman"/>
          <w:color w:val="000000"/>
          <w:sz w:val="24"/>
          <w:szCs w:val="24"/>
          <w:lang w:eastAsia="ru-RU"/>
        </w:rPr>
        <w:t xml:space="preserve"> </w:t>
      </w:r>
      <w:r w:rsidR="00F40C8D" w:rsidRPr="008C0D33">
        <w:rPr>
          <w:rFonts w:ascii="Times New Roman" w:hAnsi="Times New Roman" w:cs="Times New Roman"/>
          <w:color w:val="000000"/>
          <w:sz w:val="24"/>
          <w:szCs w:val="24"/>
          <w:lang w:eastAsia="ru-RU"/>
        </w:rPr>
        <w:t>ИУП</w:t>
      </w:r>
      <w:r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исключением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индивидуального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предусматривающего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ускоренное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может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быть</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предоставлен</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0A6C5A">
        <w:rPr>
          <w:rFonts w:ascii="Times New Roman" w:hAnsi="Times New Roman" w:cs="Times New Roman"/>
          <w:color w:val="000000"/>
          <w:sz w:val="24"/>
          <w:szCs w:val="24"/>
          <w:lang w:eastAsia="ru-RU"/>
        </w:rPr>
        <w:t>1</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класса.</w:t>
      </w:r>
    </w:p>
    <w:p w14:paraId="042D4EFA" w14:textId="0BFF4635" w:rsidR="00167E2B" w:rsidRPr="008C0D33" w:rsidRDefault="00F40C8D"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2.4.</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составляется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один</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учебный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год,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либо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иной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срок,</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указанный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обучающегося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или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его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индивидуальному</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учебному</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плану.</w:t>
      </w:r>
    </w:p>
    <w:p w14:paraId="593B8FF4" w14:textId="2173C416" w:rsidR="00167E2B" w:rsidRPr="008C0D33" w:rsidRDefault="00F40C8D"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2.5.</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определяет</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перечень,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трудоемкость,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последовательность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распределение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периодам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w:t>
      </w:r>
      <w:r w:rsidR="007C76BC" w:rsidRPr="008C0D33">
        <w:rPr>
          <w:rFonts w:ascii="Times New Roman" w:hAnsi="Times New Roman" w:cs="Times New Roman"/>
          <w:color w:val="000000"/>
          <w:sz w:val="24"/>
          <w:szCs w:val="24"/>
          <w:lang w:eastAsia="ru-RU"/>
        </w:rPr>
        <w:t>если</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рассчитан</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более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чем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один</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год)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предметов,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курсов,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дисциплин</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(модулей),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видов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учебной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деятельности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формы</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промежуточной</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итоговой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аттестации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p>
    <w:p w14:paraId="5D0E7A40" w14:textId="3290D002" w:rsidR="00167E2B" w:rsidRPr="008C0D33" w:rsidRDefault="007C76BC"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2.6.</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разрабатывается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соответствии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спецификой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возможностями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r w:rsidR="00167E2B" w:rsidRPr="008C0D33">
        <w:rPr>
          <w:rFonts w:ascii="Times New Roman" w:hAnsi="Times New Roman" w:cs="Times New Roman"/>
          <w:color w:val="000000"/>
          <w:sz w:val="24"/>
          <w:szCs w:val="24"/>
          <w:lang w:eastAsia="ru-RU"/>
        </w:rPr>
        <w:t>.</w:t>
      </w:r>
    </w:p>
    <w:p w14:paraId="0F74D7B3" w14:textId="6610FF0A" w:rsidR="00167E2B" w:rsidRPr="008C0D33" w:rsidRDefault="00167E2B"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2.7.</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реализации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образовательных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соответствии</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могут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использоваться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различные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w:t>
      </w:r>
      <w:r w:rsidR="007C76BC" w:rsidRPr="008C0D33">
        <w:rPr>
          <w:rFonts w:ascii="Times New Roman" w:hAnsi="Times New Roman" w:cs="Times New Roman"/>
          <w:color w:val="000000"/>
          <w:sz w:val="24"/>
          <w:szCs w:val="24"/>
          <w:lang w:eastAsia="ru-RU"/>
        </w:rPr>
        <w:t>тельные</w:t>
      </w:r>
      <w:r w:rsidR="008C0D33" w:rsidRPr="008C0D33">
        <w:rPr>
          <w:rFonts w:ascii="Times New Roman" w:hAnsi="Times New Roman" w:cs="Times New Roman"/>
          <w:color w:val="000000"/>
          <w:sz w:val="24"/>
          <w:szCs w:val="24"/>
          <w:lang w:eastAsia="ru-RU"/>
        </w:rPr>
        <w:t xml:space="preserve"> </w:t>
      </w:r>
      <w:r w:rsidR="007C76BC" w:rsidRPr="008C0D33">
        <w:rPr>
          <w:rFonts w:ascii="Times New Roman" w:hAnsi="Times New Roman" w:cs="Times New Roman"/>
          <w:color w:val="000000"/>
          <w:sz w:val="24"/>
          <w:szCs w:val="24"/>
          <w:lang w:eastAsia="ru-RU"/>
        </w:rPr>
        <w:t>те</w:t>
      </w:r>
      <w:r w:rsidR="000E238E" w:rsidRPr="008C0D33">
        <w:rPr>
          <w:rFonts w:ascii="Times New Roman" w:hAnsi="Times New Roman" w:cs="Times New Roman"/>
          <w:color w:val="000000"/>
          <w:sz w:val="24"/>
          <w:szCs w:val="24"/>
          <w:lang w:eastAsia="ru-RU"/>
        </w:rPr>
        <w:t>хнологии,</w:t>
      </w:r>
      <w:r w:rsidR="008C0D33" w:rsidRPr="008C0D33">
        <w:rPr>
          <w:rFonts w:ascii="Times New Roman" w:hAnsi="Times New Roman" w:cs="Times New Roman"/>
          <w:color w:val="000000"/>
          <w:sz w:val="24"/>
          <w:szCs w:val="24"/>
          <w:lang w:eastAsia="ru-RU"/>
        </w:rPr>
        <w:t xml:space="preserve"> </w:t>
      </w:r>
      <w:r w:rsidR="000E238E" w:rsidRPr="008C0D33">
        <w:rPr>
          <w:rFonts w:ascii="Times New Roman" w:hAnsi="Times New Roman" w:cs="Times New Roman"/>
          <w:color w:val="000000"/>
          <w:sz w:val="24"/>
          <w:szCs w:val="24"/>
          <w:lang w:eastAsia="ru-RU"/>
        </w:rPr>
        <w:t>включая</w:t>
      </w:r>
      <w:r w:rsidR="008C0D33" w:rsidRPr="008C0D33">
        <w:rPr>
          <w:rFonts w:ascii="Times New Roman" w:hAnsi="Times New Roman" w:cs="Times New Roman"/>
          <w:color w:val="000000"/>
          <w:sz w:val="24"/>
          <w:szCs w:val="24"/>
          <w:lang w:eastAsia="ru-RU"/>
        </w:rPr>
        <w:t xml:space="preserve"> </w:t>
      </w:r>
      <w:r w:rsidR="000E238E" w:rsidRPr="008C0D33">
        <w:rPr>
          <w:rFonts w:ascii="Times New Roman" w:hAnsi="Times New Roman" w:cs="Times New Roman"/>
          <w:color w:val="000000"/>
          <w:sz w:val="24"/>
          <w:szCs w:val="24"/>
          <w:lang w:eastAsia="ru-RU"/>
        </w:rPr>
        <w:t>дистанционные</w:t>
      </w:r>
      <w:r w:rsidRPr="008C0D33">
        <w:rPr>
          <w:rFonts w:ascii="Times New Roman" w:hAnsi="Times New Roman" w:cs="Times New Roman"/>
          <w:color w:val="000000"/>
          <w:sz w:val="24"/>
          <w:szCs w:val="24"/>
          <w:lang w:eastAsia="ru-RU"/>
        </w:rPr>
        <w:t>.</w:t>
      </w:r>
    </w:p>
    <w:p w14:paraId="10839777" w14:textId="77777777" w:rsidR="000E238E" w:rsidRPr="008C0D33" w:rsidRDefault="000E238E" w:rsidP="008C0D33">
      <w:pPr>
        <w:spacing w:after="0" w:line="240" w:lineRule="auto"/>
        <w:jc w:val="both"/>
        <w:rPr>
          <w:rFonts w:ascii="Times New Roman" w:hAnsi="Times New Roman" w:cs="Times New Roman"/>
          <w:color w:val="000000"/>
          <w:sz w:val="24"/>
          <w:szCs w:val="24"/>
          <w:lang w:eastAsia="ru-RU"/>
        </w:rPr>
      </w:pPr>
    </w:p>
    <w:p w14:paraId="235674DE" w14:textId="1F741F5E" w:rsidR="007C76BC" w:rsidRPr="008C0D33" w:rsidRDefault="007C76BC" w:rsidP="008C0D33">
      <w:pPr>
        <w:spacing w:after="0" w:line="240" w:lineRule="auto"/>
        <w:jc w:val="both"/>
        <w:rPr>
          <w:rFonts w:ascii="Times New Roman" w:hAnsi="Times New Roman" w:cs="Times New Roman"/>
          <w:b/>
          <w:color w:val="000000"/>
          <w:sz w:val="24"/>
          <w:szCs w:val="24"/>
          <w:lang w:eastAsia="ru-RU"/>
        </w:rPr>
      </w:pPr>
      <w:r w:rsidRPr="008C0D33">
        <w:rPr>
          <w:rFonts w:ascii="Times New Roman" w:hAnsi="Times New Roman" w:cs="Times New Roman"/>
          <w:b/>
          <w:color w:val="000000"/>
          <w:sz w:val="24"/>
          <w:szCs w:val="24"/>
          <w:lang w:val="en-US" w:eastAsia="ru-RU"/>
        </w:rPr>
        <w:t>III</w:t>
      </w:r>
      <w:r w:rsidRPr="008C0D33">
        <w:rPr>
          <w:rFonts w:ascii="Times New Roman" w:hAnsi="Times New Roman" w:cs="Times New Roman"/>
          <w:b/>
          <w:color w:val="000000"/>
          <w:sz w:val="24"/>
          <w:szCs w:val="24"/>
          <w:lang w:eastAsia="ru-RU"/>
        </w:rPr>
        <w:t>.</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b/>
          <w:color w:val="000000"/>
          <w:sz w:val="24"/>
          <w:szCs w:val="24"/>
          <w:lang w:eastAsia="ru-RU"/>
        </w:rPr>
        <w:t>Перевод</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b/>
          <w:color w:val="000000"/>
          <w:sz w:val="24"/>
          <w:szCs w:val="24"/>
          <w:lang w:eastAsia="ru-RU"/>
        </w:rPr>
        <w:t>на</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b/>
          <w:color w:val="000000"/>
          <w:sz w:val="24"/>
          <w:szCs w:val="24"/>
          <w:lang w:eastAsia="ru-RU"/>
        </w:rPr>
        <w:t>обучение</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b/>
          <w:color w:val="000000"/>
          <w:sz w:val="24"/>
          <w:szCs w:val="24"/>
          <w:lang w:eastAsia="ru-RU"/>
        </w:rPr>
        <w:t>по</w:t>
      </w:r>
      <w:r w:rsidR="008C0D33" w:rsidRPr="008C0D33">
        <w:rPr>
          <w:rFonts w:ascii="Times New Roman" w:hAnsi="Times New Roman" w:cs="Times New Roman"/>
          <w:b/>
          <w:color w:val="000000"/>
          <w:sz w:val="24"/>
          <w:szCs w:val="24"/>
          <w:lang w:eastAsia="ru-RU"/>
        </w:rPr>
        <w:t xml:space="preserve"> </w:t>
      </w:r>
      <w:r w:rsidRPr="008C0D33">
        <w:rPr>
          <w:rFonts w:ascii="Times New Roman" w:hAnsi="Times New Roman" w:cs="Times New Roman"/>
          <w:b/>
          <w:color w:val="000000"/>
          <w:sz w:val="24"/>
          <w:szCs w:val="24"/>
          <w:lang w:eastAsia="ru-RU"/>
        </w:rPr>
        <w:t>ИУП</w:t>
      </w:r>
    </w:p>
    <w:p w14:paraId="6E4D2FF2" w14:textId="1F390C8A" w:rsidR="00167E2B" w:rsidRPr="008C0D33" w:rsidRDefault="007C76BC"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3.1</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Перевод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осуществляется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заявлению</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несовершеннолетних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либо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заявлению</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совершеннолетних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p>
    <w:p w14:paraId="22355492" w14:textId="02D856AF" w:rsidR="00167E2B" w:rsidRPr="008C0D33" w:rsidRDefault="007C76BC"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3.2</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Перевод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ликвидировавших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установленные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сроки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академической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задолженности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момента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ее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образования,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осуществляется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заявлению</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обучающегося.</w:t>
      </w:r>
    </w:p>
    <w:p w14:paraId="72FA300A" w14:textId="7BABF9B7" w:rsidR="00167E2B" w:rsidRPr="008C0D33" w:rsidRDefault="007C76BC"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3.3</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обучающегося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указыва</w:t>
      </w:r>
      <w:r w:rsidRPr="008C0D33">
        <w:rPr>
          <w:rFonts w:ascii="Times New Roman" w:hAnsi="Times New Roman" w:cs="Times New Roman"/>
          <w:color w:val="000000"/>
          <w:sz w:val="24"/>
          <w:szCs w:val="24"/>
          <w:lang w:eastAsia="ru-RU"/>
        </w:rPr>
        <w:t>е</w:t>
      </w:r>
      <w:r w:rsidR="00167E2B" w:rsidRPr="008C0D33">
        <w:rPr>
          <w:rFonts w:ascii="Times New Roman" w:hAnsi="Times New Roman" w:cs="Times New Roman"/>
          <w:color w:val="000000"/>
          <w:sz w:val="24"/>
          <w:szCs w:val="24"/>
          <w:lang w:eastAsia="ru-RU"/>
        </w:rPr>
        <w:t>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срок,</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который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обучающемуся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будет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предоставлен</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p>
    <w:p w14:paraId="0311E905" w14:textId="52715D53" w:rsidR="00167E2B" w:rsidRPr="008C0D33" w:rsidRDefault="007C76BC"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3.4</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Заявления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переводе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00D00892"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00D00892"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принимаются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течение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учебного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года</w:t>
      </w:r>
      <w:r w:rsidR="00167E2B" w:rsidRPr="008C0D33">
        <w:rPr>
          <w:rFonts w:ascii="Times New Roman" w:hAnsi="Times New Roman" w:cs="Times New Roman"/>
          <w:i/>
          <w:iCs/>
          <w:color w:val="000000"/>
          <w:sz w:val="24"/>
          <w:szCs w:val="24"/>
          <w:lang w:eastAsia="ru-RU"/>
        </w:rPr>
        <w:t>.</w:t>
      </w:r>
    </w:p>
    <w:p w14:paraId="6125222E" w14:textId="4A74F0D4" w:rsidR="00167E2B"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3.5</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начинается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начала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w:t>
      </w:r>
      <w:r w:rsidRPr="008C0D33">
        <w:rPr>
          <w:rFonts w:ascii="Times New Roman" w:hAnsi="Times New Roman" w:cs="Times New Roman"/>
          <w:color w:val="000000"/>
          <w:sz w:val="24"/>
          <w:szCs w:val="24"/>
          <w:lang w:eastAsia="ru-RU"/>
        </w:rPr>
        <w:t>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года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или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даты,</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указанной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заявлении.</w:t>
      </w:r>
    </w:p>
    <w:p w14:paraId="689D35D9" w14:textId="26167719" w:rsidR="00167E2B"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3.6</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Перевод</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оформляется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приказом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директора</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учреждения</w:t>
      </w:r>
      <w:r w:rsidR="00167E2B" w:rsidRPr="008C0D33">
        <w:rPr>
          <w:rFonts w:ascii="Times New Roman" w:hAnsi="Times New Roman" w:cs="Times New Roman"/>
          <w:color w:val="000000"/>
          <w:sz w:val="24"/>
          <w:szCs w:val="24"/>
          <w:lang w:eastAsia="ru-RU"/>
        </w:rPr>
        <w:t>.</w:t>
      </w:r>
    </w:p>
    <w:p w14:paraId="7227AF54" w14:textId="31126D26" w:rsidR="00167E2B"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3.7.</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утверждается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w:t>
      </w:r>
      <w:r w:rsidR="001C38FD" w:rsidRPr="008C0D33">
        <w:rPr>
          <w:rFonts w:ascii="Times New Roman" w:hAnsi="Times New Roman" w:cs="Times New Roman"/>
          <w:color w:val="000000"/>
          <w:sz w:val="24"/>
          <w:szCs w:val="24"/>
          <w:lang w:eastAsia="ru-RU"/>
        </w:rPr>
        <w:t>ешением</w:t>
      </w:r>
      <w:r w:rsidR="008C0D33" w:rsidRPr="008C0D33">
        <w:rPr>
          <w:rFonts w:ascii="Times New Roman" w:hAnsi="Times New Roman" w:cs="Times New Roman"/>
          <w:color w:val="000000"/>
          <w:sz w:val="24"/>
          <w:szCs w:val="24"/>
          <w:lang w:eastAsia="ru-RU"/>
        </w:rPr>
        <w:t xml:space="preserve"> </w:t>
      </w:r>
      <w:r w:rsidR="001C38FD"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едагогического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совета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r w:rsidR="00167E2B" w:rsidRPr="008C0D33">
        <w:rPr>
          <w:rFonts w:ascii="Times New Roman" w:hAnsi="Times New Roman" w:cs="Times New Roman"/>
          <w:color w:val="000000"/>
          <w:sz w:val="24"/>
          <w:szCs w:val="24"/>
          <w:lang w:eastAsia="ru-RU"/>
        </w:rPr>
        <w:t>.</w:t>
      </w:r>
    </w:p>
    <w:p w14:paraId="777E2020" w14:textId="45694236" w:rsidR="00167E2B"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3.8</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Организация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осуществляется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Образовательным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учреждением</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котором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данный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обучающийся.</w:t>
      </w:r>
    </w:p>
    <w:p w14:paraId="3CA35A25" w14:textId="5CFCAA98" w:rsidR="00167E2B"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3.9.</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w:t>
      </w:r>
      <w:r w:rsidR="00167E2B" w:rsidRPr="008C0D33">
        <w:rPr>
          <w:rFonts w:ascii="Times New Roman" w:hAnsi="Times New Roman" w:cs="Times New Roman"/>
          <w:color w:val="000000"/>
          <w:sz w:val="24"/>
          <w:szCs w:val="24"/>
          <w:lang w:eastAsia="ru-RU"/>
        </w:rPr>
        <w:t>бучающемуся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предоставляется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возможность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получать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необходимые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консультации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учебным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предметам,</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лит</w:t>
      </w:r>
      <w:r w:rsidRPr="008C0D33">
        <w:rPr>
          <w:rFonts w:ascii="Times New Roman" w:hAnsi="Times New Roman" w:cs="Times New Roman"/>
          <w:color w:val="000000"/>
          <w:sz w:val="24"/>
          <w:szCs w:val="24"/>
          <w:lang w:eastAsia="ru-RU"/>
        </w:rPr>
        <w:t>ературу</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из</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библиотечного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фонда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пользоваться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предметными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кабинетами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для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проведения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лабораторных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работ,</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практически</w:t>
      </w:r>
      <w:r w:rsidRPr="008C0D33">
        <w:rPr>
          <w:rFonts w:ascii="Times New Roman" w:hAnsi="Times New Roman" w:cs="Times New Roman"/>
          <w:color w:val="000000"/>
          <w:sz w:val="24"/>
          <w:szCs w:val="24"/>
          <w:lang w:eastAsia="ru-RU"/>
        </w:rPr>
        <w:t>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работ,</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продолжать</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порядке,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определенном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w:t>
      </w:r>
      <w:r w:rsidR="00167E2B" w:rsidRPr="008C0D33">
        <w:rPr>
          <w:rFonts w:ascii="Times New Roman" w:hAnsi="Times New Roman" w:cs="Times New Roman"/>
          <w:color w:val="000000"/>
          <w:sz w:val="24"/>
          <w:szCs w:val="24"/>
          <w:lang w:eastAsia="ru-RU"/>
        </w:rPr>
        <w:t>бразоват</w:t>
      </w:r>
      <w:r w:rsidRPr="008C0D33">
        <w:rPr>
          <w:rFonts w:ascii="Times New Roman" w:hAnsi="Times New Roman" w:cs="Times New Roman"/>
          <w:color w:val="000000"/>
          <w:sz w:val="24"/>
          <w:szCs w:val="24"/>
          <w:lang w:eastAsia="ru-RU"/>
        </w:rPr>
        <w:t>ельным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учреждением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закрепленном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в</w:t>
      </w:r>
      <w:r w:rsidR="008C0D33" w:rsidRPr="008C0D33">
        <w:rPr>
          <w:rFonts w:ascii="Times New Roman" w:hAnsi="Times New Roman" w:cs="Times New Roman"/>
          <w:color w:val="000000"/>
          <w:sz w:val="24"/>
          <w:szCs w:val="24"/>
          <w:lang w:eastAsia="ru-RU"/>
        </w:rPr>
        <w:t xml:space="preserve"> </w:t>
      </w:r>
      <w:proofErr w:type="gramStart"/>
      <w:r w:rsidR="00167E2B" w:rsidRPr="008C0D33">
        <w:rPr>
          <w:rFonts w:ascii="Times New Roman" w:hAnsi="Times New Roman" w:cs="Times New Roman"/>
          <w:color w:val="000000"/>
          <w:sz w:val="24"/>
          <w:szCs w:val="24"/>
          <w:lang w:eastAsia="ru-RU"/>
        </w:rPr>
        <w:t>Уставе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w:t>
      </w:r>
      <w:proofErr w:type="gramEnd"/>
    </w:p>
    <w:p w14:paraId="61C61448" w14:textId="24A452C9" w:rsidR="001E60B8" w:rsidRPr="008C0D33" w:rsidRDefault="00D00892"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3.10.</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На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основании</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заявления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родителей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(законных</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представителей)</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w:t>
      </w:r>
      <w:r w:rsidR="00015F2D" w:rsidRPr="008C0D33">
        <w:rPr>
          <w:rFonts w:ascii="Times New Roman" w:hAnsi="Times New Roman" w:cs="Times New Roman"/>
          <w:color w:val="000000"/>
          <w:sz w:val="24"/>
          <w:szCs w:val="24"/>
          <w:lang w:eastAsia="ru-RU"/>
        </w:rPr>
        <w:t>ли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обучающихся</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Образовательное</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учреждение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определяет</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сроки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уровень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реализации</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p>
    <w:p w14:paraId="0704FC01" w14:textId="1EAC6EF2" w:rsidR="001E60B8" w:rsidRPr="008C0D33" w:rsidRDefault="001E60B8"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3.11.</w:t>
      </w:r>
      <w:r w:rsid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w:t>
      </w:r>
      <w:r w:rsidR="00015F2D" w:rsidRPr="008C0D33">
        <w:rPr>
          <w:rFonts w:ascii="Times New Roman" w:hAnsi="Times New Roman" w:cs="Times New Roman"/>
          <w:color w:val="000000"/>
          <w:sz w:val="24"/>
          <w:szCs w:val="24"/>
          <w:lang w:eastAsia="ru-RU"/>
        </w:rPr>
        <w:t>орректированное</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календ</w:t>
      </w:r>
      <w:r w:rsidR="00F21BD2" w:rsidRPr="008C0D33">
        <w:rPr>
          <w:rFonts w:ascii="Times New Roman" w:hAnsi="Times New Roman" w:cs="Times New Roman"/>
          <w:color w:val="000000"/>
          <w:sz w:val="24"/>
          <w:szCs w:val="24"/>
          <w:lang w:eastAsia="ru-RU"/>
        </w:rPr>
        <w:t>арно-тематическое</w:t>
      </w:r>
      <w:r w:rsidR="008C0D33" w:rsidRPr="008C0D33">
        <w:rPr>
          <w:rFonts w:ascii="Times New Roman" w:hAnsi="Times New Roman" w:cs="Times New Roman"/>
          <w:color w:val="000000"/>
          <w:sz w:val="24"/>
          <w:szCs w:val="24"/>
          <w:lang w:eastAsia="ru-RU"/>
        </w:rPr>
        <w:t xml:space="preserve"> </w:t>
      </w:r>
      <w:r w:rsidR="00F21BD2" w:rsidRPr="008C0D33">
        <w:rPr>
          <w:rFonts w:ascii="Times New Roman" w:hAnsi="Times New Roman" w:cs="Times New Roman"/>
          <w:color w:val="000000"/>
          <w:sz w:val="24"/>
          <w:szCs w:val="24"/>
          <w:lang w:eastAsia="ru-RU"/>
        </w:rPr>
        <w:t>планирование</w:t>
      </w:r>
      <w:r w:rsidR="008C0D33" w:rsidRPr="008C0D33">
        <w:rPr>
          <w:rFonts w:ascii="Times New Roman" w:hAnsi="Times New Roman" w:cs="Times New Roman"/>
          <w:color w:val="000000"/>
          <w:sz w:val="24"/>
          <w:szCs w:val="24"/>
          <w:lang w:eastAsia="ru-RU"/>
        </w:rPr>
        <w:t xml:space="preserve"> </w:t>
      </w:r>
      <w:r w:rsidR="00F21BD2" w:rsidRPr="008C0D33">
        <w:rPr>
          <w:rFonts w:ascii="Times New Roman" w:hAnsi="Times New Roman" w:cs="Times New Roman"/>
          <w:color w:val="000000"/>
          <w:sz w:val="24"/>
          <w:szCs w:val="24"/>
          <w:lang w:eastAsia="ru-RU"/>
        </w:rPr>
        <w:t>Р</w:t>
      </w:r>
      <w:r w:rsidR="00015F2D" w:rsidRPr="008C0D33">
        <w:rPr>
          <w:rFonts w:ascii="Times New Roman" w:hAnsi="Times New Roman" w:cs="Times New Roman"/>
          <w:color w:val="000000"/>
          <w:sz w:val="24"/>
          <w:szCs w:val="24"/>
          <w:lang w:eastAsia="ru-RU"/>
        </w:rPr>
        <w:t>абочих</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предметам</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учебного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плана</w:t>
      </w:r>
      <w:r w:rsidR="008C0D33" w:rsidRPr="008C0D33">
        <w:rPr>
          <w:rFonts w:ascii="Times New Roman" w:hAnsi="Times New Roman" w:cs="Times New Roman"/>
          <w:color w:val="000000"/>
          <w:sz w:val="24"/>
          <w:szCs w:val="24"/>
          <w:lang w:eastAsia="ru-RU"/>
        </w:rPr>
        <w:t xml:space="preserve"> </w:t>
      </w:r>
      <w:r w:rsidR="00F21BD2" w:rsidRPr="008C0D33">
        <w:rPr>
          <w:rFonts w:ascii="Times New Roman" w:hAnsi="Times New Roman" w:cs="Times New Roman"/>
          <w:color w:val="000000"/>
          <w:sz w:val="24"/>
          <w:szCs w:val="24"/>
          <w:lang w:eastAsia="ru-RU"/>
        </w:rPr>
        <w:t>принимается</w:t>
      </w:r>
      <w:r w:rsidR="008C0D33" w:rsidRPr="008C0D33">
        <w:rPr>
          <w:rFonts w:ascii="Times New Roman" w:hAnsi="Times New Roman" w:cs="Times New Roman"/>
          <w:color w:val="000000"/>
          <w:sz w:val="24"/>
          <w:szCs w:val="24"/>
          <w:lang w:eastAsia="ru-RU"/>
        </w:rPr>
        <w:t xml:space="preserve"> </w:t>
      </w:r>
      <w:r w:rsidR="00F21BD2" w:rsidRPr="008C0D33">
        <w:rPr>
          <w:rFonts w:ascii="Times New Roman" w:hAnsi="Times New Roman" w:cs="Times New Roman"/>
          <w:color w:val="000000"/>
          <w:sz w:val="24"/>
          <w:szCs w:val="24"/>
          <w:lang w:eastAsia="ru-RU"/>
        </w:rPr>
        <w:t>П</w:t>
      </w:r>
      <w:r w:rsidRPr="008C0D33">
        <w:rPr>
          <w:rFonts w:ascii="Times New Roman" w:hAnsi="Times New Roman" w:cs="Times New Roman"/>
          <w:color w:val="000000"/>
          <w:sz w:val="24"/>
          <w:szCs w:val="24"/>
          <w:lang w:eastAsia="ru-RU"/>
        </w:rPr>
        <w:t>едагогическим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советом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учреждения.</w:t>
      </w:r>
    </w:p>
    <w:p w14:paraId="654470C7" w14:textId="4986CD74" w:rsidR="00167E2B" w:rsidRPr="008C0D33" w:rsidRDefault="001E60B8"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3.12.</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Индивидуальное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расписание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занятий</w:t>
      </w:r>
      <w:r w:rsidR="008C0D33" w:rsidRPr="008C0D33">
        <w:rPr>
          <w:rFonts w:ascii="Times New Roman" w:hAnsi="Times New Roman" w:cs="Times New Roman"/>
          <w:color w:val="000000"/>
          <w:sz w:val="24"/>
          <w:szCs w:val="24"/>
          <w:lang w:eastAsia="ru-RU"/>
        </w:rPr>
        <w:t xml:space="preserve"> </w:t>
      </w:r>
      <w:proofErr w:type="gramStart"/>
      <w:r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составляет</w:t>
      </w:r>
      <w:proofErr w:type="gramEnd"/>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заместитель</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директора</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УВР)</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корректированное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календарно-тематическое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планирование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рабочих</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программ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предметам</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учебного</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плана,</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количест</w:t>
      </w:r>
      <w:r w:rsidR="00015F2D" w:rsidRPr="008C0D33">
        <w:rPr>
          <w:rFonts w:ascii="Times New Roman" w:hAnsi="Times New Roman" w:cs="Times New Roman"/>
          <w:color w:val="000000"/>
          <w:sz w:val="24"/>
          <w:szCs w:val="24"/>
          <w:lang w:eastAsia="ru-RU"/>
        </w:rPr>
        <w:t>во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часов,</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формы</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сроки</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промежуточного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и</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итогового</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кон</w:t>
      </w:r>
      <w:r w:rsidRPr="008C0D33">
        <w:rPr>
          <w:rFonts w:ascii="Times New Roman" w:hAnsi="Times New Roman" w:cs="Times New Roman"/>
          <w:color w:val="000000"/>
          <w:sz w:val="24"/>
          <w:szCs w:val="24"/>
          <w:lang w:eastAsia="ru-RU"/>
        </w:rPr>
        <w:t>троля,</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педагогический</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состав,</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осущ</w:t>
      </w:r>
      <w:r w:rsidRPr="008C0D33">
        <w:rPr>
          <w:rFonts w:ascii="Times New Roman" w:hAnsi="Times New Roman" w:cs="Times New Roman"/>
          <w:color w:val="000000"/>
          <w:sz w:val="24"/>
          <w:szCs w:val="24"/>
          <w:lang w:eastAsia="ru-RU"/>
        </w:rPr>
        <w:t>ествляющий</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обучение</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утверждаются</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приказом</w:t>
      </w:r>
      <w:r w:rsidR="008C0D33" w:rsidRPr="008C0D33">
        <w:rPr>
          <w:rFonts w:ascii="Times New Roman" w:hAnsi="Times New Roman" w:cs="Times New Roman"/>
          <w:color w:val="000000"/>
          <w:sz w:val="24"/>
          <w:szCs w:val="24"/>
          <w:lang w:eastAsia="ru-RU"/>
        </w:rPr>
        <w:t xml:space="preserve"> </w:t>
      </w:r>
      <w:r w:rsidR="00015F2D" w:rsidRPr="008C0D33">
        <w:rPr>
          <w:rFonts w:ascii="Times New Roman" w:hAnsi="Times New Roman" w:cs="Times New Roman"/>
          <w:color w:val="000000"/>
          <w:sz w:val="24"/>
          <w:szCs w:val="24"/>
          <w:lang w:eastAsia="ru-RU"/>
        </w:rPr>
        <w:t>директором</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учреждения</w:t>
      </w:r>
      <w:r w:rsidR="00167E2B" w:rsidRPr="008C0D33">
        <w:rPr>
          <w:rFonts w:ascii="Times New Roman" w:hAnsi="Times New Roman" w:cs="Times New Roman"/>
          <w:color w:val="000000"/>
          <w:sz w:val="24"/>
          <w:szCs w:val="24"/>
          <w:lang w:eastAsia="ru-RU"/>
        </w:rPr>
        <w:t>.</w:t>
      </w:r>
    </w:p>
    <w:p w14:paraId="0DA767E6" w14:textId="5829091D" w:rsidR="00167E2B" w:rsidRDefault="001E60B8" w:rsidP="008C0D33">
      <w:pPr>
        <w:spacing w:after="0" w:line="240" w:lineRule="auto"/>
        <w:jc w:val="both"/>
        <w:rPr>
          <w:rFonts w:ascii="Times New Roman" w:hAnsi="Times New Roman" w:cs="Times New Roman"/>
          <w:color w:val="000000"/>
          <w:sz w:val="24"/>
          <w:szCs w:val="24"/>
          <w:lang w:eastAsia="ru-RU"/>
        </w:rPr>
      </w:pPr>
      <w:r w:rsidRPr="008C0D33">
        <w:rPr>
          <w:rFonts w:ascii="Times New Roman" w:hAnsi="Times New Roman" w:cs="Times New Roman"/>
          <w:color w:val="000000"/>
          <w:sz w:val="24"/>
          <w:szCs w:val="24"/>
          <w:lang w:eastAsia="ru-RU"/>
        </w:rPr>
        <w:t>3.13</w:t>
      </w:r>
      <w:r w:rsidR="00167E2B" w:rsidRPr="008C0D33">
        <w:rPr>
          <w:rFonts w:ascii="Times New Roman" w:hAnsi="Times New Roman" w:cs="Times New Roman"/>
          <w:color w:val="000000"/>
          <w:sz w:val="24"/>
          <w:szCs w:val="24"/>
          <w:lang w:eastAsia="ru-RU"/>
        </w:rPr>
        <w:t>.</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Обучающиеся</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обязаны</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выполнять</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посещать</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предусмотренн</w:t>
      </w:r>
      <w:r w:rsidRPr="008C0D33">
        <w:rPr>
          <w:rFonts w:ascii="Times New Roman" w:hAnsi="Times New Roman" w:cs="Times New Roman"/>
          <w:color w:val="000000"/>
          <w:sz w:val="24"/>
          <w:szCs w:val="24"/>
          <w:lang w:eastAsia="ru-RU"/>
        </w:rPr>
        <w:t>ые</w:t>
      </w:r>
      <w:r w:rsidR="008C0D33" w:rsidRPr="008C0D33">
        <w:rPr>
          <w:rFonts w:ascii="Times New Roman" w:hAnsi="Times New Roman" w:cs="Times New Roman"/>
          <w:color w:val="000000"/>
          <w:sz w:val="24"/>
          <w:szCs w:val="24"/>
          <w:lang w:eastAsia="ru-RU"/>
        </w:rPr>
        <w:t xml:space="preserve"> </w:t>
      </w:r>
      <w:r w:rsidRPr="008C0D33">
        <w:rPr>
          <w:rFonts w:ascii="Times New Roman" w:hAnsi="Times New Roman" w:cs="Times New Roman"/>
          <w:color w:val="000000"/>
          <w:sz w:val="24"/>
          <w:szCs w:val="24"/>
          <w:lang w:eastAsia="ru-RU"/>
        </w:rPr>
        <w:t>ИУП</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учебные</w:t>
      </w:r>
      <w:r w:rsidR="008C0D33" w:rsidRPr="008C0D33">
        <w:rPr>
          <w:rFonts w:ascii="Times New Roman" w:hAnsi="Times New Roman" w:cs="Times New Roman"/>
          <w:color w:val="000000"/>
          <w:sz w:val="24"/>
          <w:szCs w:val="24"/>
          <w:lang w:eastAsia="ru-RU"/>
        </w:rPr>
        <w:t xml:space="preserve"> </w:t>
      </w:r>
      <w:r w:rsidR="00167E2B" w:rsidRPr="008C0D33">
        <w:rPr>
          <w:rFonts w:ascii="Times New Roman" w:hAnsi="Times New Roman" w:cs="Times New Roman"/>
          <w:color w:val="000000"/>
          <w:sz w:val="24"/>
          <w:szCs w:val="24"/>
          <w:lang w:eastAsia="ru-RU"/>
        </w:rPr>
        <w:t>занятия.</w:t>
      </w:r>
    </w:p>
    <w:p w14:paraId="394F82A7" w14:textId="77777777" w:rsidR="008C0D33" w:rsidRPr="008C0D33" w:rsidRDefault="008C0D33" w:rsidP="008C0D33">
      <w:pPr>
        <w:spacing w:after="0" w:line="240" w:lineRule="auto"/>
        <w:jc w:val="both"/>
        <w:rPr>
          <w:rFonts w:ascii="Times New Roman" w:hAnsi="Times New Roman" w:cs="Times New Roman"/>
          <w:color w:val="000000"/>
          <w:sz w:val="24"/>
          <w:szCs w:val="24"/>
          <w:lang w:eastAsia="ru-RU"/>
        </w:rPr>
      </w:pPr>
    </w:p>
    <w:p w14:paraId="6A49A1B8" w14:textId="6471BB70"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III.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Требования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индивидуальному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начального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общего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образования</w:t>
      </w:r>
    </w:p>
    <w:p w14:paraId="683FC819" w14:textId="7520F36F" w:rsidR="00F21BD2" w:rsidRPr="008C0D33" w:rsidRDefault="00F21BD2" w:rsidP="008C0D33">
      <w:pPr>
        <w:spacing w:after="0" w:line="240" w:lineRule="auto"/>
        <w:jc w:val="both"/>
        <w:rPr>
          <w:rFonts w:ascii="Times New Roman" w:hAnsi="Times New Roman" w:cs="Times New Roman"/>
          <w:color w:val="FF0000"/>
          <w:sz w:val="24"/>
          <w:szCs w:val="24"/>
          <w:lang w:eastAsia="ru-RU"/>
        </w:rPr>
      </w:pPr>
      <w:r w:rsidRPr="008C0D33">
        <w:rPr>
          <w:rFonts w:ascii="Times New Roman" w:hAnsi="Times New Roman" w:cs="Times New Roman"/>
          <w:sz w:val="24"/>
          <w:szCs w:val="24"/>
          <w:lang w:eastAsia="ru-RU"/>
        </w:rPr>
        <w:t>3.1.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начального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входят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следующие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обязательные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области</w:t>
      </w:r>
      <w:r w:rsidRPr="000A6C5A">
        <w:rPr>
          <w:rFonts w:ascii="Times New Roman" w:hAnsi="Times New Roman" w:cs="Times New Roman"/>
          <w:sz w:val="24"/>
          <w:szCs w:val="24"/>
          <w:lang w:eastAsia="ru-RU"/>
        </w:rPr>
        <w:t>:</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филология,</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математика</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информатика,</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обществознание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естествознание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(окружающий</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мир),</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основы</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религиозных</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культур</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светской</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этики,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искусство,</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технология,</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физическая</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культура</w:t>
      </w:r>
      <w:r w:rsidRPr="000A6C5A">
        <w:rPr>
          <w:rFonts w:ascii="Times New Roman" w:hAnsi="Times New Roman" w:cs="Times New Roman"/>
          <w:color w:val="FF0000"/>
          <w:sz w:val="24"/>
          <w:szCs w:val="24"/>
          <w:lang w:eastAsia="ru-RU"/>
        </w:rPr>
        <w:t>.</w:t>
      </w:r>
    </w:p>
    <w:p w14:paraId="71EC4963" w14:textId="366A9C5F" w:rsidR="00167E2B" w:rsidRPr="008C0D33" w:rsidRDefault="00F21BD2"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3.2</w:t>
      </w:r>
      <w:r w:rsidR="00167E2B"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Индивидуализация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содержания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основной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общеобразовательной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начального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быть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осуществлена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счет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внеурочной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деятельности.</w:t>
      </w:r>
    </w:p>
    <w:p w14:paraId="6CEE3863" w14:textId="77777777" w:rsidR="008C0D33" w:rsidRPr="008C0D33" w:rsidRDefault="008C0D33"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3.3.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14:paraId="09F6136C" w14:textId="2AC8BF9C" w:rsidR="008C0D33" w:rsidRPr="008C0D33" w:rsidRDefault="008C0D33"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 xml:space="preserve">3.4. Количество учебных занятий за </w:t>
      </w:r>
      <w:r w:rsidR="000A6C5A">
        <w:rPr>
          <w:rFonts w:ascii="Times New Roman" w:hAnsi="Times New Roman" w:cs="Times New Roman"/>
          <w:sz w:val="24"/>
          <w:szCs w:val="24"/>
          <w:lang w:eastAsia="ru-RU"/>
        </w:rPr>
        <w:t>4</w:t>
      </w:r>
      <w:r w:rsidRPr="008C0D33">
        <w:rPr>
          <w:rFonts w:ascii="Times New Roman" w:hAnsi="Times New Roman" w:cs="Times New Roman"/>
          <w:sz w:val="24"/>
          <w:szCs w:val="24"/>
          <w:lang w:eastAsia="ru-RU"/>
        </w:rPr>
        <w:t xml:space="preserve"> учебных года не может составлять менее </w:t>
      </w:r>
      <w:r w:rsidR="00BB5AFC">
        <w:t>2954</w:t>
      </w:r>
      <w:r w:rsidRPr="008C0D33">
        <w:rPr>
          <w:rFonts w:ascii="Times New Roman" w:hAnsi="Times New Roman" w:cs="Times New Roman"/>
          <w:sz w:val="24"/>
          <w:szCs w:val="24"/>
          <w:lang w:eastAsia="ru-RU"/>
        </w:rPr>
        <w:t xml:space="preserve"> часов и более </w:t>
      </w:r>
      <w:r w:rsidR="00BB5AFC">
        <w:t>3190</w:t>
      </w:r>
      <w:r w:rsidR="000A6C5A">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часов.</w:t>
      </w:r>
    </w:p>
    <w:p w14:paraId="4053C79D" w14:textId="3D28D4E0" w:rsidR="008C0D33" w:rsidRPr="008C0D33" w:rsidRDefault="008C0D33"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 xml:space="preserve">3.5.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w:t>
      </w:r>
      <w:r w:rsidR="000A6C5A">
        <w:rPr>
          <w:rFonts w:ascii="Times New Roman" w:hAnsi="Times New Roman" w:cs="Times New Roman"/>
          <w:sz w:val="24"/>
          <w:szCs w:val="24"/>
          <w:lang w:eastAsia="ru-RU"/>
        </w:rPr>
        <w:t>1</w:t>
      </w:r>
      <w:r w:rsidRPr="008C0D33">
        <w:rPr>
          <w:rFonts w:ascii="Times New Roman" w:hAnsi="Times New Roman" w:cs="Times New Roman"/>
          <w:sz w:val="24"/>
          <w:szCs w:val="24"/>
          <w:lang w:eastAsia="ru-RU"/>
        </w:rPr>
        <w:t xml:space="preserve"> года.</w:t>
      </w:r>
    </w:p>
    <w:p w14:paraId="1F2B604D" w14:textId="77777777" w:rsidR="008C0D33" w:rsidRPr="008C0D33" w:rsidRDefault="008C0D33" w:rsidP="008C0D33">
      <w:pPr>
        <w:spacing w:after="0" w:line="240" w:lineRule="auto"/>
        <w:jc w:val="both"/>
        <w:rPr>
          <w:rFonts w:ascii="Times New Roman" w:hAnsi="Times New Roman" w:cs="Times New Roman"/>
          <w:sz w:val="24"/>
          <w:szCs w:val="24"/>
          <w:lang w:eastAsia="ru-RU"/>
        </w:rPr>
      </w:pPr>
    </w:p>
    <w:p w14:paraId="3F19BE1B" w14:textId="5FD1BBB2" w:rsidR="00167E2B" w:rsidRPr="008C0D33" w:rsidRDefault="00F21BD2"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3.6</w:t>
      </w:r>
      <w:r w:rsidR="00167E2B"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Нормативный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срок</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освоения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начального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для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детей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ограниченными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возможностями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здоровья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быть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увеличен</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учетом</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особенностей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психофизического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развития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индивидуальных</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возможностей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детей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рекомендациями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психолого-медико-педагогической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комиссии).</w:t>
      </w:r>
    </w:p>
    <w:p w14:paraId="599EF7DC"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42979BE6" w14:textId="04A5590C"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IV.</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Требования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индивидуальному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основного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общего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образования</w:t>
      </w:r>
    </w:p>
    <w:p w14:paraId="59CA96E4" w14:textId="7BAAD456" w:rsidR="00167E2B" w:rsidRPr="000A6C5A" w:rsidRDefault="00167E2B"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w:t>
      </w:r>
      <w:r w:rsidR="00F21BD2" w:rsidRPr="000A6C5A">
        <w:rPr>
          <w:rFonts w:ascii="Times New Roman" w:hAnsi="Times New Roman" w:cs="Times New Roman"/>
          <w:sz w:val="24"/>
          <w:szCs w:val="24"/>
          <w:lang w:eastAsia="ru-RU"/>
        </w:rPr>
        <w:t>1</w:t>
      </w:r>
      <w:r w:rsidRPr="000A6C5A">
        <w:rPr>
          <w:rFonts w:ascii="Times New Roman" w:hAnsi="Times New Roman" w:cs="Times New Roman"/>
          <w:sz w:val="24"/>
          <w:szCs w:val="24"/>
          <w:lang w:eastAsia="ru-RU"/>
        </w:rPr>
        <w:t>.</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В</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индивидуальный</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учебный</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план</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основного</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общего</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образования</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входят</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следующие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обязательные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предметные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области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учебные</w:t>
      </w:r>
      <w:r w:rsidR="008C0D33" w:rsidRPr="000A6C5A">
        <w:rPr>
          <w:rFonts w:ascii="Times New Roman" w:hAnsi="Times New Roman" w:cs="Times New Roman"/>
          <w:sz w:val="24"/>
          <w:szCs w:val="24"/>
          <w:lang w:eastAsia="ru-RU"/>
        </w:rPr>
        <w:t xml:space="preserve"> </w:t>
      </w:r>
      <w:r w:rsidRPr="000A6C5A">
        <w:rPr>
          <w:rFonts w:ascii="Times New Roman" w:hAnsi="Times New Roman" w:cs="Times New Roman"/>
          <w:sz w:val="24"/>
          <w:szCs w:val="24"/>
          <w:lang w:eastAsia="ru-RU"/>
        </w:rPr>
        <w:t>предметы:</w:t>
      </w:r>
    </w:p>
    <w:p w14:paraId="4C0B9C5E" w14:textId="1234D171"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.1.</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филология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(русский</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язык,</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литература,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иностранный</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язык);</w:t>
      </w:r>
    </w:p>
    <w:p w14:paraId="747A9F6E" w14:textId="5ED925AE"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.2.</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общественно-научные</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предметы</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(история,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обществознание,</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география);</w:t>
      </w:r>
    </w:p>
    <w:p w14:paraId="1F4344A3" w14:textId="3D58E429"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.3.</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математика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информатика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(математика,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алгебра,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геометрия,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информатика);</w:t>
      </w:r>
    </w:p>
    <w:p w14:paraId="72ACD67C" w14:textId="019A87B6"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.4.</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естественнонаучные</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предметы</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(физика,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биология,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химия);</w:t>
      </w:r>
    </w:p>
    <w:p w14:paraId="6BAD58DE" w14:textId="240B1051"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.5.</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искусство</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(изобразительное</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искусство,</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музыка);</w:t>
      </w:r>
    </w:p>
    <w:p w14:paraId="7437265F" w14:textId="54D1F087" w:rsidR="00167E2B" w:rsidRPr="000A6C5A"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.6.</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технология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(технология);</w:t>
      </w:r>
    </w:p>
    <w:p w14:paraId="02C7EFBE" w14:textId="73EFC802" w:rsidR="00167E2B" w:rsidRPr="008C0D33" w:rsidRDefault="00F21BD2" w:rsidP="008C0D33">
      <w:pPr>
        <w:spacing w:after="0" w:line="240" w:lineRule="auto"/>
        <w:jc w:val="both"/>
        <w:rPr>
          <w:rFonts w:ascii="Times New Roman" w:hAnsi="Times New Roman" w:cs="Times New Roman"/>
          <w:sz w:val="24"/>
          <w:szCs w:val="24"/>
          <w:lang w:eastAsia="ru-RU"/>
        </w:rPr>
      </w:pPr>
      <w:r w:rsidRPr="000A6C5A">
        <w:rPr>
          <w:rFonts w:ascii="Times New Roman" w:hAnsi="Times New Roman" w:cs="Times New Roman"/>
          <w:sz w:val="24"/>
          <w:szCs w:val="24"/>
          <w:lang w:eastAsia="ru-RU"/>
        </w:rPr>
        <w:t>4.1</w:t>
      </w:r>
      <w:r w:rsidR="00167E2B" w:rsidRPr="000A6C5A">
        <w:rPr>
          <w:rFonts w:ascii="Times New Roman" w:hAnsi="Times New Roman" w:cs="Times New Roman"/>
          <w:sz w:val="24"/>
          <w:szCs w:val="24"/>
          <w:lang w:eastAsia="ru-RU"/>
        </w:rPr>
        <w:t>.7.</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физическая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культура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и</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основы</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безопасности</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жизнедеятельности</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(физическая</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культура,</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основы</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безопасности</w:t>
      </w:r>
      <w:r w:rsidR="008C0D33" w:rsidRPr="000A6C5A">
        <w:rPr>
          <w:rFonts w:ascii="Times New Roman" w:hAnsi="Times New Roman" w:cs="Times New Roman"/>
          <w:sz w:val="24"/>
          <w:szCs w:val="24"/>
          <w:lang w:eastAsia="ru-RU"/>
        </w:rPr>
        <w:t xml:space="preserve"> </w:t>
      </w:r>
      <w:r w:rsidR="00167E2B" w:rsidRPr="000A6C5A">
        <w:rPr>
          <w:rFonts w:ascii="Times New Roman" w:hAnsi="Times New Roman" w:cs="Times New Roman"/>
          <w:sz w:val="24"/>
          <w:szCs w:val="24"/>
          <w:lang w:eastAsia="ru-RU"/>
        </w:rPr>
        <w:t>жизнедеятельности).</w:t>
      </w:r>
    </w:p>
    <w:p w14:paraId="335508CB" w14:textId="6564BB19" w:rsidR="00167E2B" w:rsidRPr="008C0D33" w:rsidRDefault="00F21BD2"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4.2</w:t>
      </w:r>
      <w:r w:rsidR="00167E2B"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Количество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занятий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000A6C5A">
        <w:rPr>
          <w:rFonts w:ascii="Times New Roman" w:hAnsi="Times New Roman" w:cs="Times New Roman"/>
          <w:sz w:val="24"/>
          <w:szCs w:val="24"/>
          <w:lang w:eastAsia="ru-RU"/>
        </w:rPr>
        <w:t>5</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лет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составлять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менее</w:t>
      </w:r>
      <w:r w:rsidR="008C0D33" w:rsidRPr="008C0D33">
        <w:rPr>
          <w:rFonts w:ascii="Times New Roman" w:hAnsi="Times New Roman" w:cs="Times New Roman"/>
          <w:sz w:val="24"/>
          <w:szCs w:val="24"/>
          <w:lang w:eastAsia="ru-RU"/>
        </w:rPr>
        <w:t xml:space="preserve"> </w:t>
      </w:r>
      <w:r w:rsidR="00BB5AFC">
        <w:t>5058</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часов</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более</w:t>
      </w:r>
      <w:r w:rsidR="008C0D33" w:rsidRPr="008C0D33">
        <w:rPr>
          <w:rFonts w:ascii="Times New Roman" w:hAnsi="Times New Roman" w:cs="Times New Roman"/>
          <w:sz w:val="24"/>
          <w:szCs w:val="24"/>
          <w:lang w:eastAsia="ru-RU"/>
        </w:rPr>
        <w:t xml:space="preserve"> </w:t>
      </w:r>
      <w:proofErr w:type="gramStart"/>
      <w:r w:rsidR="00BB5AFC">
        <w:t xml:space="preserve">5542 </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часов</w:t>
      </w:r>
      <w:proofErr w:type="gramEnd"/>
      <w:r w:rsidR="00167E2B" w:rsidRPr="008C0D33">
        <w:rPr>
          <w:rFonts w:ascii="Times New Roman" w:hAnsi="Times New Roman" w:cs="Times New Roman"/>
          <w:sz w:val="24"/>
          <w:szCs w:val="24"/>
          <w:lang w:eastAsia="ru-RU"/>
        </w:rPr>
        <w:t>.</w:t>
      </w:r>
    </w:p>
    <w:p w14:paraId="603F2112" w14:textId="21CC2733" w:rsidR="00167E2B" w:rsidRPr="008C0D33" w:rsidRDefault="00F21BD2"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4.3</w:t>
      </w:r>
      <w:r w:rsidR="00167E2B"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Нормативный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срок</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освоения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основного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составляет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5</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лет.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предусматривать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уменьшение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указанного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срока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счет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ускоренного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Рекомендуемое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уменьшение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срока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освоения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основного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составляет</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более</w:t>
      </w:r>
      <w:r w:rsidR="008C0D33" w:rsidRPr="008C0D33">
        <w:rPr>
          <w:rFonts w:ascii="Times New Roman" w:hAnsi="Times New Roman" w:cs="Times New Roman"/>
          <w:sz w:val="24"/>
          <w:szCs w:val="24"/>
          <w:lang w:eastAsia="ru-RU"/>
        </w:rPr>
        <w:t xml:space="preserve"> </w:t>
      </w:r>
      <w:r w:rsidR="00BB5AFC">
        <w:rPr>
          <w:rFonts w:ascii="Times New Roman" w:hAnsi="Times New Roman" w:cs="Times New Roman"/>
          <w:sz w:val="24"/>
          <w:szCs w:val="24"/>
          <w:lang w:eastAsia="ru-RU"/>
        </w:rPr>
        <w:t>1</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года.</w:t>
      </w:r>
    </w:p>
    <w:p w14:paraId="70E49AC2"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0D1201E9" w14:textId="77E964BF"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V.</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Требования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индивидуальному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среднего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общего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образования</w:t>
      </w:r>
    </w:p>
    <w:p w14:paraId="5A192147" w14:textId="712240CA"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5.1.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Обязательными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для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включения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общеобразовательными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предметами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являются:</w:t>
      </w:r>
      <w:r w:rsidR="008C0D33" w:rsidRPr="008C0D33">
        <w:rPr>
          <w:rFonts w:ascii="Times New Roman" w:hAnsi="Times New Roman" w:cs="Times New Roman"/>
          <w:sz w:val="24"/>
          <w:szCs w:val="24"/>
          <w:lang w:eastAsia="ru-RU"/>
        </w:rPr>
        <w:t xml:space="preserve"> </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Русский</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язык</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Литература</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Иностранный</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язык</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Математика</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История</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Физическая</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культура</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Основы</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безопасности</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жизнедеятельности</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Обществознание</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(включая</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экономику</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и</w:t>
      </w:r>
      <w:r w:rsidR="008C0D33" w:rsidRPr="00BB5AFC">
        <w:rPr>
          <w:rFonts w:ascii="Times New Roman" w:hAnsi="Times New Roman" w:cs="Times New Roman"/>
          <w:sz w:val="24"/>
          <w:szCs w:val="24"/>
          <w:lang w:eastAsia="ru-RU"/>
        </w:rPr>
        <w:t xml:space="preserve"> </w:t>
      </w:r>
      <w:r w:rsidRPr="00BB5AFC">
        <w:rPr>
          <w:rFonts w:ascii="Times New Roman" w:hAnsi="Times New Roman" w:cs="Times New Roman"/>
          <w:sz w:val="24"/>
          <w:szCs w:val="24"/>
          <w:lang w:eastAsia="ru-RU"/>
        </w:rPr>
        <w:t>право)</w:t>
      </w:r>
      <w:r w:rsidR="008C0D33" w:rsidRPr="00BB5AFC">
        <w:rPr>
          <w:rFonts w:ascii="Times New Roman" w:hAnsi="Times New Roman" w:cs="Times New Roman"/>
          <w:sz w:val="24"/>
          <w:szCs w:val="24"/>
          <w:lang w:eastAsia="ru-RU"/>
        </w:rPr>
        <w:t>»</w:t>
      </w:r>
      <w:r w:rsidRPr="00BB5AFC">
        <w:rPr>
          <w:rFonts w:ascii="Times New Roman" w:hAnsi="Times New Roman" w:cs="Times New Roman"/>
          <w:sz w:val="24"/>
          <w:szCs w:val="24"/>
          <w:lang w:eastAsia="ru-RU"/>
        </w:rPr>
        <w:t>.</w:t>
      </w:r>
    </w:p>
    <w:p w14:paraId="111E7F48" w14:textId="67115020"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5.2.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Остальные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уровне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включаются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выбору.</w:t>
      </w:r>
    </w:p>
    <w:p w14:paraId="5A05A281"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2538154B" w14:textId="390B697E"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VI.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Необходимые</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условия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для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реализации</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плана</w:t>
      </w:r>
    </w:p>
    <w:p w14:paraId="4DC1C3D5" w14:textId="44532B07"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6.1.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Для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составления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следует:</w:t>
      </w:r>
    </w:p>
    <w:p w14:paraId="1D82A942" w14:textId="5838B68B"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6.1.1.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включить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обязательные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уровне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(инвариантная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p>
    <w:p w14:paraId="38A40B83" w14:textId="0F61C202"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6.1.2.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также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могут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быть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включены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другие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уровне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вариативной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p>
    <w:p w14:paraId="085A85D2" w14:textId="68FE9A3B"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lastRenderedPageBreak/>
        <w:t>6.1.3.</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включить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региональный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w:t>
      </w:r>
    </w:p>
    <w:p w14:paraId="13CC8BFA" w14:textId="0546544E"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6.1.4.</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составление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завершается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формированием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организации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объеме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менее</w:t>
      </w:r>
      <w:r w:rsidR="008C0D33" w:rsidRPr="008C0D33">
        <w:rPr>
          <w:rFonts w:ascii="Times New Roman" w:hAnsi="Times New Roman" w:cs="Times New Roman"/>
          <w:sz w:val="24"/>
          <w:szCs w:val="24"/>
          <w:lang w:eastAsia="ru-RU"/>
        </w:rPr>
        <w:t xml:space="preserve"> </w:t>
      </w:r>
      <w:r w:rsidR="00BB5AFC">
        <w:rPr>
          <w:rFonts w:ascii="Arial" w:hAnsi="Arial" w:cs="Arial"/>
          <w:color w:val="333333"/>
          <w:shd w:val="clear" w:color="auto" w:fill="FFFFFF"/>
        </w:rPr>
        <w:t>280</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w:t>
      </w:r>
      <w:r w:rsidR="008C0D33">
        <w:rPr>
          <w:rFonts w:ascii="Times New Roman" w:hAnsi="Times New Roman" w:cs="Times New Roman"/>
          <w:sz w:val="24"/>
          <w:szCs w:val="24"/>
          <w:lang w:eastAsia="ru-RU"/>
        </w:rPr>
        <w:t xml:space="preserve"> </w:t>
      </w:r>
      <w:r w:rsidR="00BB5AFC">
        <w:rPr>
          <w:rFonts w:ascii="Times New Roman" w:hAnsi="Times New Roman" w:cs="Times New Roman"/>
          <w:sz w:val="24"/>
          <w:szCs w:val="24"/>
          <w:lang w:eastAsia="ru-RU"/>
        </w:rPr>
        <w:t>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года).</w:t>
      </w:r>
    </w:p>
    <w:p w14:paraId="2922C2A0" w14:textId="2011E850"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6.2.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случае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если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выбранный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профильном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уровне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совпадает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одним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обязательных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уровне,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последний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исключается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состава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инвариантной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части.</w:t>
      </w:r>
    </w:p>
    <w:p w14:paraId="35912E92"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1DB46498" w14:textId="34366A3B"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VII.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Сроки</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работы</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индивидуальному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учебному</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плану</w:t>
      </w:r>
    </w:p>
    <w:p w14:paraId="579A7477" w14:textId="16CFB011"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7.1.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Совокупное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время,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отведенное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обязательные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профильные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выбору),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должно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превышать</w:t>
      </w:r>
      <w:r w:rsidR="008C0D33" w:rsidRPr="008C0D33">
        <w:rPr>
          <w:rFonts w:ascii="Times New Roman" w:hAnsi="Times New Roman" w:cs="Times New Roman"/>
          <w:sz w:val="24"/>
          <w:szCs w:val="24"/>
          <w:lang w:eastAsia="ru-RU"/>
        </w:rPr>
        <w:t xml:space="preserve"> </w:t>
      </w:r>
      <w:r w:rsidR="00BB5AFC">
        <w:rPr>
          <w:rFonts w:ascii="Arial" w:hAnsi="Arial" w:cs="Arial"/>
          <w:color w:val="333333"/>
          <w:shd w:val="clear" w:color="auto" w:fill="FFFFFF"/>
        </w:rPr>
        <w:t>2100 </w:t>
      </w:r>
      <w:r w:rsidRPr="008C0D33">
        <w:rPr>
          <w:rFonts w:ascii="Times New Roman" w:hAnsi="Times New Roman" w:cs="Times New Roman"/>
          <w:sz w:val="24"/>
          <w:szCs w:val="24"/>
          <w:lang w:eastAsia="ru-RU"/>
        </w:rPr>
        <w:t>часов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00BB5AFC">
        <w:rPr>
          <w:rFonts w:ascii="Times New Roman" w:hAnsi="Times New Roman" w:cs="Times New Roman"/>
          <w:sz w:val="24"/>
          <w:szCs w:val="24"/>
          <w:lang w:eastAsia="ru-RU"/>
        </w:rPr>
        <w:t>2</w:t>
      </w:r>
      <w:r w:rsidR="005721B7"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года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обучения.</w:t>
      </w:r>
    </w:p>
    <w:p w14:paraId="5B72D6BD" w14:textId="111C60CC"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7.2.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Если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после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формирования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остается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резерв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пределах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w:t>
      </w:r>
      <w:r w:rsidR="008C0D33" w:rsidRPr="008C0D33">
        <w:rPr>
          <w:rFonts w:ascii="Times New Roman" w:hAnsi="Times New Roman" w:cs="Times New Roman"/>
          <w:sz w:val="24"/>
          <w:szCs w:val="24"/>
          <w:lang w:eastAsia="ru-RU"/>
        </w:rPr>
        <w:t xml:space="preserve"> </w:t>
      </w:r>
      <w:proofErr w:type="gramStart"/>
      <w:r w:rsidR="00BB5AFC">
        <w:rPr>
          <w:rFonts w:ascii="Arial" w:hAnsi="Arial" w:cs="Arial"/>
          <w:color w:val="333333"/>
          <w:shd w:val="clear" w:color="auto" w:fill="FFFFFF"/>
        </w:rPr>
        <w:t>2100 </w:t>
      </w:r>
      <w:r w:rsidRPr="008C0D33">
        <w:rPr>
          <w:rFonts w:ascii="Times New Roman" w:hAnsi="Times New Roman" w:cs="Times New Roman"/>
          <w:sz w:val="24"/>
          <w:szCs w:val="24"/>
          <w:lang w:eastAsia="ru-RU"/>
        </w:rPr>
        <w:t>)</w:t>
      </w:r>
      <w:proofErr w:type="gramEnd"/>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эти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переходят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w:t>
      </w:r>
      <w:r w:rsidR="008C0D33" w:rsidRPr="008C0D33">
        <w:rPr>
          <w:rFonts w:ascii="Times New Roman" w:hAnsi="Times New Roman" w:cs="Times New Roman"/>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учреждения</w:t>
      </w:r>
      <w:r w:rsidRPr="008C0D33">
        <w:rPr>
          <w:rFonts w:ascii="Times New Roman" w:hAnsi="Times New Roman" w:cs="Times New Roman"/>
          <w:sz w:val="24"/>
          <w:szCs w:val="24"/>
          <w:lang w:eastAsia="ru-RU"/>
        </w:rPr>
        <w:t>).</w:t>
      </w:r>
    </w:p>
    <w:p w14:paraId="5FA504DF" w14:textId="13F24A7E"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7.3.</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отведенные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w:t>
      </w:r>
      <w:r w:rsidR="008C0D33" w:rsidRPr="008C0D33">
        <w:rPr>
          <w:rFonts w:ascii="Times New Roman" w:hAnsi="Times New Roman" w:cs="Times New Roman"/>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учреждения</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используются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для: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преподавания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предлагаемых</w:t>
      </w:r>
      <w:r w:rsidR="008C0D33" w:rsidRPr="008C0D33">
        <w:rPr>
          <w:rFonts w:ascii="Times New Roman" w:hAnsi="Times New Roman" w:cs="Times New Roman"/>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Образовательным</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учреждением</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проведения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практик</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исследовательской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деятельности;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осуществления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проектов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также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можно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использовать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для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увеличения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количества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часов,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отведенных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преподавание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базовых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профильных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предметов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компонента.</w:t>
      </w:r>
    </w:p>
    <w:p w14:paraId="58B8D4A6" w14:textId="508B0CB7"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7.4.</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Нормативный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срок</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освоения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среднего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года.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предусматривать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уменьшение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указанного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срока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счет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ускоренного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Рекомендуемое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уменьшение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срока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освоения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среднего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общего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составляет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более</w:t>
      </w:r>
      <w:r w:rsidR="008C0D33" w:rsidRPr="008C0D33">
        <w:rPr>
          <w:rFonts w:ascii="Times New Roman" w:hAnsi="Times New Roman" w:cs="Times New Roman"/>
          <w:sz w:val="24"/>
          <w:szCs w:val="24"/>
          <w:lang w:eastAsia="ru-RU"/>
        </w:rPr>
        <w:t xml:space="preserve"> </w:t>
      </w:r>
      <w:r w:rsidR="00BB5AFC">
        <w:rPr>
          <w:rFonts w:ascii="Times New Roman" w:hAnsi="Times New Roman" w:cs="Times New Roman"/>
          <w:sz w:val="24"/>
          <w:szCs w:val="24"/>
          <w:lang w:eastAsia="ru-RU"/>
        </w:rPr>
        <w:t>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года.</w:t>
      </w:r>
    </w:p>
    <w:p w14:paraId="45C2C4E3"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5C081779" w14:textId="44E06770"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VIII.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Контроль</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исполнения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индивидуального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учебного</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плана</w:t>
      </w:r>
    </w:p>
    <w:p w14:paraId="74DB0C92" w14:textId="00D23412"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8.1.</w:t>
      </w:r>
      <w:r w:rsidR="008C0D33" w:rsidRPr="008C0D33">
        <w:rPr>
          <w:rFonts w:ascii="Times New Roman" w:hAnsi="Times New Roman" w:cs="Times New Roman"/>
          <w:sz w:val="24"/>
          <w:szCs w:val="24"/>
          <w:lang w:eastAsia="ru-RU"/>
        </w:rPr>
        <w:t xml:space="preserve"> </w:t>
      </w:r>
      <w:r w:rsidR="00EF525C" w:rsidRPr="008C0D33">
        <w:rPr>
          <w:rFonts w:ascii="Times New Roman" w:hAnsi="Times New Roman" w:cs="Times New Roman"/>
          <w:color w:val="000000"/>
          <w:sz w:val="24"/>
          <w:szCs w:val="24"/>
          <w:lang w:eastAsia="ru-RU"/>
        </w:rPr>
        <w:t>Образовательное</w:t>
      </w:r>
      <w:r w:rsidR="008C0D33" w:rsidRPr="008C0D33">
        <w:rPr>
          <w:rFonts w:ascii="Times New Roman" w:hAnsi="Times New Roman" w:cs="Times New Roman"/>
          <w:color w:val="000000"/>
          <w:sz w:val="24"/>
          <w:szCs w:val="24"/>
          <w:lang w:eastAsia="ru-RU"/>
        </w:rPr>
        <w:t xml:space="preserve"> </w:t>
      </w:r>
      <w:r w:rsidR="00EF525C" w:rsidRPr="008C0D33">
        <w:rPr>
          <w:rFonts w:ascii="Times New Roman" w:hAnsi="Times New Roman" w:cs="Times New Roman"/>
          <w:color w:val="000000"/>
          <w:sz w:val="24"/>
          <w:szCs w:val="24"/>
          <w:lang w:eastAsia="ru-RU"/>
        </w:rPr>
        <w:t>учреждение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осуществляет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контроль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освоением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общеобразовательных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программ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учащимися,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перешедшими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плану.</w:t>
      </w:r>
    </w:p>
    <w:p w14:paraId="127E251E" w14:textId="025ADE26"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8.2.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Текущий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контроль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успеваемости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промежуточная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аттестация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обучающихся,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переведенных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осуществляются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Положением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w:t>
      </w:r>
      <w:r w:rsidR="008C0D33" w:rsidRPr="008C0D33">
        <w:rPr>
          <w:rFonts w:ascii="Times New Roman" w:hAnsi="Times New Roman" w:cs="Times New Roman"/>
          <w:sz w:val="24"/>
          <w:szCs w:val="24"/>
          <w:lang w:eastAsia="ru-RU"/>
        </w:rPr>
        <w:t xml:space="preserve"> </w:t>
      </w:r>
      <w:r w:rsidR="005721B7">
        <w:rPr>
          <w:rFonts w:ascii="Times New Roman" w:hAnsi="Times New Roman" w:cs="Times New Roman"/>
          <w:sz w:val="24"/>
          <w:szCs w:val="24"/>
          <w:lang w:eastAsia="ru-RU"/>
        </w:rPr>
        <w:t xml:space="preserve">порядке </w:t>
      </w:r>
      <w:r w:rsidRPr="008C0D33">
        <w:rPr>
          <w:rFonts w:ascii="Times New Roman" w:hAnsi="Times New Roman" w:cs="Times New Roman"/>
          <w:sz w:val="24"/>
          <w:szCs w:val="24"/>
          <w:lang w:eastAsia="ru-RU"/>
        </w:rPr>
        <w:t>текуще</w:t>
      </w:r>
      <w:r w:rsidR="005721B7">
        <w:rPr>
          <w:rFonts w:ascii="Times New Roman" w:hAnsi="Times New Roman" w:cs="Times New Roman"/>
          <w:sz w:val="24"/>
          <w:szCs w:val="24"/>
          <w:lang w:eastAsia="ru-RU"/>
        </w:rPr>
        <w:t>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контрол</w:t>
      </w:r>
      <w:r w:rsidR="005721B7">
        <w:rPr>
          <w:rFonts w:ascii="Times New Roman" w:hAnsi="Times New Roman" w:cs="Times New Roman"/>
          <w:sz w:val="24"/>
          <w:szCs w:val="24"/>
          <w:lang w:eastAsia="ru-RU"/>
        </w:rPr>
        <w:t>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успеваемости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промежуточной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аттестации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обучающихся</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учреждения</w:t>
      </w:r>
      <w:r w:rsidRPr="008C0D33">
        <w:rPr>
          <w:rFonts w:ascii="Times New Roman" w:hAnsi="Times New Roman" w:cs="Times New Roman"/>
          <w:sz w:val="24"/>
          <w:szCs w:val="24"/>
          <w:lang w:eastAsia="ru-RU"/>
        </w:rPr>
        <w:t>.</w:t>
      </w:r>
    </w:p>
    <w:p w14:paraId="0C62AEEB"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40DD17A2" w14:textId="0771874B"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IX.</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Государственная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итоговая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аттестация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обучающихся</w:t>
      </w:r>
    </w:p>
    <w:p w14:paraId="47C5ABB3" w14:textId="1C23A8A3"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9.1.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Государственная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итоговая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аттестация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обучающихся,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переведенных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осуществляется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Положением</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о</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государственной</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итоговой</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аттестации.</w:t>
      </w:r>
    </w:p>
    <w:p w14:paraId="0558DF0D" w14:textId="7930FB1C"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9.2.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государственной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итоговой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аттестации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допускается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обучающийся,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имеющий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академической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задолженности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полном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объеме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выполнивший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если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установлено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порядком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проведения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государственной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итоговой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аттестации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соответствующим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образовательным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программам.</w:t>
      </w:r>
    </w:p>
    <w:p w14:paraId="3D71B437"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4E1B6830" w14:textId="33864030"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X.</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Финансовое</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обеспечение</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материально-техническое</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оснащение</w:t>
      </w:r>
    </w:p>
    <w:p w14:paraId="13706F68" w14:textId="0173ADB6"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10.1.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Финансовое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обеспечение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реализации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основной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программы</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планом</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осуществляется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исходя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расходных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обяза</w:t>
      </w:r>
      <w:r w:rsidR="00F21BD2" w:rsidRPr="008C0D33">
        <w:rPr>
          <w:rFonts w:ascii="Times New Roman" w:hAnsi="Times New Roman" w:cs="Times New Roman"/>
          <w:sz w:val="24"/>
          <w:szCs w:val="24"/>
          <w:lang w:eastAsia="ru-RU"/>
        </w:rPr>
        <w:t>тельств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требованиями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государственных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стандартов.</w:t>
      </w:r>
    </w:p>
    <w:p w14:paraId="5B6EA193" w14:textId="2157E0F9"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10.2.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Материально-техническое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оснащение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образовательного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процесса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должно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обеспечивать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возможность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реализации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обучающихся.</w:t>
      </w:r>
    </w:p>
    <w:p w14:paraId="3E397877"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3DCF54EF" w14:textId="572EFC64"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XI.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Порядок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управления</w:t>
      </w:r>
    </w:p>
    <w:p w14:paraId="765C29C7" w14:textId="76E35F5B"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компетенцию</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администрации</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входит:</w:t>
      </w:r>
    </w:p>
    <w:p w14:paraId="48BBA477" w14:textId="2ADBFADF" w:rsidR="00167E2B" w:rsidRPr="008C0D33" w:rsidRDefault="006A487D"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lastRenderedPageBreak/>
        <w:t>11.1.1.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w:t>
      </w:r>
      <w:r w:rsidR="00167E2B" w:rsidRPr="008C0D33">
        <w:rPr>
          <w:rFonts w:ascii="Times New Roman" w:hAnsi="Times New Roman" w:cs="Times New Roman"/>
          <w:sz w:val="24"/>
          <w:szCs w:val="24"/>
          <w:lang w:eastAsia="ru-RU"/>
        </w:rPr>
        <w:t>азработка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положения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организации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плану;</w:t>
      </w:r>
    </w:p>
    <w:p w14:paraId="61A135BB" w14:textId="081E6542" w:rsidR="00167E2B" w:rsidRPr="008C0D33" w:rsidRDefault="006A487D"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w:t>
      </w:r>
      <w:r w:rsidR="000E238E" w:rsidRPr="008C0D33">
        <w:rPr>
          <w:rFonts w:ascii="Times New Roman" w:hAnsi="Times New Roman" w:cs="Times New Roman"/>
          <w:sz w:val="24"/>
          <w:szCs w:val="24"/>
          <w:lang w:eastAsia="ru-RU"/>
        </w:rPr>
        <w:t>1.1.2</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w:t>
      </w:r>
      <w:r w:rsidR="00167E2B" w:rsidRPr="008C0D33">
        <w:rPr>
          <w:rFonts w:ascii="Times New Roman" w:hAnsi="Times New Roman" w:cs="Times New Roman"/>
          <w:sz w:val="24"/>
          <w:szCs w:val="24"/>
          <w:lang w:eastAsia="ru-RU"/>
        </w:rPr>
        <w:t>беспечение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своевременного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подбора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учителей,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проведение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экспертизы</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учебных</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программ</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контроль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их</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выполнения;</w:t>
      </w:r>
    </w:p>
    <w:p w14:paraId="0097323C" w14:textId="055D7C7A" w:rsidR="00167E2B" w:rsidRPr="008C0D33" w:rsidRDefault="000E238E"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11.1.3</w:t>
      </w:r>
      <w:r w:rsidR="006A487D"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sz w:val="24"/>
          <w:szCs w:val="24"/>
          <w:lang w:eastAsia="ru-RU"/>
        </w:rPr>
        <w:t>К</w:t>
      </w:r>
      <w:r w:rsidR="00167E2B" w:rsidRPr="008C0D33">
        <w:rPr>
          <w:rFonts w:ascii="Times New Roman" w:hAnsi="Times New Roman" w:cs="Times New Roman"/>
          <w:sz w:val="24"/>
          <w:szCs w:val="24"/>
          <w:lang w:eastAsia="ru-RU"/>
        </w:rPr>
        <w:t>онтроль</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своевременного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проведения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занятий,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консультаций,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посещения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занятий</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учащимися,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ведения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журнала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учета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плану</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не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реже</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1</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раза</w:t>
      </w:r>
      <w:r w:rsidR="008C0D33" w:rsidRPr="008C0D33">
        <w:rPr>
          <w:rFonts w:ascii="Times New Roman" w:hAnsi="Times New Roman" w:cs="Times New Roman"/>
          <w:sz w:val="24"/>
          <w:szCs w:val="24"/>
          <w:lang w:eastAsia="ru-RU"/>
        </w:rPr>
        <w:t xml:space="preserve"> </w:t>
      </w:r>
      <w:r w:rsidR="00167E2B"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005721B7">
        <w:rPr>
          <w:rFonts w:ascii="Times New Roman" w:hAnsi="Times New Roman" w:cs="Times New Roman"/>
          <w:sz w:val="24"/>
          <w:szCs w:val="24"/>
          <w:lang w:eastAsia="ru-RU"/>
        </w:rPr>
        <w:t>учебный период</w:t>
      </w:r>
      <w:r w:rsidR="00167E2B" w:rsidRPr="008C0D33">
        <w:rPr>
          <w:rFonts w:ascii="Times New Roman" w:hAnsi="Times New Roman" w:cs="Times New Roman"/>
          <w:sz w:val="24"/>
          <w:szCs w:val="24"/>
          <w:lang w:eastAsia="ru-RU"/>
        </w:rPr>
        <w:t>.</w:t>
      </w:r>
    </w:p>
    <w:p w14:paraId="436EDF78" w14:textId="7BEEF292"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организации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плану</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Образовательное</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имеет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следующие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документы:</w:t>
      </w:r>
    </w:p>
    <w:p w14:paraId="0F7FD6DD" w14:textId="15D01A84"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заявление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родителей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(законных</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представителей)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обучающихся;</w:t>
      </w:r>
    </w:p>
    <w:p w14:paraId="36629A2D" w14:textId="66F3889E"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11.2.2.</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решение</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П</w:t>
      </w:r>
      <w:r w:rsidR="00B50BD7" w:rsidRPr="008C0D33">
        <w:rPr>
          <w:rFonts w:ascii="Times New Roman" w:hAnsi="Times New Roman" w:cs="Times New Roman"/>
          <w:sz w:val="24"/>
          <w:szCs w:val="24"/>
          <w:lang w:eastAsia="ru-RU"/>
        </w:rPr>
        <w:t>едагогического</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совета</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Образовательного</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учреждения</w:t>
      </w:r>
      <w:r w:rsidRPr="008C0D33">
        <w:rPr>
          <w:rFonts w:ascii="Times New Roman" w:hAnsi="Times New Roman" w:cs="Times New Roman"/>
          <w:sz w:val="24"/>
          <w:szCs w:val="24"/>
          <w:lang w:eastAsia="ru-RU"/>
        </w:rPr>
        <w:t>;</w:t>
      </w:r>
    </w:p>
    <w:p w14:paraId="7FC18B88" w14:textId="25DE7346"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11.2.4.</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приказ</w:t>
      </w:r>
      <w:r w:rsidR="008C0D33" w:rsidRPr="008C0D33">
        <w:rPr>
          <w:rFonts w:ascii="Times New Roman" w:hAnsi="Times New Roman" w:cs="Times New Roman"/>
          <w:sz w:val="24"/>
          <w:szCs w:val="24"/>
          <w:lang w:eastAsia="ru-RU"/>
        </w:rPr>
        <w:t xml:space="preserve"> </w:t>
      </w:r>
      <w:r w:rsidR="005721B7">
        <w:rPr>
          <w:rFonts w:ascii="Times New Roman" w:hAnsi="Times New Roman" w:cs="Times New Roman"/>
          <w:sz w:val="24"/>
          <w:szCs w:val="24"/>
          <w:lang w:eastAsia="ru-RU"/>
        </w:rPr>
        <w:t>директора</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учреждения</w:t>
      </w:r>
      <w:r w:rsidRPr="008C0D33">
        <w:rPr>
          <w:rFonts w:ascii="Times New Roman" w:hAnsi="Times New Roman" w:cs="Times New Roman"/>
          <w:sz w:val="24"/>
          <w:szCs w:val="24"/>
          <w:lang w:eastAsia="ru-RU"/>
        </w:rPr>
        <w:t>;</w:t>
      </w:r>
    </w:p>
    <w:p w14:paraId="3F12E2C8" w14:textId="0CF8E03D"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11.2.5.</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расписание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занятий,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консультаций,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письменно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согласованное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родителями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(законными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представителями)</w:t>
      </w:r>
      <w:r w:rsidR="008C0D33" w:rsidRPr="008C0D33">
        <w:rPr>
          <w:rFonts w:ascii="Times New Roman" w:hAnsi="Times New Roman" w:cs="Times New Roman"/>
          <w:sz w:val="24"/>
          <w:szCs w:val="24"/>
          <w:lang w:eastAsia="ru-RU"/>
        </w:rPr>
        <w:t xml:space="preserve"> </w:t>
      </w:r>
      <w:r w:rsidR="006A487D" w:rsidRPr="008C0D33">
        <w:rPr>
          <w:rFonts w:ascii="Times New Roman" w:hAnsi="Times New Roman" w:cs="Times New Roman"/>
          <w:color w:val="000000"/>
          <w:sz w:val="24"/>
          <w:szCs w:val="24"/>
          <w:lang w:eastAsia="ru-RU"/>
        </w:rPr>
        <w:t>Образовательного</w:t>
      </w:r>
      <w:r w:rsidR="008C0D33" w:rsidRPr="008C0D33">
        <w:rPr>
          <w:rFonts w:ascii="Times New Roman" w:hAnsi="Times New Roman" w:cs="Times New Roman"/>
          <w:color w:val="000000"/>
          <w:sz w:val="24"/>
          <w:szCs w:val="24"/>
          <w:lang w:eastAsia="ru-RU"/>
        </w:rPr>
        <w:t xml:space="preserve"> </w:t>
      </w:r>
      <w:r w:rsidR="006A487D" w:rsidRPr="008C0D33">
        <w:rPr>
          <w:rFonts w:ascii="Times New Roman" w:hAnsi="Times New Roman" w:cs="Times New Roman"/>
          <w:color w:val="000000"/>
          <w:sz w:val="24"/>
          <w:szCs w:val="24"/>
          <w:lang w:eastAsia="ru-RU"/>
        </w:rPr>
        <w:t>учреждения</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утвержденное</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руководителем</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Образовательного</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учреждения</w:t>
      </w:r>
      <w:r w:rsidRPr="008C0D33">
        <w:rPr>
          <w:rFonts w:ascii="Times New Roman" w:hAnsi="Times New Roman" w:cs="Times New Roman"/>
          <w:sz w:val="24"/>
          <w:szCs w:val="24"/>
          <w:lang w:eastAsia="ru-RU"/>
        </w:rPr>
        <w:t>;</w:t>
      </w:r>
    </w:p>
    <w:p w14:paraId="5292EE98" w14:textId="16C59E87"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11.2.6.</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журнал</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учета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обучения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индивидуальному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учебному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плану</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электронном</w:t>
      </w:r>
      <w:r w:rsidR="008C0D33" w:rsidRPr="008C0D33">
        <w:rPr>
          <w:rFonts w:ascii="Times New Roman" w:hAnsi="Times New Roman" w:cs="Times New Roman"/>
          <w:sz w:val="24"/>
          <w:szCs w:val="24"/>
          <w:lang w:eastAsia="ru-RU"/>
        </w:rPr>
        <w:t xml:space="preserve"> </w:t>
      </w:r>
      <w:r w:rsidR="000E238E" w:rsidRPr="008C0D33">
        <w:rPr>
          <w:rFonts w:ascii="Times New Roman" w:hAnsi="Times New Roman" w:cs="Times New Roman"/>
          <w:sz w:val="24"/>
          <w:szCs w:val="24"/>
          <w:lang w:eastAsia="ru-RU"/>
        </w:rPr>
        <w:t>формате)</w:t>
      </w:r>
      <w:r w:rsidRPr="008C0D33">
        <w:rPr>
          <w:rFonts w:ascii="Times New Roman" w:hAnsi="Times New Roman" w:cs="Times New Roman"/>
          <w:sz w:val="24"/>
          <w:szCs w:val="24"/>
          <w:lang w:eastAsia="ru-RU"/>
        </w:rPr>
        <w:t>.</w:t>
      </w:r>
    </w:p>
    <w:p w14:paraId="69D8122F" w14:textId="77777777" w:rsidR="000E238E" w:rsidRPr="008C0D33" w:rsidRDefault="000E238E" w:rsidP="008C0D33">
      <w:pPr>
        <w:spacing w:after="0" w:line="240" w:lineRule="auto"/>
        <w:jc w:val="both"/>
        <w:rPr>
          <w:rFonts w:ascii="Times New Roman" w:hAnsi="Times New Roman" w:cs="Times New Roman"/>
          <w:sz w:val="24"/>
          <w:szCs w:val="24"/>
          <w:lang w:eastAsia="ru-RU"/>
        </w:rPr>
      </w:pPr>
    </w:p>
    <w:p w14:paraId="213E9488" w14:textId="5EADE800" w:rsidR="00167E2B" w:rsidRPr="008C0D33" w:rsidRDefault="00167E2B" w:rsidP="008C0D33">
      <w:pPr>
        <w:spacing w:after="0" w:line="240" w:lineRule="auto"/>
        <w:jc w:val="both"/>
        <w:rPr>
          <w:rFonts w:ascii="Times New Roman" w:hAnsi="Times New Roman" w:cs="Times New Roman"/>
          <w:b/>
          <w:sz w:val="24"/>
          <w:szCs w:val="24"/>
          <w:lang w:eastAsia="ru-RU"/>
        </w:rPr>
      </w:pPr>
      <w:r w:rsidRPr="008C0D33">
        <w:rPr>
          <w:rFonts w:ascii="Times New Roman" w:hAnsi="Times New Roman" w:cs="Times New Roman"/>
          <w:b/>
          <w:sz w:val="24"/>
          <w:szCs w:val="24"/>
          <w:lang w:eastAsia="ru-RU"/>
        </w:rPr>
        <w:t>XII.</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Порядок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принятия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и</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срок</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действия</w:t>
      </w:r>
      <w:r w:rsidR="008C0D33" w:rsidRPr="008C0D33">
        <w:rPr>
          <w:rFonts w:ascii="Times New Roman" w:hAnsi="Times New Roman" w:cs="Times New Roman"/>
          <w:b/>
          <w:sz w:val="24"/>
          <w:szCs w:val="24"/>
          <w:lang w:eastAsia="ru-RU"/>
        </w:rPr>
        <w:t xml:space="preserve"> </w:t>
      </w:r>
      <w:r w:rsidRPr="008C0D33">
        <w:rPr>
          <w:rFonts w:ascii="Times New Roman" w:hAnsi="Times New Roman" w:cs="Times New Roman"/>
          <w:b/>
          <w:sz w:val="24"/>
          <w:szCs w:val="24"/>
          <w:lang w:eastAsia="ru-RU"/>
        </w:rPr>
        <w:t>Положения</w:t>
      </w:r>
    </w:p>
    <w:p w14:paraId="1D8F7C09" w14:textId="6B13B949"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12.1.</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Настоящее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Положение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принимается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неопределенный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срок</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вступает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силу</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момента</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его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утверждения.</w:t>
      </w:r>
    </w:p>
    <w:p w14:paraId="249634D8" w14:textId="0C26534B" w:rsidR="00167E2B" w:rsidRPr="008C0D33"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12.</w:t>
      </w:r>
      <w:r w:rsidR="005721B7">
        <w:rPr>
          <w:rFonts w:ascii="Times New Roman" w:hAnsi="Times New Roman" w:cs="Times New Roman"/>
          <w:sz w:val="24"/>
          <w:szCs w:val="24"/>
          <w:lang w:eastAsia="ru-RU"/>
        </w:rPr>
        <w:t>2</w:t>
      </w:r>
      <w:r w:rsidRPr="008C0D33">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Данное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Положение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может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быть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изменено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дополнено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соответствии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вновь</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изданными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нормативными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актами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муниципального,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регионального,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федерального</w:t>
      </w:r>
      <w:r w:rsidR="005721B7">
        <w:rPr>
          <w:rFonts w:ascii="Times New Roman" w:hAnsi="Times New Roman" w:cs="Times New Roman"/>
          <w:sz w:val="24"/>
          <w:szCs w:val="24"/>
          <w:lang w:eastAsia="ru-RU"/>
        </w:rPr>
        <w:t>,</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органов</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управлени</w:t>
      </w:r>
      <w:r w:rsidR="00EF525C" w:rsidRPr="008C0D33">
        <w:rPr>
          <w:rFonts w:ascii="Times New Roman" w:hAnsi="Times New Roman" w:cs="Times New Roman"/>
          <w:sz w:val="24"/>
          <w:szCs w:val="24"/>
          <w:lang w:eastAsia="ru-RU"/>
        </w:rPr>
        <w:t>я</w:t>
      </w:r>
      <w:r w:rsidR="008C0D33" w:rsidRPr="008C0D33">
        <w:rPr>
          <w:rFonts w:ascii="Times New Roman" w:hAnsi="Times New Roman" w:cs="Times New Roman"/>
          <w:sz w:val="24"/>
          <w:szCs w:val="24"/>
          <w:lang w:eastAsia="ru-RU"/>
        </w:rPr>
        <w:t xml:space="preserve"> </w:t>
      </w:r>
      <w:r w:rsidR="00EF525C" w:rsidRPr="008C0D33">
        <w:rPr>
          <w:rFonts w:ascii="Times New Roman" w:hAnsi="Times New Roman" w:cs="Times New Roman"/>
          <w:sz w:val="24"/>
          <w:szCs w:val="24"/>
          <w:lang w:eastAsia="ru-RU"/>
        </w:rPr>
        <w:t>образованием</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решением</w:t>
      </w:r>
      <w:r w:rsidR="008C0D33" w:rsidRPr="008C0D33">
        <w:rPr>
          <w:rFonts w:ascii="Times New Roman" w:hAnsi="Times New Roman" w:cs="Times New Roman"/>
          <w:sz w:val="24"/>
          <w:szCs w:val="24"/>
          <w:lang w:eastAsia="ru-RU"/>
        </w:rPr>
        <w:t xml:space="preserve"> </w:t>
      </w:r>
      <w:r w:rsidR="00B50BD7" w:rsidRPr="008C0D33">
        <w:rPr>
          <w:rFonts w:ascii="Times New Roman" w:hAnsi="Times New Roman" w:cs="Times New Roman"/>
          <w:sz w:val="24"/>
          <w:szCs w:val="24"/>
          <w:lang w:eastAsia="ru-RU"/>
        </w:rPr>
        <w:t>П</w:t>
      </w:r>
      <w:r w:rsidRPr="008C0D33">
        <w:rPr>
          <w:rFonts w:ascii="Times New Roman" w:hAnsi="Times New Roman" w:cs="Times New Roman"/>
          <w:sz w:val="24"/>
          <w:szCs w:val="24"/>
          <w:lang w:eastAsia="ru-RU"/>
        </w:rPr>
        <w:t>едагогического</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совета.</w:t>
      </w:r>
    </w:p>
    <w:p w14:paraId="1A991AD7" w14:textId="77A5E324" w:rsidR="008D3B98" w:rsidRDefault="00167E2B" w:rsidP="008C0D33">
      <w:pPr>
        <w:spacing w:after="0" w:line="240" w:lineRule="auto"/>
        <w:jc w:val="both"/>
        <w:rPr>
          <w:rFonts w:ascii="Times New Roman" w:hAnsi="Times New Roman" w:cs="Times New Roman"/>
          <w:sz w:val="24"/>
          <w:szCs w:val="24"/>
          <w:lang w:eastAsia="ru-RU"/>
        </w:rPr>
      </w:pPr>
      <w:r w:rsidRPr="008C0D33">
        <w:rPr>
          <w:rFonts w:ascii="Times New Roman" w:hAnsi="Times New Roman" w:cs="Times New Roman"/>
          <w:sz w:val="24"/>
          <w:szCs w:val="24"/>
          <w:lang w:eastAsia="ru-RU"/>
        </w:rPr>
        <w:t>12.4.</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После</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принятия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новой</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редакции</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Положения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предыдущая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редакция</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утрачивает</w:t>
      </w:r>
      <w:r w:rsidR="008C0D33" w:rsidRPr="008C0D33">
        <w:rPr>
          <w:rFonts w:ascii="Times New Roman" w:hAnsi="Times New Roman" w:cs="Times New Roman"/>
          <w:sz w:val="24"/>
          <w:szCs w:val="24"/>
          <w:lang w:eastAsia="ru-RU"/>
        </w:rPr>
        <w:t xml:space="preserve"> </w:t>
      </w:r>
      <w:r w:rsidRPr="008C0D33">
        <w:rPr>
          <w:rFonts w:ascii="Times New Roman" w:hAnsi="Times New Roman" w:cs="Times New Roman"/>
          <w:sz w:val="24"/>
          <w:szCs w:val="24"/>
          <w:lang w:eastAsia="ru-RU"/>
        </w:rPr>
        <w:t>силу.</w:t>
      </w:r>
    </w:p>
    <w:p w14:paraId="3207C594" w14:textId="6F338F03" w:rsidR="000A6C5A" w:rsidRDefault="000A6C5A" w:rsidP="008C0D33">
      <w:pPr>
        <w:spacing w:after="0" w:line="240" w:lineRule="auto"/>
        <w:jc w:val="both"/>
        <w:rPr>
          <w:rFonts w:ascii="Times New Roman" w:hAnsi="Times New Roman" w:cs="Times New Roman"/>
          <w:sz w:val="24"/>
          <w:szCs w:val="24"/>
          <w:lang w:eastAsia="ru-RU"/>
        </w:rPr>
      </w:pPr>
    </w:p>
    <w:p w14:paraId="28025489" w14:textId="7C71DBB7" w:rsidR="000A6C5A" w:rsidRDefault="000A6C5A" w:rsidP="008C0D33">
      <w:pPr>
        <w:spacing w:after="0" w:line="240" w:lineRule="auto"/>
        <w:jc w:val="both"/>
        <w:rPr>
          <w:rFonts w:ascii="Times New Roman" w:hAnsi="Times New Roman" w:cs="Times New Roman"/>
          <w:sz w:val="24"/>
          <w:szCs w:val="24"/>
          <w:lang w:eastAsia="ru-RU"/>
        </w:rPr>
      </w:pPr>
    </w:p>
    <w:p w14:paraId="3706F46A" w14:textId="20DB66F1" w:rsidR="000A6C5A" w:rsidRDefault="000A6C5A" w:rsidP="008C0D33">
      <w:pPr>
        <w:spacing w:after="0" w:line="240" w:lineRule="auto"/>
        <w:jc w:val="both"/>
        <w:rPr>
          <w:rFonts w:ascii="Times New Roman" w:hAnsi="Times New Roman" w:cs="Times New Roman"/>
          <w:sz w:val="24"/>
          <w:szCs w:val="24"/>
          <w:lang w:eastAsia="ru-RU"/>
        </w:rPr>
      </w:pPr>
    </w:p>
    <w:p w14:paraId="1C08FCA0" w14:textId="1FD04E22" w:rsidR="000A6C5A" w:rsidRDefault="000A6C5A" w:rsidP="008C0D33">
      <w:pPr>
        <w:spacing w:after="0" w:line="240" w:lineRule="auto"/>
        <w:jc w:val="both"/>
        <w:rPr>
          <w:rFonts w:ascii="Times New Roman" w:hAnsi="Times New Roman" w:cs="Times New Roman"/>
          <w:sz w:val="24"/>
          <w:szCs w:val="24"/>
          <w:lang w:eastAsia="ru-RU"/>
        </w:rPr>
      </w:pPr>
    </w:p>
    <w:p w14:paraId="1552372F" w14:textId="77777777" w:rsidR="000A6C5A" w:rsidRPr="005721B7" w:rsidRDefault="000A6C5A" w:rsidP="008C0D33">
      <w:pPr>
        <w:spacing w:after="0" w:line="240" w:lineRule="auto"/>
        <w:jc w:val="both"/>
        <w:rPr>
          <w:rFonts w:ascii="Times New Roman" w:hAnsi="Times New Roman" w:cs="Times New Roman"/>
          <w:sz w:val="24"/>
          <w:szCs w:val="24"/>
          <w:lang w:eastAsia="ru-RU"/>
        </w:rPr>
      </w:pPr>
    </w:p>
    <w:sectPr w:rsidR="000A6C5A" w:rsidRPr="005721B7" w:rsidSect="008C0D33">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F9F"/>
    <w:multiLevelType w:val="hybridMultilevel"/>
    <w:tmpl w:val="8DF6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937774"/>
    <w:multiLevelType w:val="hybridMultilevel"/>
    <w:tmpl w:val="B0A42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6C5B3886"/>
    <w:multiLevelType w:val="hybridMultilevel"/>
    <w:tmpl w:val="7276A3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2B"/>
    <w:rsid w:val="00015F2D"/>
    <w:rsid w:val="000A6C5A"/>
    <w:rsid w:val="000C3AC6"/>
    <w:rsid w:val="000E238E"/>
    <w:rsid w:val="00136C67"/>
    <w:rsid w:val="00167E2B"/>
    <w:rsid w:val="00185C69"/>
    <w:rsid w:val="001C38FD"/>
    <w:rsid w:val="001E3914"/>
    <w:rsid w:val="001E60B8"/>
    <w:rsid w:val="00265AE2"/>
    <w:rsid w:val="003654B4"/>
    <w:rsid w:val="00377799"/>
    <w:rsid w:val="00395981"/>
    <w:rsid w:val="004B3320"/>
    <w:rsid w:val="004F52E1"/>
    <w:rsid w:val="005115BF"/>
    <w:rsid w:val="00515108"/>
    <w:rsid w:val="005721B7"/>
    <w:rsid w:val="00573F21"/>
    <w:rsid w:val="005B38B9"/>
    <w:rsid w:val="005C493F"/>
    <w:rsid w:val="005D7C75"/>
    <w:rsid w:val="00661DCF"/>
    <w:rsid w:val="006A487D"/>
    <w:rsid w:val="006D3992"/>
    <w:rsid w:val="00756DFA"/>
    <w:rsid w:val="00764335"/>
    <w:rsid w:val="007C3B93"/>
    <w:rsid w:val="007C76BC"/>
    <w:rsid w:val="008C0D33"/>
    <w:rsid w:val="008D3B98"/>
    <w:rsid w:val="009D696F"/>
    <w:rsid w:val="009F5864"/>
    <w:rsid w:val="009F722F"/>
    <w:rsid w:val="00A9360B"/>
    <w:rsid w:val="00AD21E1"/>
    <w:rsid w:val="00AE7B45"/>
    <w:rsid w:val="00B50BD7"/>
    <w:rsid w:val="00B75D29"/>
    <w:rsid w:val="00BB5AFC"/>
    <w:rsid w:val="00BC4711"/>
    <w:rsid w:val="00BD7696"/>
    <w:rsid w:val="00C03347"/>
    <w:rsid w:val="00C079EB"/>
    <w:rsid w:val="00D00892"/>
    <w:rsid w:val="00D31DE1"/>
    <w:rsid w:val="00D863FF"/>
    <w:rsid w:val="00E60BAA"/>
    <w:rsid w:val="00EC4E8D"/>
    <w:rsid w:val="00ED4F6A"/>
    <w:rsid w:val="00EF525C"/>
    <w:rsid w:val="00F21BD2"/>
    <w:rsid w:val="00F40C8D"/>
    <w:rsid w:val="00F90602"/>
    <w:rsid w:val="00FB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DCA4"/>
  <w15:docId w15:val="{0D220F2F-326B-4C95-916A-6BE4684C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98"/>
  </w:style>
  <w:style w:type="paragraph" w:styleId="1">
    <w:name w:val="heading 1"/>
    <w:basedOn w:val="a"/>
    <w:link w:val="10"/>
    <w:uiPriority w:val="9"/>
    <w:qFormat/>
    <w:rsid w:val="00167E2B"/>
    <w:pPr>
      <w:spacing w:before="100" w:beforeAutospacing="1" w:after="100" w:afterAutospacing="1" w:line="240" w:lineRule="auto"/>
      <w:outlineLvl w:val="0"/>
    </w:pPr>
    <w:rPr>
      <w:rFonts w:ascii="PTSansRegular" w:eastAsia="Times New Roman" w:hAnsi="PTSansRegular" w:cs="Times New Roman"/>
      <w:b/>
      <w:bCs/>
      <w:kern w:val="36"/>
      <w:sz w:val="30"/>
      <w:szCs w:val="30"/>
      <w:lang w:eastAsia="ru-RU"/>
    </w:rPr>
  </w:style>
  <w:style w:type="paragraph" w:styleId="2">
    <w:name w:val="heading 2"/>
    <w:basedOn w:val="a"/>
    <w:link w:val="20"/>
    <w:uiPriority w:val="9"/>
    <w:qFormat/>
    <w:rsid w:val="00167E2B"/>
    <w:pPr>
      <w:spacing w:before="100" w:beforeAutospacing="1" w:after="100" w:afterAutospacing="1" w:line="240" w:lineRule="auto"/>
      <w:outlineLvl w:val="1"/>
    </w:pPr>
    <w:rPr>
      <w:rFonts w:ascii="PTSansRegular" w:eastAsia="Times New Roman" w:hAnsi="PTSansRegular" w:cs="Times New Roman"/>
      <w:b/>
      <w:bCs/>
      <w:sz w:val="28"/>
      <w:szCs w:val="28"/>
      <w:lang w:eastAsia="ru-RU"/>
    </w:rPr>
  </w:style>
  <w:style w:type="paragraph" w:styleId="5">
    <w:name w:val="heading 5"/>
    <w:basedOn w:val="a"/>
    <w:link w:val="50"/>
    <w:uiPriority w:val="9"/>
    <w:qFormat/>
    <w:rsid w:val="00167E2B"/>
    <w:pPr>
      <w:spacing w:before="100" w:beforeAutospacing="1" w:after="100" w:afterAutospacing="1" w:line="240" w:lineRule="auto"/>
      <w:outlineLvl w:val="4"/>
    </w:pPr>
    <w:rPr>
      <w:rFonts w:ascii="PTSansRegular" w:eastAsia="Times New Roman" w:hAnsi="PTSansRegular"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E2B"/>
    <w:rPr>
      <w:rFonts w:ascii="PTSansRegular" w:eastAsia="Times New Roman" w:hAnsi="PTSansRegular" w:cs="Times New Roman"/>
      <w:b/>
      <w:bCs/>
      <w:kern w:val="36"/>
      <w:sz w:val="30"/>
      <w:szCs w:val="30"/>
      <w:lang w:eastAsia="ru-RU"/>
    </w:rPr>
  </w:style>
  <w:style w:type="character" w:customStyle="1" w:styleId="20">
    <w:name w:val="Заголовок 2 Знак"/>
    <w:basedOn w:val="a0"/>
    <w:link w:val="2"/>
    <w:uiPriority w:val="9"/>
    <w:rsid w:val="00167E2B"/>
    <w:rPr>
      <w:rFonts w:ascii="PTSansRegular" w:eastAsia="Times New Roman" w:hAnsi="PTSansRegular" w:cs="Times New Roman"/>
      <w:b/>
      <w:bCs/>
      <w:sz w:val="28"/>
      <w:szCs w:val="28"/>
      <w:lang w:eastAsia="ru-RU"/>
    </w:rPr>
  </w:style>
  <w:style w:type="character" w:customStyle="1" w:styleId="50">
    <w:name w:val="Заголовок 5 Знак"/>
    <w:basedOn w:val="a0"/>
    <w:link w:val="5"/>
    <w:uiPriority w:val="9"/>
    <w:rsid w:val="00167E2B"/>
    <w:rPr>
      <w:rFonts w:ascii="PTSansRegular" w:eastAsia="Times New Roman" w:hAnsi="PTSansRegular" w:cs="Times New Roman"/>
      <w:b/>
      <w:bCs/>
      <w:sz w:val="20"/>
      <w:szCs w:val="20"/>
      <w:lang w:eastAsia="ru-RU"/>
    </w:rPr>
  </w:style>
  <w:style w:type="character" w:styleId="a3">
    <w:name w:val="Hyperlink"/>
    <w:basedOn w:val="a0"/>
    <w:uiPriority w:val="99"/>
    <w:semiHidden/>
    <w:unhideWhenUsed/>
    <w:rsid w:val="00167E2B"/>
    <w:rPr>
      <w:strike w:val="0"/>
      <w:dstrike w:val="0"/>
      <w:color w:val="0059AA"/>
      <w:u w:val="none"/>
      <w:effect w:val="none"/>
    </w:rPr>
  </w:style>
  <w:style w:type="character" w:styleId="a4">
    <w:name w:val="Emphasis"/>
    <w:basedOn w:val="a0"/>
    <w:uiPriority w:val="20"/>
    <w:qFormat/>
    <w:rsid w:val="00167E2B"/>
    <w:rPr>
      <w:i/>
      <w:iCs/>
    </w:rPr>
  </w:style>
  <w:style w:type="character" w:styleId="a5">
    <w:name w:val="Strong"/>
    <w:basedOn w:val="a0"/>
    <w:uiPriority w:val="22"/>
    <w:qFormat/>
    <w:rsid w:val="00167E2B"/>
    <w:rPr>
      <w:b/>
      <w:bCs/>
    </w:rPr>
  </w:style>
  <w:style w:type="paragraph" w:customStyle="1" w:styleId="normactprilozhenie">
    <w:name w:val="norm_act_prilozhenie"/>
    <w:basedOn w:val="a"/>
    <w:rsid w:val="00167E2B"/>
    <w:pPr>
      <w:spacing w:before="100" w:beforeAutospacing="1" w:after="100" w:afterAutospacing="1" w:line="240" w:lineRule="auto"/>
    </w:pPr>
    <w:rPr>
      <w:rFonts w:ascii="PTSerifRegular" w:eastAsia="Times New Roman" w:hAnsi="PTSerifRegular" w:cs="Times New Roman"/>
      <w:color w:val="000000"/>
      <w:sz w:val="18"/>
      <w:szCs w:val="18"/>
      <w:lang w:eastAsia="ru-RU"/>
    </w:rPr>
  </w:style>
  <w:style w:type="paragraph" w:customStyle="1" w:styleId="normacttext">
    <w:name w:val="norm_act_text"/>
    <w:basedOn w:val="a"/>
    <w:rsid w:val="00167E2B"/>
    <w:pPr>
      <w:spacing w:before="100" w:beforeAutospacing="1" w:after="100" w:afterAutospacing="1" w:line="240" w:lineRule="auto"/>
    </w:pPr>
    <w:rPr>
      <w:rFonts w:ascii="PTSerifRegular" w:eastAsia="Times New Roman" w:hAnsi="PTSerifRegular" w:cs="Times New Roman"/>
      <w:color w:val="000000"/>
      <w:sz w:val="18"/>
      <w:szCs w:val="18"/>
      <w:lang w:eastAsia="ru-RU"/>
    </w:rPr>
  </w:style>
  <w:style w:type="paragraph" w:styleId="a6">
    <w:name w:val="List Paragraph"/>
    <w:basedOn w:val="a"/>
    <w:uiPriority w:val="34"/>
    <w:qFormat/>
    <w:rsid w:val="00D863FF"/>
    <w:pPr>
      <w:ind w:left="720"/>
      <w:contextualSpacing/>
    </w:pPr>
  </w:style>
  <w:style w:type="paragraph" w:styleId="a7">
    <w:name w:val="Balloon Text"/>
    <w:basedOn w:val="a"/>
    <w:link w:val="a8"/>
    <w:uiPriority w:val="99"/>
    <w:semiHidden/>
    <w:unhideWhenUsed/>
    <w:rsid w:val="00BD76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7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1542">
      <w:bodyDiv w:val="1"/>
      <w:marLeft w:val="0"/>
      <w:marRight w:val="0"/>
      <w:marTop w:val="0"/>
      <w:marBottom w:val="0"/>
      <w:divBdr>
        <w:top w:val="none" w:sz="0" w:space="0" w:color="auto"/>
        <w:left w:val="none" w:sz="0" w:space="0" w:color="auto"/>
        <w:bottom w:val="none" w:sz="0" w:space="0" w:color="auto"/>
        <w:right w:val="none" w:sz="0" w:space="0" w:color="auto"/>
      </w:divBdr>
      <w:divsChild>
        <w:div w:id="1923446296">
          <w:marLeft w:val="0"/>
          <w:marRight w:val="0"/>
          <w:marTop w:val="600"/>
          <w:marBottom w:val="600"/>
          <w:divBdr>
            <w:top w:val="none" w:sz="0" w:space="0" w:color="auto"/>
            <w:left w:val="none" w:sz="0" w:space="0" w:color="auto"/>
            <w:bottom w:val="none" w:sz="0" w:space="0" w:color="auto"/>
            <w:right w:val="none" w:sz="0" w:space="0" w:color="auto"/>
          </w:divBdr>
          <w:divsChild>
            <w:div w:id="1873684823">
              <w:marLeft w:val="0"/>
              <w:marRight w:val="0"/>
              <w:marTop w:val="0"/>
              <w:marBottom w:val="0"/>
              <w:divBdr>
                <w:top w:val="none" w:sz="0" w:space="0" w:color="auto"/>
                <w:left w:val="none" w:sz="0" w:space="0" w:color="auto"/>
                <w:bottom w:val="none" w:sz="0" w:space="0" w:color="auto"/>
                <w:right w:val="none" w:sz="0" w:space="0" w:color="auto"/>
              </w:divBdr>
              <w:divsChild>
                <w:div w:id="560558661">
                  <w:marLeft w:val="0"/>
                  <w:marRight w:val="0"/>
                  <w:marTop w:val="0"/>
                  <w:marBottom w:val="0"/>
                  <w:divBdr>
                    <w:top w:val="none" w:sz="0" w:space="0" w:color="auto"/>
                    <w:left w:val="none" w:sz="0" w:space="0" w:color="auto"/>
                    <w:bottom w:val="none" w:sz="0" w:space="0" w:color="auto"/>
                    <w:right w:val="none" w:sz="0" w:space="0" w:color="auto"/>
                  </w:divBdr>
                  <w:divsChild>
                    <w:div w:id="1479497548">
                      <w:marLeft w:val="0"/>
                      <w:marRight w:val="0"/>
                      <w:marTop w:val="240"/>
                      <w:marBottom w:val="240"/>
                      <w:divBdr>
                        <w:top w:val="none" w:sz="0" w:space="0" w:color="auto"/>
                        <w:left w:val="none" w:sz="0" w:space="0" w:color="auto"/>
                        <w:bottom w:val="none" w:sz="0" w:space="0" w:color="auto"/>
                        <w:right w:val="none" w:sz="0" w:space="0" w:color="auto"/>
                      </w:divBdr>
                      <w:divsChild>
                        <w:div w:id="17706420">
                          <w:marLeft w:val="0"/>
                          <w:marRight w:val="0"/>
                          <w:marTop w:val="0"/>
                          <w:marBottom w:val="0"/>
                          <w:divBdr>
                            <w:top w:val="none" w:sz="0" w:space="0" w:color="auto"/>
                            <w:left w:val="none" w:sz="0" w:space="0" w:color="auto"/>
                            <w:bottom w:val="none" w:sz="0" w:space="0" w:color="auto"/>
                            <w:right w:val="none" w:sz="0" w:space="0" w:color="auto"/>
                          </w:divBdr>
                          <w:divsChild>
                            <w:div w:id="864828654">
                              <w:marLeft w:val="0"/>
                              <w:marRight w:val="0"/>
                              <w:marTop w:val="0"/>
                              <w:marBottom w:val="0"/>
                              <w:divBdr>
                                <w:top w:val="none" w:sz="0" w:space="0" w:color="auto"/>
                                <w:left w:val="none" w:sz="0" w:space="0" w:color="auto"/>
                                <w:bottom w:val="none" w:sz="0" w:space="0" w:color="auto"/>
                                <w:right w:val="none" w:sz="0" w:space="0" w:color="auto"/>
                              </w:divBdr>
                              <w:divsChild>
                                <w:div w:id="595597565">
                                  <w:marLeft w:val="0"/>
                                  <w:marRight w:val="0"/>
                                  <w:marTop w:val="0"/>
                                  <w:marBottom w:val="0"/>
                                  <w:divBdr>
                                    <w:top w:val="none" w:sz="0" w:space="0" w:color="auto"/>
                                    <w:left w:val="none" w:sz="0" w:space="0" w:color="auto"/>
                                    <w:bottom w:val="none" w:sz="0" w:space="0" w:color="auto"/>
                                    <w:right w:val="none" w:sz="0" w:space="0" w:color="auto"/>
                                  </w:divBdr>
                                  <w:divsChild>
                                    <w:div w:id="1357579847">
                                      <w:marLeft w:val="0"/>
                                      <w:marRight w:val="0"/>
                                      <w:marTop w:val="0"/>
                                      <w:marBottom w:val="0"/>
                                      <w:divBdr>
                                        <w:top w:val="none" w:sz="0" w:space="0" w:color="auto"/>
                                        <w:left w:val="none" w:sz="0" w:space="0" w:color="auto"/>
                                        <w:bottom w:val="none" w:sz="0" w:space="0" w:color="auto"/>
                                        <w:right w:val="none" w:sz="0" w:space="0" w:color="auto"/>
                                      </w:divBdr>
                                      <w:divsChild>
                                        <w:div w:id="2115517883">
                                          <w:marLeft w:val="0"/>
                                          <w:marRight w:val="0"/>
                                          <w:marTop w:val="0"/>
                                          <w:marBottom w:val="0"/>
                                          <w:divBdr>
                                            <w:top w:val="none" w:sz="0" w:space="0" w:color="auto"/>
                                            <w:left w:val="none" w:sz="0" w:space="0" w:color="auto"/>
                                            <w:bottom w:val="none" w:sz="0" w:space="0" w:color="auto"/>
                                            <w:right w:val="none" w:sz="0" w:space="0" w:color="auto"/>
                                          </w:divBdr>
                                          <w:divsChild>
                                            <w:div w:id="5793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6542">
                                      <w:marLeft w:val="0"/>
                                      <w:marRight w:val="0"/>
                                      <w:marTop w:val="0"/>
                                      <w:marBottom w:val="0"/>
                                      <w:divBdr>
                                        <w:top w:val="none" w:sz="0" w:space="0" w:color="auto"/>
                                        <w:left w:val="none" w:sz="0" w:space="0" w:color="auto"/>
                                        <w:bottom w:val="none" w:sz="0" w:space="0" w:color="auto"/>
                                        <w:right w:val="none" w:sz="0" w:space="0" w:color="auto"/>
                                      </w:divBdr>
                                      <w:divsChild>
                                        <w:div w:id="479814496">
                                          <w:marLeft w:val="0"/>
                                          <w:marRight w:val="0"/>
                                          <w:marTop w:val="0"/>
                                          <w:marBottom w:val="0"/>
                                          <w:divBdr>
                                            <w:top w:val="none" w:sz="0" w:space="0" w:color="auto"/>
                                            <w:left w:val="none" w:sz="0" w:space="0" w:color="auto"/>
                                            <w:bottom w:val="none" w:sz="0" w:space="0" w:color="auto"/>
                                            <w:right w:val="none" w:sz="0" w:space="0" w:color="auto"/>
                                          </w:divBdr>
                                          <w:divsChild>
                                            <w:div w:id="1412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716419">
      <w:bodyDiv w:val="1"/>
      <w:marLeft w:val="0"/>
      <w:marRight w:val="0"/>
      <w:marTop w:val="0"/>
      <w:marBottom w:val="0"/>
      <w:divBdr>
        <w:top w:val="none" w:sz="0" w:space="0" w:color="auto"/>
        <w:left w:val="none" w:sz="0" w:space="0" w:color="auto"/>
        <w:bottom w:val="none" w:sz="0" w:space="0" w:color="auto"/>
        <w:right w:val="none" w:sz="0" w:space="0" w:color="auto"/>
      </w:divBdr>
      <w:divsChild>
        <w:div w:id="1807619806">
          <w:marLeft w:val="0"/>
          <w:marRight w:val="0"/>
          <w:marTop w:val="0"/>
          <w:marBottom w:val="0"/>
          <w:divBdr>
            <w:top w:val="none" w:sz="0" w:space="0" w:color="auto"/>
            <w:left w:val="none" w:sz="0" w:space="0" w:color="auto"/>
            <w:bottom w:val="none" w:sz="0" w:space="0" w:color="auto"/>
            <w:right w:val="none" w:sz="0" w:space="0" w:color="auto"/>
          </w:divBdr>
          <w:divsChild>
            <w:div w:id="1620254627">
              <w:marLeft w:val="0"/>
              <w:marRight w:val="0"/>
              <w:marTop w:val="0"/>
              <w:marBottom w:val="120"/>
              <w:divBdr>
                <w:top w:val="none" w:sz="0" w:space="0" w:color="auto"/>
                <w:left w:val="none" w:sz="0" w:space="0" w:color="auto"/>
                <w:bottom w:val="none" w:sz="0" w:space="0" w:color="auto"/>
                <w:right w:val="none" w:sz="0" w:space="0" w:color="auto"/>
              </w:divBdr>
              <w:divsChild>
                <w:div w:id="1462502803">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008">
              <w:marLeft w:val="0"/>
              <w:marRight w:val="0"/>
              <w:marTop w:val="0"/>
              <w:marBottom w:val="120"/>
              <w:divBdr>
                <w:top w:val="none" w:sz="0" w:space="0" w:color="auto"/>
                <w:left w:val="none" w:sz="0" w:space="0" w:color="auto"/>
                <w:bottom w:val="none" w:sz="0" w:space="0" w:color="auto"/>
                <w:right w:val="none" w:sz="0" w:space="0" w:color="auto"/>
              </w:divBdr>
              <w:divsChild>
                <w:div w:id="859246486">
                  <w:marLeft w:val="0"/>
                  <w:marRight w:val="0"/>
                  <w:marTop w:val="0"/>
                  <w:marBottom w:val="0"/>
                  <w:divBdr>
                    <w:top w:val="none" w:sz="0" w:space="0" w:color="auto"/>
                    <w:left w:val="none" w:sz="0" w:space="0" w:color="auto"/>
                    <w:bottom w:val="none" w:sz="0" w:space="0" w:color="auto"/>
                    <w:right w:val="none" w:sz="0" w:space="0" w:color="auto"/>
                  </w:divBdr>
                  <w:divsChild>
                    <w:div w:id="13658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601">
              <w:marLeft w:val="0"/>
              <w:marRight w:val="0"/>
              <w:marTop w:val="0"/>
              <w:marBottom w:val="120"/>
              <w:divBdr>
                <w:top w:val="none" w:sz="0" w:space="0" w:color="auto"/>
                <w:left w:val="none" w:sz="0" w:space="0" w:color="auto"/>
                <w:bottom w:val="none" w:sz="0" w:space="0" w:color="auto"/>
                <w:right w:val="none" w:sz="0" w:space="0" w:color="auto"/>
              </w:divBdr>
              <w:divsChild>
                <w:div w:id="718751583">
                  <w:marLeft w:val="0"/>
                  <w:marRight w:val="0"/>
                  <w:marTop w:val="0"/>
                  <w:marBottom w:val="0"/>
                  <w:divBdr>
                    <w:top w:val="none" w:sz="0" w:space="0" w:color="auto"/>
                    <w:left w:val="none" w:sz="0" w:space="0" w:color="auto"/>
                    <w:bottom w:val="none" w:sz="0" w:space="0" w:color="auto"/>
                    <w:right w:val="none" w:sz="0" w:space="0" w:color="auto"/>
                  </w:divBdr>
                  <w:divsChild>
                    <w:div w:id="67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Тина Рыльцова</Manager>
  <Company>Тина Рыльцова</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Тина Рыльцова</dc:creator>
  <cp:lastModifiedBy>Любовь Н. Чуносова</cp:lastModifiedBy>
  <cp:revision>2</cp:revision>
  <cp:lastPrinted>2019-07-22T12:08:00Z</cp:lastPrinted>
  <dcterms:created xsi:type="dcterms:W3CDTF">2022-10-12T11:39:00Z</dcterms:created>
  <dcterms:modified xsi:type="dcterms:W3CDTF">2022-10-12T11:39:00Z</dcterms:modified>
</cp:coreProperties>
</file>