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D2C" w:rsidRPr="00C82D2C" w:rsidRDefault="00C82D2C" w:rsidP="00C82D2C">
      <w:pPr>
        <w:pStyle w:val="a3"/>
        <w:shd w:val="clear" w:color="auto" w:fill="FFFFFF"/>
        <w:spacing w:before="0" w:beforeAutospacing="0" w:after="375" w:afterAutospacing="0"/>
        <w:rPr>
          <w:rFonts w:ascii="Roboto" w:hAnsi="Roboto"/>
          <w:color w:val="555555"/>
          <w:sz w:val="23"/>
          <w:szCs w:val="23"/>
        </w:rPr>
      </w:pPr>
      <w:r>
        <w:rPr>
          <w:rFonts w:ascii="Roboto" w:hAnsi="Roboto"/>
          <w:color w:val="555555"/>
          <w:sz w:val="23"/>
          <w:szCs w:val="23"/>
        </w:rPr>
        <w:t xml:space="preserve">Руководитель антидопингового обеспечения </w:t>
      </w:r>
      <w:proofErr w:type="spellStart"/>
      <w:r w:rsidR="00A247CE" w:rsidRPr="00A247CE">
        <w:rPr>
          <w:rFonts w:ascii="Roboto" w:hAnsi="Roboto"/>
          <w:color w:val="555555"/>
          <w:sz w:val="23"/>
          <w:szCs w:val="23"/>
        </w:rPr>
        <w:t>Кучеев</w:t>
      </w:r>
      <w:r w:rsidR="00A247CE">
        <w:rPr>
          <w:rFonts w:ascii="Roboto" w:hAnsi="Roboto"/>
          <w:color w:val="555555"/>
          <w:sz w:val="23"/>
          <w:szCs w:val="23"/>
        </w:rPr>
        <w:t>а</w:t>
      </w:r>
      <w:proofErr w:type="spellEnd"/>
      <w:r w:rsidR="00A247CE" w:rsidRPr="00A247CE">
        <w:rPr>
          <w:rFonts w:ascii="Roboto" w:hAnsi="Roboto"/>
          <w:color w:val="555555"/>
          <w:sz w:val="23"/>
          <w:szCs w:val="23"/>
        </w:rPr>
        <w:t xml:space="preserve"> Кристин</w:t>
      </w:r>
      <w:r w:rsidR="00A247CE">
        <w:rPr>
          <w:rFonts w:ascii="Roboto" w:hAnsi="Roboto"/>
          <w:color w:val="555555"/>
          <w:sz w:val="23"/>
          <w:szCs w:val="23"/>
        </w:rPr>
        <w:t>а</w:t>
      </w:r>
      <w:r w:rsidR="00A247CE" w:rsidRPr="00A247CE">
        <w:rPr>
          <w:rFonts w:ascii="Roboto" w:hAnsi="Roboto"/>
          <w:color w:val="555555"/>
          <w:sz w:val="23"/>
          <w:szCs w:val="23"/>
        </w:rPr>
        <w:t xml:space="preserve"> Олеговн</w:t>
      </w:r>
      <w:r w:rsidR="00A247CE">
        <w:rPr>
          <w:rFonts w:ascii="Roboto" w:hAnsi="Roboto"/>
          <w:color w:val="555555"/>
          <w:sz w:val="23"/>
          <w:szCs w:val="23"/>
        </w:rPr>
        <w:t>а</w:t>
      </w:r>
      <w:r w:rsidR="00A247CE" w:rsidRPr="00A247CE">
        <w:rPr>
          <w:rFonts w:ascii="Roboto" w:hAnsi="Roboto"/>
          <w:color w:val="555555"/>
          <w:sz w:val="23"/>
          <w:szCs w:val="23"/>
        </w:rPr>
        <w:t xml:space="preserve"> (тел. +7 965 316 82 37,</w:t>
      </w:r>
      <w:r w:rsidR="007B3260">
        <w:rPr>
          <w:rFonts w:ascii="Roboto" w:hAnsi="Roboto"/>
          <w:color w:val="555555"/>
          <w:sz w:val="23"/>
          <w:szCs w:val="23"/>
        </w:rPr>
        <w:t xml:space="preserve"> </w:t>
      </w:r>
      <w:r w:rsidR="00A247CE">
        <w:rPr>
          <w:rFonts w:ascii="Roboto" w:hAnsi="Roboto"/>
          <w:color w:val="555555"/>
          <w:sz w:val="23"/>
          <w:szCs w:val="23"/>
        </w:rPr>
        <w:t>(</w:t>
      </w:r>
      <w:r w:rsidR="00A247CE" w:rsidRPr="00A247CE">
        <w:rPr>
          <w:rFonts w:ascii="Roboto" w:hAnsi="Roboto"/>
          <w:color w:val="555555"/>
          <w:sz w:val="23"/>
          <w:szCs w:val="23"/>
        </w:rPr>
        <w:t>kristin.kucheeva@yandex.ru</w:t>
      </w:r>
      <w:r w:rsidR="00A247CE">
        <w:rPr>
          <w:rFonts w:ascii="Roboto" w:hAnsi="Roboto"/>
          <w:color w:val="555555"/>
          <w:sz w:val="23"/>
          <w:szCs w:val="23"/>
        </w:rPr>
        <w:t>)</w:t>
      </w:r>
      <w:r w:rsidR="00A247CE">
        <w:rPr>
          <w:rFonts w:ascii="Roboto" w:hAnsi="Roboto"/>
          <w:color w:val="555555"/>
          <w:sz w:val="23"/>
          <w:szCs w:val="23"/>
        </w:rPr>
        <w:br/>
      </w:r>
      <w:r w:rsidR="00A247CE">
        <w:rPr>
          <w:rFonts w:ascii="Roboto" w:hAnsi="Roboto"/>
          <w:color w:val="555555"/>
          <w:sz w:val="23"/>
          <w:szCs w:val="23"/>
        </w:rPr>
        <w:br/>
      </w:r>
      <w:r>
        <w:rPr>
          <w:rFonts w:ascii="Roboto" w:hAnsi="Roboto"/>
          <w:color w:val="555555"/>
          <w:sz w:val="23"/>
          <w:szCs w:val="23"/>
        </w:rPr>
        <w:t xml:space="preserve">Ответственная за антидопинговое сопровождение </w:t>
      </w:r>
      <w:proofErr w:type="spellStart"/>
      <w:r>
        <w:rPr>
          <w:rFonts w:ascii="Roboto" w:hAnsi="Roboto"/>
          <w:color w:val="555555"/>
          <w:sz w:val="23"/>
          <w:szCs w:val="23"/>
        </w:rPr>
        <w:t>Коперина</w:t>
      </w:r>
      <w:proofErr w:type="spellEnd"/>
      <w:r>
        <w:rPr>
          <w:rFonts w:ascii="Roboto" w:hAnsi="Roboto"/>
          <w:color w:val="555555"/>
          <w:sz w:val="23"/>
          <w:szCs w:val="23"/>
        </w:rPr>
        <w:t xml:space="preserve"> Татьяна Анатольевна +7 916 4443766</w:t>
      </w:r>
      <w:r w:rsidRPr="00C82D2C">
        <w:rPr>
          <w:rFonts w:ascii="Roboto" w:hAnsi="Roboto"/>
          <w:color w:val="555555"/>
          <w:sz w:val="23"/>
          <w:szCs w:val="23"/>
        </w:rPr>
        <w:t xml:space="preserve"> (t.a.kop@mail.ru)</w:t>
      </w:r>
      <w:r>
        <w:rPr>
          <w:rFonts w:ascii="Roboto" w:hAnsi="Roboto"/>
          <w:color w:val="555555"/>
          <w:sz w:val="23"/>
          <w:szCs w:val="23"/>
        </w:rPr>
        <w:t>;</w:t>
      </w:r>
    </w:p>
    <w:p w:rsidR="00C27441" w:rsidRPr="00C82D2C" w:rsidRDefault="00C274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7441" w:rsidRPr="00C8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93"/>
    <w:rsid w:val="007B3260"/>
    <w:rsid w:val="009F61E7"/>
    <w:rsid w:val="00A247CE"/>
    <w:rsid w:val="00AD0993"/>
    <w:rsid w:val="00C27441"/>
    <w:rsid w:val="00C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EF86"/>
  <w15:chartTrackingRefBased/>
  <w15:docId w15:val="{FECCC86C-5245-410E-9972-067AC246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1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Royanov</dc:creator>
  <cp:keywords/>
  <dc:description/>
  <cp:lastModifiedBy>Евгений Пухкало</cp:lastModifiedBy>
  <cp:revision>3</cp:revision>
  <dcterms:created xsi:type="dcterms:W3CDTF">2024-10-21T13:01:00Z</dcterms:created>
  <dcterms:modified xsi:type="dcterms:W3CDTF">2024-10-21T13:01:00Z</dcterms:modified>
</cp:coreProperties>
</file>