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АКТ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об оказании юридической помощи и отчёт адвоката о проделанной работе</w:t>
      </w:r>
    </w:p>
    <w:p>
      <w:pPr>
        <w:spacing w:after="160" w:before="200"/>
        <w:jc w:val="center"/>
      </w:pPr>
      <w:r>
        <w:rPr>
          <w:b/>
          <w:bCs/>
        </w:rPr>
        <w:t xml:space="preserve">к соглашению об оказании юридической помощи № [номер по журналу регистрации] от [дата]</w:t>
      </w:r>
    </w:p>
    <w:p>
      <w:pPr>
        <w:spacing w:after="120" w:line="276"/>
        <w:ind w:firstLine="709"/>
        <w:jc w:val="both"/>
      </w:pPr>
      <w:r>
        <w:t xml:space="preserve">г. [город], [дата подписания]</w:t>
      </w:r>
    </w:p>
    <w:p>
      <w:pPr>
        <w:spacing w:after="120" w:line="276"/>
        <w:ind w:firstLine="709"/>
        <w:jc w:val="both"/>
      </w:pPr>
      <w:r>
        <w:t xml:space="preserve">Адвокат [ФИО адвоката], регистрационный номер [номер] в реестре адвокатов [наименование субъекта РФ], член Адвокатской палаты [наименование субъекта РФ], осуществляющий адвокатскую деятельность в адвокатском кабинете «[наименование кабинета]» (адрес: [адрес адвокатского кабинета]), именуемый в дальнейшем «Адвокат», с одной стороны, и</w:t>
      </w:r>
    </w:p>
    <w:p>
      <w:pPr>
        <w:spacing w:after="120" w:line="276"/>
        <w:ind w:firstLine="709"/>
        <w:jc w:val="both"/>
      </w:pPr>
      <w:r>
        <w:t xml:space="preserve">гражданин(ка) [ФИО доверителя], паспорт [серия, номер], выдан [кем, когда], зарегистрированный(ая) по адресу: [адрес], именуемый(ая) в дальнейшем «Доверитель», с другой стороны,</w:t>
      </w:r>
    </w:p>
    <w:p>
      <w:pPr>
        <w:spacing w:after="120" w:line="276"/>
        <w:ind w:firstLine="709"/>
        <w:jc w:val="both"/>
      </w:pPr>
      <w:r>
        <w:t xml:space="preserve">составили настоящий акт о том, что Адвокат исполнил поручение по соглашению об оказании юридической помощи № [номер] от [дата] (далее – Соглашение): представлял интересы Доверителя, являющегося [истцом / ответчиком], в [наименование суда] в суде первой инстанции по гражданскому делу № [номер дела] по иску [ФИО / наименование истца] к [ФИО / наименование ответчика] о [предмет требований, например: взыскании неосновательного обогащения в размере 850 000 рублей]. Акт одновременно является отчётом Адвоката о проделанной работе в соответствии с пунктом 6 статьи 10 Кодекса профессиональной этики адвоката.</w:t>
      </w:r>
    </w:p>
    <w:p>
      <w:pPr>
        <w:spacing w:after="160" w:before="200"/>
        <w:jc w:val="center"/>
      </w:pPr>
      <w:r>
        <w:rPr>
          <w:b/>
          <w:bCs/>
        </w:rPr>
        <w:t xml:space="preserve">1. Юридическая помощь, оказанная Адвокатом</w:t>
      </w:r>
    </w:p>
    <w:p>
      <w:pPr>
        <w:spacing w:after="120" w:line="276"/>
        <w:ind w:firstLine="709"/>
        <w:jc w:val="both"/>
      </w:pPr>
      <w:r>
        <w:t xml:space="preserve">Полномочия Адвоката удостоверены ордером № [номер] от [дата] (т. [номер], л. д. [номер]) и доверенностью от [дата] № [номер в реестре нотариуса]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1. [дата] – изучение документов, представленных Доверителем, устная консультация о правовой позиции, доказательствах и рисках по делу.</w:t>
      </w:r>
    </w:p>
    <w:p>
      <w:pPr>
        <w:spacing w:after="120" w:line="276"/>
        <w:ind w:left="360" w:hanging="360"/>
        <w:jc w:val="both"/>
      </w:pPr>
      <w:r>
        <w:t xml:space="preserve">2. [дата] – подготовка искового заявления с расчётом исковых требований, направление его копий ответчику, подача иска в суд через [канцелярию суда / систему ГАС «Правосудие»] (т. [номер], л. д. [номер–номер]).</w:t>
      </w:r>
    </w:p>
    <w:p>
      <w:pPr>
        <w:spacing w:after="120" w:line="276"/>
        <w:ind w:left="360" w:hanging="360"/>
        <w:jc w:val="both"/>
      </w:pPr>
      <w:r>
        <w:t xml:space="preserve">3. [дата] – участие в подготовке дела к судебному разбирательству (беседе) (определение о подготовке, т. [номер], л. д. [номер]).</w:t>
      </w:r>
    </w:p>
    <w:p>
      <w:pPr>
        <w:spacing w:after="120" w:line="276"/>
        <w:ind w:left="360" w:hanging="360"/>
        <w:jc w:val="both"/>
      </w:pPr>
      <w:r>
        <w:t xml:space="preserve">4. [дата] – подготовка и подача ходатайства об истребовании доказательств [указать, каких: например, выписки по счёту ответчика из банка]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5. [дата] – ознакомление с материалами дела, в том числе с отзывом ответчика и представленными им доказательствами (отметка в справочном листе, т. [номер]).</w:t>
      </w:r>
    </w:p>
    <w:p>
      <w:pPr>
        <w:spacing w:after="120" w:line="276"/>
        <w:ind w:left="360" w:hanging="360"/>
        <w:jc w:val="both"/>
      </w:pPr>
      <w:r>
        <w:t xml:space="preserve">6. [дата] – подготовка и подача письменных возражений на отзыв ответчика (т. [номер], л. д. [номер–номер]).</w:t>
      </w:r>
    </w:p>
    <w:p>
      <w:pPr>
        <w:spacing w:after="120" w:line="276"/>
        <w:ind w:left="360" w:hanging="360"/>
        <w:jc w:val="both"/>
      </w:pPr>
      <w:r>
        <w:t xml:space="preserve">7. Участие в судебных заседаниях: [дата] (протокол, т. [номер], л. д. [номер]); [дата] (протокол, т. [номер], л. д. [номер]); [дата] (протокол, т. [номер], л. д. [номер]); [дата] (протокол, т. [номер], л. д. [номер]); [дата] (протокол, т. [номер], л. д. [номер]); [дата] (протокол, т. [номер], л. д. [номер]) – всего [6] судебных заседаний.</w:t>
      </w:r>
    </w:p>
    <w:p>
      <w:pPr>
        <w:spacing w:after="120" w:line="276"/>
        <w:ind w:left="360" w:hanging="360"/>
        <w:jc w:val="both"/>
      </w:pPr>
      <w:r>
        <w:t xml:space="preserve">8. [дата] – подготовка заявления о составлении мотивированного решения (т. [номер], л. д. [номер]); [дата] – получение копии решения суда.</w:t>
      </w:r>
    </w:p>
    <w:p>
      <w:pPr>
        <w:spacing w:after="160" w:before="200"/>
        <w:jc w:val="center"/>
      </w:pPr>
      <w:r>
        <w:rPr>
          <w:b/>
          <w:bCs/>
        </w:rPr>
        <w:t xml:space="preserve">2. Результат исполнения поручения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 дела] исковые требования Доверителя удовлетворены [полностью / частично]: с [ФИО / наименование ответчика] в пользу Доверителя взыскано [сумма] рублей [указать иные присуждённые суммы]. Решение не обжаловано и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Поручение, предусмотренное пунктом 1.1 Соглашения, исполнено Адвокатом в полном объёме.</w:t>
      </w:r>
    </w:p>
    <w:p>
      <w:pPr>
        <w:spacing w:after="160" w:before="200"/>
        <w:jc w:val="center"/>
      </w:pPr>
      <w:r>
        <w:rPr>
          <w:b/>
          <w:bCs/>
        </w:rPr>
        <w:t xml:space="preserve">3. Вознаграждение Адвоката</w:t>
      </w:r>
    </w:p>
    <w:p>
      <w:pPr>
        <w:spacing w:after="120" w:line="276"/>
        <w:ind w:left="360" w:hanging="360"/>
        <w:jc w:val="both"/>
      </w:pPr>
      <w:r>
        <w:t xml:space="preserve">1. Вознаграждение за исполнение поручения по пункту 4.1 Соглашения, включающее участие не более чем в [5] судебных заседаниях: [сумма]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Вознаграждение за участие в судебных заседаниях сверх установленного лимита по пункту 4.2 Соглашения: [1] заседание × [сумма] рублей = [сумма] рублей.</w:t>
      </w:r>
    </w:p>
    <w:p>
      <w:pPr>
        <w:spacing w:after="120" w:line="276"/>
        <w:ind w:left="360" w:hanging="360"/>
        <w:jc w:val="both"/>
      </w:pPr>
      <w:r>
        <w:t xml:space="preserve">3. Итого вознаграждение: [сумма] ([сумма прописью]) рублей. НДС не облагается.</w:t>
      </w:r>
    </w:p>
    <w:p>
      <w:pPr>
        <w:spacing w:after="120" w:line="276"/>
        <w:ind w:firstLine="709"/>
        <w:jc w:val="both"/>
      </w:pPr>
      <w:r>
        <w:t xml:space="preserve">Вознаграждение выплачено Доверителем полностью путём внесения в кассу адвокатского кабинета по приходным кассовым ордерам № [номер] от [дата] на [сумма] рублей и № [номер] от [дата] на [сумма] рублей [либо: путём перечисления на расчётный счёт адвокатского кабинета, платёжные документы № [номер]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4. Расходы, связанные с исполнением поручения</w:t>
      </w:r>
    </w:p>
    <w:p>
      <w:pPr>
        <w:spacing w:after="120" w:line="276"/>
        <w:ind w:firstLine="709"/>
        <w:jc w:val="both"/>
      </w:pPr>
      <w:r>
        <w:t xml:space="preserve">В соответствии с разделом 5 Соглашения Доверитель компенсировал Адвокату следующие расходы:</w:t>
      </w:r>
    </w:p>
    <w:p>
      <w:pPr>
        <w:spacing w:after="120" w:line="276"/>
        <w:ind w:left="360" w:hanging="360"/>
        <w:jc w:val="both"/>
      </w:pPr>
      <w:r>
        <w:t xml:space="preserve">1. Почтовые расходы на направление копий искового заявления и возражений ответчику: [сумма] рублей (кассовые чеки АО «Почта России» от [дата] и [дата]).</w:t>
      </w:r>
    </w:p>
    <w:p>
      <w:pPr>
        <w:spacing w:after="120" w:line="276"/>
        <w:ind w:left="360" w:hanging="360"/>
        <w:jc w:val="both"/>
      </w:pPr>
      <w:r>
        <w:t xml:space="preserve">2. [Иные расходы, предусмотренные Соглашением, например: проезд к месту нахождения суда в другом населённом пункте – [сумма] рублей, проездные документы от [дата]].</w:t>
      </w:r>
    </w:p>
    <w:p>
      <w:pPr>
        <w:spacing w:after="120" w:line="276"/>
        <w:ind w:firstLine="709"/>
        <w:jc w:val="both"/>
      </w:pPr>
      <w:r>
        <w:t xml:space="preserve">Итого компенсировано расходов: [сумма] рублей, внесено в кассу адвокатского кабинета по приходному кассовому ордеру № [номер]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5. Отчёт Адвоката Доверителю</w:t>
      </w:r>
    </w:p>
    <w:p>
      <w:pPr>
        <w:spacing w:after="120" w:line="276"/>
        <w:ind w:left="360" w:hanging="360"/>
        <w:jc w:val="both"/>
      </w:pPr>
      <w:r>
        <w:t xml:space="preserve">1. Доверитель на протяжении рассмотрения дела получал от Адвоката сведения о датах судебных заседаний и копии всех подготовленных процессуальных документов.</w:t>
      </w:r>
    </w:p>
    <w:p>
      <w:pPr>
        <w:spacing w:after="120" w:line="276"/>
        <w:ind w:left="360" w:hanging="360"/>
        <w:jc w:val="both"/>
      </w:pPr>
      <w:r>
        <w:t xml:space="preserve">2. Адвокат передал Доверителю копию решения суда от [дата] и разъяснил порядок получения исполнительного листа и предъявления его к исполнению.</w:t>
      </w:r>
    </w:p>
    <w:p>
      <w:pPr>
        <w:spacing w:after="120" w:line="276"/>
        <w:ind w:left="360" w:hanging="360"/>
        <w:jc w:val="both"/>
      </w:pPr>
      <w:r>
        <w:t xml:space="preserve">3. Адвокат разъяснил Доверителю право на возмещение судебных расходов за счёт [ФИО / наименование ответчика] по статьям 98 и 100 ГПК РФ и срок подачи заявления об их возмещении – три месяца со дня вступления решения в законную силу (статья 103.1 ГПК РФ).</w:t>
      </w:r>
    </w:p>
    <w:p>
      <w:pPr>
        <w:spacing w:after="120" w:line="276"/>
        <w:ind w:left="360" w:hanging="360"/>
        <w:jc w:val="both"/>
      </w:pPr>
      <w:r>
        <w:t xml:space="preserve">4. Адвокат возвратил Доверителю подлинники документов, полученные для исполнения поручения: [перечень, например: расписка от [дата], договор займа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spacing w:after="120" w:line="276"/>
        <w:ind w:left="360" w:hanging="360"/>
        <w:jc w:val="both"/>
      </w:pPr>
      <w:r>
        <w:t xml:space="preserve">1. Юридическая помощь оказана своевременно, качественно и в объёме, предусмотренном Соглашением. Вознаграждение и расходы оплачены полностью. Стороны взаимных претензий не имеют.</w:t>
      </w:r>
    </w:p>
    <w:p>
      <w:pPr>
        <w:spacing w:after="120" w:line="276"/>
        <w:ind w:left="360" w:hanging="360"/>
        <w:jc w:val="both"/>
      </w:pPr>
      <w:r>
        <w:t xml:space="preserve">2. Доверитель вправе представить настоящий акт, Соглашение и платёжные документы в суд для подтверждения расходов на оплату услуг представителя.</w:t>
      </w:r>
    </w:p>
    <w:p>
      <w:pPr>
        <w:spacing w:after="120" w:line="276"/>
        <w:ind w:left="360" w:hanging="360"/>
        <w:jc w:val="both"/>
      </w:pPr>
      <w:r>
        <w:t xml:space="preserve">3. Акт составлен в двух экземплярах, имеющих равную юридическую силу, по одному для каждой стороны.</w:t>
      </w:r>
    </w:p>
    <w:p>
      <w:pPr>
        <w:spacing w:after="120" w:line="276"/>
        <w:ind w:firstLine="709"/>
        <w:jc w:val="both"/>
      </w:pPr>
      <w:r>
        <w:t xml:space="preserve">Приложения (копии):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приходные кассовые ордера (квитанции к ним) № [номер] от [дата], № [номер] от [дата], № [номер] от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кассовые чеки и иные документы, подтверждающие расходы, на [количество] л.</w:t>
      </w:r>
    </w:p>
    <w:p>
      <w:pPr>
        <w:spacing w:after="120" w:line="276"/>
        <w:ind w:firstLine="709"/>
        <w:jc w:val="both"/>
      </w:pPr>
      <w:r>
        <w:t xml:space="preserve">Адвокат: [подпись] / [ФИО адвоката] /</w:t>
      </w:r>
    </w:p>
    <w:p>
      <w:pPr>
        <w:spacing w:after="120" w:line="276"/>
        <w:ind w:firstLine="709"/>
        <w:jc w:val="both"/>
      </w:pPr>
      <w:r>
        <w:t xml:space="preserve">Доверитель: [подпись] / [ФИО доверителя] /</w:t>
      </w:r>
    </w:p>
    <w:p>
      <w:pPr>
        <w:spacing w:after="120" w:line="276"/>
        <w:ind w:firstLine="709"/>
        <w:jc w:val="both"/>
      </w:pPr>
      <w:r>
        <w:t xml:space="preserve">Отчёт получен, с содержанием акта согласен: [дата] [подпись] / [ФИО доверителя]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2026-10-16T01:48:03.326Z</dcterms:created>
  <dcterms:modified xsi:type="dcterms:W3CDTF">2026-10-16T01:48:03.326Z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