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районного суда]</w:t>
      </w:r>
    </w:p>
    <w:p>
      <w:pPr>
        <w:spacing w:after="0"/>
        <w:jc w:val="right"/>
      </w:pPr>
      <w:r>
        <w:t xml:space="preserve">[адрес суда]</w:t>
      </w:r>
    </w:p>
    <w:p>
      <w:pPr>
        <w:spacing w:after="0"/>
        <w:jc w:val="right"/>
      </w:pPr>
      <w:r>
        <w:t xml:space="preserve"/>
      </w:r>
    </w:p>
    <w:p>
      <w:pPr>
        <w:spacing w:after="0"/>
        <w:jc w:val="right"/>
      </w:pPr>
      <w:r>
        <w:t xml:space="preserve">Истец: [наименование страховщика], ИНН [ИНН], ОГРН [ОГРН]</w:t>
      </w:r>
    </w:p>
    <w:p>
      <w:pPr>
        <w:spacing w:after="0"/>
        <w:jc w:val="right"/>
      </w:pPr>
      <w:r>
        <w:t xml:space="preserve">[адрес истца]</w:t>
      </w:r>
    </w:p>
    <w:p>
      <w:pPr>
        <w:spacing w:after="0"/>
        <w:jc w:val="right"/>
      </w:pPr>
      <w:r>
        <w:t xml:space="preserve"/>
      </w:r>
    </w:p>
    <w:p>
      <w:pPr>
        <w:spacing w:after="0"/>
        <w:jc w:val="right"/>
      </w:pPr>
      <w:r>
        <w:t xml:space="preserve">Ответчик: [ФИО ответчика], [дата рождения]</w:t>
      </w:r>
    </w:p>
    <w:p>
      <w:pPr>
        <w:spacing w:after="0"/>
        <w:jc w:val="right"/>
      </w:pPr>
      <w:r>
        <w:t xml:space="preserve">[адрес регистрации], тел. [телефон], [e-mail]</w:t>
      </w:r>
    </w:p>
    <w:p>
      <w:pPr>
        <w:spacing w:after="0"/>
        <w:jc w:val="right"/>
      </w:pPr>
      <w:r>
        <w:t xml:space="preserve"/>
      </w:r>
    </w:p>
    <w:p>
      <w:pPr>
        <w:spacing w:after="0"/>
        <w:jc w:val="right"/>
      </w:pPr>
      <w:r>
        <w:t xml:space="preserve">Дело № [номер дела]</w:t>
      </w:r>
    </w:p>
    <w:p>
      <w:pPr>
        <w:spacing w:after="240" w:before="240"/>
        <w:jc w:val="center"/>
      </w:pPr>
      <w:r>
        <w:rPr>
          <w:b/>
          <w:bCs/>
          <w:sz w:val="32"/>
          <w:szCs w:val="32"/>
        </w:rPr>
        <w:t xml:space="preserve">ВОЗРАЖЕНИЯ</w:t>
      </w:r>
    </w:p>
    <w:p>
      <w:pPr>
        <w:spacing w:after="160" w:before="200"/>
        <w:jc w:val="center"/>
      </w:pPr>
      <w:r>
        <w:rPr>
          <w:b/>
          <w:bCs/>
        </w:rPr>
        <w:t xml:space="preserve">на исковое заявление о возмещении ущерба в порядке регресса</w:t>
      </w:r>
    </w:p>
    <w:p>
      <w:pPr>
        <w:spacing w:after="120" w:line="276"/>
        <w:ind w:firstLine="709"/>
        <w:jc w:val="both"/>
      </w:pPr>
      <w:r>
        <w:t xml:space="preserve">[Наименование страховщика] предъявило ко мне иск о взыскании в порядке регресса 412 000 руб., из которых 400 000 руб. составляет страховое возмещение, выплаченное [ФИО потерпевшего / наименование страховщика потерпевшего], а 12 000 руб. – расходы на рассмотрение страхового случая, а также расходов по уплате государственной пошлины. В обоснование иска указано, что [дата ДТП] я скрылся с места дорожно-транспортного происшествия (подпункт «г» пункта 1 статьи 14 Федерального закона от 25.04.2002 № 40-ФЗ «Об обязательном страховании гражданской ответственности владельцев транспортных средств», далее – Закон об ОСАГО).</w:t>
      </w:r>
    </w:p>
    <w:p>
      <w:pPr>
        <w:spacing w:after="120" w:line="276"/>
        <w:ind w:firstLine="709"/>
        <w:jc w:val="both"/>
      </w:pPr>
      <w:r>
        <w:t xml:space="preserve">С иском не согласен по следующим основаниям.</w:t>
      </w:r>
    </w:p>
    <w:p>
      <w:pPr>
        <w:spacing w:after="160" w:before="200"/>
        <w:jc w:val="center"/>
      </w:pPr>
      <w:r>
        <w:rPr>
          <w:b/>
          <w:bCs/>
        </w:rPr>
        <w:t xml:space="preserve">1. Я не скрывался с места дорожно-транспортного происшествия</w:t>
      </w:r>
    </w:p>
    <w:p>
      <w:pPr>
        <w:spacing w:after="120" w:line="276"/>
        <w:ind w:firstLine="709"/>
        <w:jc w:val="both"/>
      </w:pPr>
      <w:r>
        <w:t xml:space="preserve">[Дата ДТП] около [время] я, управляя автомобилем [марка, модель, госномер], выезжал задним ходом с парковочного места у [адрес / наименование объекта] со скоростью не более [5] км/ч. Касания с автомобилем [марка, модель, госномер] потерпевшего я не почувствовал: удара, звука или иных признаков столкновения не было, в зеркалах и на экране камеры заднего вида контакт не отображался. Убедившись, как я полагал, в безопасности манёвра, я уехал.</w:t>
      </w:r>
    </w:p>
    <w:p>
      <w:pPr>
        <w:spacing w:after="120" w:line="276"/>
        <w:ind w:firstLine="709"/>
        <w:jc w:val="both"/>
      </w:pPr>
      <w:r>
        <w:t xml:space="preserve">О ДТП я узнал [дата] из [телефонного звонка инспектора ГИБДД / извещения о явке]. [Дата] я добровольно явился в [наименование подразделения ГИБДД], дал объяснения, не отрицал, что управлял автомобилем, и представил его для осмотра.</w:t>
      </w:r>
    </w:p>
    <w:p>
      <w:pPr>
        <w:spacing w:after="120" w:line="276"/>
        <w:ind w:firstLine="709"/>
        <w:jc w:val="both"/>
      </w:pPr>
      <w:r>
        <w:t xml:space="preserve">Постановление о назначении мне наказания по части 2 статьи 12.27 КоАП РФ не выносилось. Постановлением [должность, наименование органа] от [дата] № [номер] производство по делу об административном правонарушении прекращено в связи с отсутствием состава административного правонарушения (пункт 2 части 1 статьи 24.5 КоАП РФ).</w:t>
      </w:r>
    </w:p>
    <w:p>
      <w:pPr>
        <w:spacing w:after="120" w:line="276"/>
        <w:ind w:firstLine="709"/>
        <w:jc w:val="both"/>
      </w:pPr>
      <w:r>
        <w:t xml:space="preserve">Подпункт «г» пункта 1 статьи 14 Закона об ОСАГО предоставляет право регресса не к любому водителю, который покинул место ДТП, а к лицу, которое </w:t>
      </w:r>
      <w:r>
        <w:rPr>
          <w:b/>
          <w:bCs/>
        </w:rPr>
        <w:t xml:space="preserve">скрылось</w:t>
      </w:r>
      <w:r>
        <w:t xml:space="preserve"> с него, то есть уехало, чтобы избежать установления своей личности и ответственности. Если водитель не знал о столкновении, оставление места ДТП не может считаться сокрытием. Регрессная ответственность основана на принципе вины (статьи 1064, 1081 ГК РФ). Право регресса страховщика по статье 14 Закона об ОСАГО является исключением из общего правила о том, что риск ответственности застрахованного лица несёт страховщик, и расширительному толкованию не подлежит.</w:t>
      </w:r>
    </w:p>
    <w:p>
      <w:pPr>
        <w:spacing w:after="120" w:line="276"/>
        <w:ind w:firstLine="709"/>
        <w:jc w:val="both"/>
      </w:pPr>
      <w:r>
        <w:t xml:space="preserve">Такой подход поддерживается судебной практикой: апелляционное определение Санкт-Петербургского городского суда от 27.01.2026 № 33-2819/2026 (с указанием на определения Первого кассационного суда общей юрисдикции от 18.10.2023 № 88-29545/2023 и других кассационных судов), апелляционное определение Верховного Суда Республики Башкортостан от 12.02.2026 № 33-2659/2026.</w:t>
      </w:r>
    </w:p>
    <w:p>
      <w:pPr>
        <w:spacing w:after="120" w:line="276"/>
        <w:ind w:firstLine="709"/>
        <w:jc w:val="both"/>
      </w:pPr>
      <w:r>
        <w:t xml:space="preserve">Бремя доказывания того, что я скрылся с места ДТП, лежит на истце (часть 1 статьи 56 ГПК РФ). Таких доказательств к иску не приложено, а материалы административного дела подтверждают обратное.</w:t>
      </w:r>
    </w:p>
    <w:p>
      <w:pPr>
        <w:spacing w:after="160" w:before="200"/>
        <w:jc w:val="center"/>
      </w:pPr>
      <w:r>
        <w:rPr>
          <w:b/>
          <w:bCs/>
        </w:rPr>
        <w:t xml:space="preserve">2. Размер требований не доказан</w:t>
      </w:r>
    </w:p>
    <w:p>
      <w:pPr>
        <w:spacing w:after="120" w:line="276"/>
        <w:ind w:firstLine="709"/>
        <w:jc w:val="both"/>
      </w:pPr>
      <w:r>
        <w:t xml:space="preserve">Согласно справке о ДТП и схеме у автомобиля потерпевшего повреждён только [задний бампер]. Однако в калькуляции истца, на основании которой выплачено 400 000 руб., учтены также [фонарь, крышка багажника, датчики парктроника, усилитель бампера]. Образование этих повреждений от касания на скорости не более [5] км/ч сомнительно. На осмотр автомобиля потерпевшего меня не приглашали, фотоматериалы осмотра к иску не приложены.</w:t>
      </w:r>
    </w:p>
    <w:p>
      <w:pPr>
        <w:spacing w:after="120" w:line="276"/>
        <w:ind w:firstLine="709"/>
        <w:jc w:val="both"/>
      </w:pPr>
      <w:r>
        <w:t xml:space="preserve">Право регресса возникает в размере страхового возмещения, которое страховщик был обязан выплатить по Закону об ОСАГО, то есть в размере стоимости восстановительного ремонта повреждений, полученных в данном ДТП, рассчитанной по Единой методике Банка России. Выплата сверх этого размера, в том числе за повреждения, не относящиеся к ДТП, не может быть переложена на меня.</w:t>
      </w:r>
    </w:p>
    <w:p>
      <w:pPr>
        <w:spacing w:after="120" w:line="276"/>
        <w:ind w:firstLine="709"/>
        <w:jc w:val="both"/>
      </w:pPr>
      <w:r>
        <w:t xml:space="preserve">Расходы 12 000 руб., заявленные по пункту 3 статьи 14 Закона об ОСАГО, не подтверждены: договор, акт и платёжные документы к иску не приложены.</w:t>
      </w:r>
    </w:p>
    <w:p>
      <w:pPr>
        <w:spacing w:after="160" w:before="200"/>
        <w:jc w:val="center"/>
      </w:pPr>
      <w:r>
        <w:rPr>
          <w:b/>
          <w:bCs/>
        </w:rPr>
        <w:t xml:space="preserve">3. Ходатайства</w:t>
      </w:r>
    </w:p>
    <w:p>
      <w:pPr>
        <w:spacing w:after="120" w:line="276"/>
        <w:ind w:firstLine="709"/>
        <w:jc w:val="both"/>
      </w:pPr>
      <w:r>
        <w:t xml:space="preserve">Для проверки обстоятельств ДТП и размера ущерба необходимы специальные знания (статья 79 ГПК РФ). Сам я лишён возможности получить административный материал в полном объёме (статья 57 ГПК РФ).</w:t>
      </w:r>
    </w:p>
    <w:p>
      <w:pPr>
        <w:spacing w:after="120" w:line="276"/>
        <w:ind w:firstLine="709"/>
        <w:jc w:val="both"/>
      </w:pPr>
      <w:r>
        <w:t xml:space="preserve">Прошу поставить перед экспертом следующие вопросы:</w:t>
      </w:r>
    </w:p>
    <w:p>
      <w:pPr>
        <w:spacing w:after="120" w:line="276"/>
        <w:ind w:left="360" w:hanging="360"/>
        <w:jc w:val="both"/>
      </w:pPr>
      <w:r>
        <w:t xml:space="preserve">1. Какие повреждения автомобиля [марка, модель, госномер] могли образоваться в результате контакта с автомобилем [марка, модель, госномер] при обстоятельствах ДТП [дата], указанных в административном материале?</w:t>
      </w:r>
    </w:p>
    <w:p>
      <w:pPr>
        <w:spacing w:after="120" w:line="276"/>
        <w:ind w:left="360" w:hanging="360"/>
        <w:jc w:val="both"/>
      </w:pPr>
      <w:r>
        <w:t xml:space="preserve">2. Какова стоимость восстановительного ремонта повреждений, образовавшихся в этом ДТП, по Единой методике, утверждённой Положением Банка России от 04.03.2021 № 755-П, с учётом износа на дату ДТП?</w:t>
      </w:r>
    </w:p>
    <w:p>
      <w:pPr>
        <w:spacing w:after="120" w:line="276"/>
        <w:ind w:left="360" w:hanging="360"/>
        <w:jc w:val="both"/>
      </w:pPr>
      <w:r>
        <w:t xml:space="preserve">3. Мог ли водитель автомобиля [марка, модель, госномер] при указанных обстоятельствах воспринять контакт транспортных средств (по удару, звуку, изменению траектории)?</w:t>
      </w:r>
    </w:p>
    <w:p>
      <w:pPr>
        <w:spacing w:after="120" w:line="276"/>
        <w:ind w:firstLine="709"/>
        <w:jc w:val="both"/>
      </w:pPr>
      <w:r>
        <w:t xml:space="preserve">Проведение экспертизы прошу поручить [наименование экспертного учреждения, адрес]. Оплату экспертизы гарантирую, денежные средства в размере [сумма] руб. внесены на депозитный счёт [наименование суда] (чек от [дата] прилагается).</w:t>
      </w:r>
    </w:p>
    <w:p>
      <w:pPr>
        <w:spacing w:after="160" w:before="200"/>
        <w:jc w:val="center"/>
      </w:pPr>
      <w:r>
        <w:rPr>
          <w:b/>
          <w:bCs/>
        </w:rPr>
        <w:t xml:space="preserve">4. О снижении размера возмещения</w:t>
      </w:r>
    </w:p>
    <w:p>
      <w:pPr>
        <w:spacing w:after="120" w:line="276"/>
        <w:ind w:firstLine="709"/>
        <w:jc w:val="both"/>
      </w:pPr>
      <w:r>
        <w:t xml:space="preserve">Вред причинён неумышленно. Мой ежемесячный доход составляет [сумма] руб., на иждивении [количество] [несовершеннолетних детей], имеются обязательства по [кредитному договору] с ежемесячным платежом [сумма] руб. В соответствии с пунктом 3 статьи 1083 ГК РФ и пунктом 73 постановления Пленума Верховного Суда РФ от 08.11.2022 № 31 суд вправе уменьшить размер возмещения с учётом имущественного положения гражданина.</w:t>
      </w:r>
    </w:p>
    <w:p>
      <w:pPr>
        <w:spacing w:after="120" w:line="276"/>
        <w:ind w:firstLine="709"/>
        <w:jc w:val="both"/>
      </w:pPr>
      <w:r>
        <w:t xml:space="preserve">На основании изложенного, руководствуясь статьями 35, 56, 57, 79 ГПК РФ, статьями 1064, 1081, 1083 ГК РФ, статьёй 14 Закона об ОСАГО,</w:t>
      </w:r>
    </w:p>
    <w:p>
      <w:pPr>
        <w:spacing w:after="120" w:line="276"/>
        <w:ind w:firstLine="709"/>
        <w:jc w:val="both"/>
      </w:pPr>
      <w:r>
        <w:t xml:space="preserve">ПРОШУ:</w:t>
      </w:r>
    </w:p>
    <w:p>
      <w:pPr>
        <w:spacing w:after="120" w:line="276"/>
        <w:ind w:left="360" w:hanging="360"/>
        <w:jc w:val="both"/>
      </w:pPr>
      <w:r>
        <w:t xml:space="preserve">1. Отказать [наименование страховщика] в удовлетворении исковых требований к [ФИО ответчика] в полном объёме.</w:t>
      </w:r>
    </w:p>
    <w:p>
      <w:pPr>
        <w:spacing w:after="120" w:line="276"/>
        <w:ind w:left="360" w:hanging="360"/>
        <w:jc w:val="both"/>
      </w:pPr>
      <w:r>
        <w:t xml:space="preserve">2. Истребовать из [наименование подразделения ГИБДД] материал по факту ДТП от [дата] (КУСП № [номер] / дело об административном правонарушении № [номер]), включая объяснения участников, схему и фото- и видеоматериалы.</w:t>
      </w:r>
    </w:p>
    <w:p>
      <w:pPr>
        <w:spacing w:after="120" w:line="276"/>
        <w:ind w:left="360" w:hanging="360"/>
        <w:jc w:val="both"/>
      </w:pPr>
      <w:r>
        <w:t xml:space="preserve">3. Истребовать у истца акт осмотра автомобиля потерпевшего с фотоматериалами, калькуляцию, платёжные документы о выплате страхового возмещения и о расходах 12 000 руб.</w:t>
      </w:r>
    </w:p>
    <w:p>
      <w:pPr>
        <w:spacing w:after="120" w:line="276"/>
        <w:ind w:left="360" w:hanging="360"/>
        <w:jc w:val="both"/>
      </w:pPr>
      <w:r>
        <w:t xml:space="preserve">4. Назначить по делу комплексную судебную автотехническую (трасологическую) и автотовароведческую экспертизу с постановкой указанных вопросов, поручив её проведение [наименование экспертного учреждения].</w:t>
      </w:r>
    </w:p>
    <w:p>
      <w:pPr>
        <w:spacing w:after="120" w:line="276"/>
        <w:ind w:left="360" w:hanging="360"/>
        <w:jc w:val="both"/>
      </w:pPr>
      <w:r>
        <w:t xml:space="preserve">5. В случае, если суд придёт к выводу о наличии оснований для регресса, уменьшить размер возмещения на основании пункта 3 статьи 1083 ГК РФ.</w:t>
      </w:r>
    </w:p>
    <w:p>
      <w:pPr>
        <w:spacing w:after="120" w:line="276"/>
        <w:ind w:firstLine="709"/>
        <w:jc w:val="both"/>
      </w:pPr>
      <w:r>
        <w:t xml:space="preserve">Приложения:</w:t>
      </w:r>
    </w:p>
    <w:p>
      <w:pPr>
        <w:spacing w:after="120" w:line="276"/>
        <w:ind w:left="360" w:hanging="360"/>
        <w:jc w:val="both"/>
      </w:pPr>
      <w:r>
        <w:t xml:space="preserve">1. Копия постановления о прекращении производства по делу об административном правонарушении от [дата] № [номер].</w:t>
      </w:r>
    </w:p>
    <w:p>
      <w:pPr>
        <w:spacing w:after="120" w:line="276"/>
        <w:ind w:left="360" w:hanging="360"/>
        <w:jc w:val="both"/>
      </w:pPr>
      <w:r>
        <w:t xml:space="preserve">2. Копия моих объяснений в ГИБДД от [дата].</w:t>
      </w:r>
    </w:p>
    <w:p>
      <w:pPr>
        <w:spacing w:after="120" w:line="276"/>
        <w:ind w:left="360" w:hanging="360"/>
        <w:jc w:val="both"/>
      </w:pPr>
      <w:r>
        <w:t xml:space="preserve">3. Фотографии автомобилей и места ДТП.</w:t>
      </w:r>
    </w:p>
    <w:p>
      <w:pPr>
        <w:spacing w:after="120" w:line="276"/>
        <w:ind w:left="360" w:hanging="360"/>
        <w:jc w:val="both"/>
      </w:pPr>
      <w:r>
        <w:t xml:space="preserve">4. Справка о доходах за [период], копии свидетельств о рождении детей, кредитного договора.</w:t>
      </w:r>
    </w:p>
    <w:p>
      <w:pPr>
        <w:spacing w:after="120" w:line="276"/>
        <w:ind w:left="360" w:hanging="360"/>
        <w:jc w:val="both"/>
      </w:pPr>
      <w:r>
        <w:t xml:space="preserve">5. Чек о внесении денежных средств на депозит суда.</w:t>
      </w:r>
    </w:p>
    <w:p>
      <w:pPr>
        <w:spacing w:after="120" w:line="276"/>
        <w:ind w:left="360" w:hanging="360"/>
        <w:jc w:val="both"/>
      </w:pPr>
      <w:r>
        <w:t xml:space="preserve">6. Документ, подтверждающий направление копии возражений истцу.</w:t>
      </w:r>
    </w:p>
    <w:p>
      <w:pPr>
        <w:spacing w:after="120" w:line="276"/>
        <w:ind w:firstLine="709"/>
        <w:jc w:val="both"/>
      </w:pPr>
      <w:r>
        <w:t xml:space="preserve">[Дата]</w:t>
      </w:r>
    </w:p>
    <w:p>
      <w:pPr>
        <w:spacing w:after="120" w:line="276"/>
        <w:ind w:firstLine="709"/>
        <w:jc w:val="both"/>
      </w:pPr>
      <w:r>
        <w:t xml:space="preserve">[Подпись] / [ФИО ответчика]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2026-10-17T00:01:17.017Z</dcterms:created>
  <dcterms:modified xsi:type="dcterms:W3CDTF">2026-10-17T00:01:17.017Z</dcterms:modified>
</cp:coreProperties>
</file>

<file path=docProps/custom.xml><?xml version="1.0" encoding="utf-8"?>
<Properties xmlns="http://schemas.openxmlformats.org/officeDocument/2006/custom-properties" xmlns:vt="http://schemas.openxmlformats.org/officeDocument/2006/docPropsVTypes"/>
</file>