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[ФИО], [дата рождения] г. р.</w:t>
      </w:r>
    </w:p>
    <w:p>
      <w:pPr>
        <w:spacing w:after="0"/>
        <w:jc w:val="right"/>
      </w:pPr>
      <w:r>
        <w:t xml:space="preserve">паспорт [серия, номер], СНИЛС [номер]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Отделение Фонда пенсионного и социального страхования Российской Федерации по [субъект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установлении факта нахождения на иждивении</w:t>
      </w:r>
    </w:p>
    <w:p>
      <w:pPr>
        <w:spacing w:after="120" w:line="276"/>
        <w:ind w:firstLine="709"/>
        <w:jc w:val="both"/>
      </w:pPr>
      <w:r>
        <w:t xml:space="preserve">(в порядке особого производства)</w:t>
      </w:r>
    </w:p>
    <w:p>
      <w:pPr>
        <w:spacing w:after="120" w:line="276"/>
        <w:ind w:firstLine="709"/>
        <w:jc w:val="both"/>
      </w:pPr>
      <w:r>
        <w:t xml:space="preserve">[Дата смерти] умер мой отец, [ФИО отца], [дата рождения] г. р., что подтверждается свидетельством о смерти [серия, номер] от [дата]. Родство подтверждается свидетельством о рождении [серия, номер].</w:t>
      </w:r>
    </w:p>
    <w:p>
      <w:pPr>
        <w:spacing w:after="120" w:line="276"/>
        <w:ind w:firstLine="709"/>
        <w:jc w:val="both"/>
      </w:pPr>
      <w:r>
        <w:t xml:space="preserve">На день смерти отца мне было [20] лет. С [дата] я обучаюсь по очной форме по программе бакалавриата в [наименование образовательной организации] на [курс] курсе, срок окончания обучения — [дата] (справка от [дата] № [номер]). Тем самым я отношусь к нетрудоспособным членам семьи умершего кормильца по п. 1 ч. 2 ст. 10 Федерального закона от 28.12.2013 № 400-ФЗ «О страховых пенсиях».</w:t>
      </w:r>
    </w:p>
    <w:p>
      <w:pPr>
        <w:spacing w:after="120" w:line="276"/>
        <w:ind w:firstLine="709"/>
        <w:jc w:val="both"/>
      </w:pPr>
      <w:r>
        <w:t xml:space="preserve">Мои родители расторгли брак в [год]. Отец проживал отдельно, в [город], работал в [наименование организации], его средний доход составлял около [сумма] руб. в месяц (справка о доходах / сведения СФР). Я проживаю в [город] в съёмной комнате.</w:t>
      </w:r>
    </w:p>
    <w:p>
      <w:pPr>
        <w:spacing w:after="120" w:line="276"/>
        <w:ind w:firstLine="709"/>
        <w:jc w:val="both"/>
      </w:pPr>
      <w:r>
        <w:t xml:space="preserve">В течение не менее двух лет до смерти, с [дата] по [дата смерти], отец постоянно и регулярно содержал меня:</w:t>
      </w:r>
    </w:p>
    <w:p>
      <w:pPr>
        <w:spacing w:after="120" w:line="276"/>
        <w:ind w:left="360" w:hanging="360"/>
        <w:jc w:val="both"/>
      </w:pPr>
      <w:r>
        <w:t xml:space="preserve">1. Ежемесячно переводил на мой счёт в [наименование банка] 35 000 руб. на питание, проезд и личные нужды (выписка по счёту за период с [дата] по [дата]).</w:t>
      </w:r>
    </w:p>
    <w:p>
      <w:pPr>
        <w:spacing w:after="120" w:line="276"/>
        <w:ind w:left="360" w:hanging="360"/>
        <w:jc w:val="both"/>
      </w:pPr>
      <w:r>
        <w:t xml:space="preserve">2. Ежемесячно оплачивал напрямую арендодателю аренду моей комнаты в размере 20 000 руб. (договор аренды от [дата], выписка по счёту отца / расписки арендодателя).</w:t>
      </w:r>
    </w:p>
    <w:p>
      <w:pPr>
        <w:spacing w:after="120" w:line="276"/>
        <w:ind w:left="360" w:hanging="360"/>
        <w:jc w:val="both"/>
      </w:pPr>
      <w:r>
        <w:t xml:space="preserve">3. Оплачивал моё обучение по договору об оказании платных образовательных услуг от [дата] № [номер]: [сумма] руб. в год, то есть около [сумма] руб. в месяц (квитанции, справка вуза об оплате).</w:t>
      </w:r>
    </w:p>
    <w:p>
      <w:pPr>
        <w:spacing w:after="120" w:line="276"/>
        <w:ind w:firstLine="709"/>
        <w:jc w:val="both"/>
      </w:pPr>
      <w:r>
        <w:t xml:space="preserve">С [дата] я работаю по трудовому договору на 0,5 ставки [должность] в [наименование работодателя]. Мой заработок после удержания НДФЛ составлял около 14 500 руб. в месяц (справка о доходах от [дата]). Иных доходов, в том числе стипендии, я не получала [иное — указать].</w:t>
      </w:r>
    </w:p>
    <w:p>
      <w:pPr>
        <w:spacing w:after="120" w:line="276"/>
        <w:ind w:firstLine="709"/>
        <w:jc w:val="both"/>
      </w:pPr>
      <w:r>
        <w:t xml:space="preserve">Соотношение средств за последние 12 месяцев до смерти отца:</w:t>
      </w:r>
    </w:p>
    <w:p>
      <w:pPr>
        <w:spacing w:after="120" w:line="276"/>
        <w:ind w:left="360" w:hanging="360"/>
        <w:jc w:val="both"/>
      </w:pPr>
      <w:r>
        <w:t xml:space="preserve">1. Помощь отца в месяц: 35 000 руб. + 20 000 руб. + [сумма] руб. (обучение) = [итого] руб.</w:t>
      </w:r>
    </w:p>
    <w:p>
      <w:pPr>
        <w:spacing w:after="120" w:line="276"/>
        <w:ind w:left="360" w:hanging="360"/>
        <w:jc w:val="both"/>
      </w:pPr>
      <w:r>
        <w:t xml:space="preserve">2. Собственный доход в месяц: около 14 500 руб.</w:t>
      </w:r>
    </w:p>
    <w:p>
      <w:pPr>
        <w:spacing w:after="120" w:line="276"/>
        <w:ind w:left="360" w:hanging="360"/>
        <w:jc w:val="both"/>
      </w:pPr>
      <w:r>
        <w:t xml:space="preserve">3. Доля помощи отца в моих средствах к существованию: около [процент] %.</w:t>
      </w:r>
    </w:p>
    <w:p>
      <w:pPr>
        <w:spacing w:after="120" w:line="276"/>
        <w:ind w:firstLine="709"/>
        <w:jc w:val="both"/>
      </w:pPr>
      <w:r>
        <w:t xml:space="preserve">Помощь отца была постоянной (ежемесячной на протяжении не менее двух лет) и составляла основную часть моих средств к существованию. Без неё я не могла бы оплачивать жильё, обучение и питание.</w:t>
      </w:r>
    </w:p>
    <w:p>
      <w:pPr>
        <w:spacing w:after="120" w:line="276"/>
        <w:ind w:firstLine="709"/>
        <w:jc w:val="both"/>
      </w:pPr>
      <w:r>
        <w:t xml:space="preserve">[Дата] я обратилась в Отделение СФР по [субъект РФ] с заявлением о назначении страховой пенсии по случаю потери кормильца. Решением от [дата] № [номер] мне отказано: поскольку на день смерти отца я работала, иждивение не предполагается в силу ч. 4.1 ст. 10 Закона № 400-ФЗ, а документов, подтверждающих иждивение, не представлено. Иным путём, кроме судебного, получить документы о нахождении на иждивении я не могу.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10 Закона № 400-ФЗ право на страховую пенсию по случаю потери кормильца имеют нетрудоспособные члены семьи умершего кормильца, состоявшие на его иждивении. Нетрудоспособными членами семьи признаются в том числе дети, достигшие 18 лет и обучающиеся по очной форме по основным образовательным программам, до окончания обучения, но не дольше чем до достижения 23 лет (п. 1 ч. 2 ст. 10).</w:t>
      </w:r>
    </w:p>
    <w:p>
      <w:pPr>
        <w:spacing w:after="120" w:line="276"/>
        <w:ind w:firstLine="709"/>
        <w:jc w:val="both"/>
      </w:pPr>
      <w:r>
        <w:t xml:space="preserve">Члены семьи признаются состоявшими на иждивении, если они находились на полном содержании умершего кормильца или получали от него помощь, которая была для них постоянным и основным источником средств к существованию (ч. 3 ст. 10 Закона № 400-ФЗ).</w:t>
      </w:r>
    </w:p>
    <w:p>
      <w:pPr>
        <w:spacing w:after="120" w:line="276"/>
        <w:ind w:firstLine="709"/>
        <w:jc w:val="both"/>
      </w:pPr>
      <w:r>
        <w:t xml:space="preserve">Как указал Конституционный Суд РФ в Определении от 30.09.2010 № 1260-О-О, иждивение предполагает как полное содержание, так и получение содержания, которое является основным, но не единственным источником средств к существованию, то есть не исключает наличие у члена семьи собственного дохода. Факт иждивения устанавливается путём сопоставления объёма помощи умершего с собственными доходами лица. Тот же подход применяет Судебная коллегия по гражданским делам Верховного Суда РФ (Определение от 21.06.2021 № 5-КГ21-25-К2).</w:t>
      </w:r>
    </w:p>
    <w:p>
      <w:pPr>
        <w:spacing w:after="120" w:line="276"/>
        <w:ind w:firstLine="709"/>
        <w:jc w:val="both"/>
      </w:pPr>
      <w:r>
        <w:t xml:space="preserve">Мой заработок по совместительству в несколько раз меньше помощи отца и не покрывал даже стоимости аренды жилья. Поэтому то обстоятельство, что на день смерти отца я работала, исключает лишь презумпцию иждивения по ч. 4.1 ст. 10 Закона № 400-ФЗ, но не сам факт иждивения, который подтверждается представленными доказательствами.</w:t>
      </w:r>
    </w:p>
    <w:p>
      <w:pPr>
        <w:spacing w:after="120" w:line="276"/>
        <w:ind w:firstLine="709"/>
        <w:jc w:val="both"/>
      </w:pPr>
      <w:r>
        <w:t xml:space="preserve">Установление факта необходимо мне для назначения страховой пенсии по случаю потери кормильца. Спор о праве отсутствует.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264, 265, 267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Установить факт нахождения [ФИО заявителя], [дата рождения] г. р., на иждивении отца, [ФИО отца], [дата рождения] г. р., умершего [дата смерти], в период с [дата] по [дата смерти].</w:t>
      </w:r>
    </w:p>
    <w:p>
      <w:pPr>
        <w:spacing w:after="120" w:line="276"/>
        <w:ind w:left="360" w:hanging="360"/>
        <w:jc w:val="both"/>
      </w:pPr>
      <w:r>
        <w:t xml:space="preserve">2. Допросить в качестве свидетелей [ФИО свидетеля 1], проживающего по адресу: [адрес], и [ФИО свидетеля 2], проживающего по адресу: [адрес], которым известны размер и регулярность помощи отца.</w:t>
      </w:r>
    </w:p>
    <w:p>
      <w:pPr>
        <w:spacing w:after="120" w:line="276"/>
        <w:ind w:left="360" w:hanging="360"/>
        <w:jc w:val="both"/>
      </w:pPr>
      <w:r>
        <w:t xml:space="preserve">3. Истребовать у Отделения СФР по [субъект РФ] сведения о доходах [ФИО отца] за период с [дата] по [дата смерти], а также материалы пенсионного дела заявителя.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копии заявления с приложениями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смерти [ФИО отца].</w:t>
      </w:r>
    </w:p>
    <w:p>
      <w:pPr>
        <w:spacing w:after="120" w:line="276"/>
        <w:ind w:left="360" w:hanging="360"/>
        <w:jc w:val="both"/>
      </w:pPr>
      <w:r>
        <w:t xml:space="preserve">4. Копия свидетельства о рождении заявителя.</w:t>
      </w:r>
    </w:p>
    <w:p>
      <w:pPr>
        <w:spacing w:after="120" w:line="276"/>
        <w:ind w:left="360" w:hanging="360"/>
        <w:jc w:val="both"/>
      </w:pPr>
      <w:r>
        <w:t xml:space="preserve">5. Справка образовательной организации об обучении по очной форме.</w:t>
      </w:r>
    </w:p>
    <w:p>
      <w:pPr>
        <w:spacing w:after="120" w:line="276"/>
        <w:ind w:left="360" w:hanging="360"/>
        <w:jc w:val="both"/>
      </w:pPr>
      <w:r>
        <w:t xml:space="preserve">6. Копия договора об оказании платных образовательных услуг и документы об оплате обучения.</w:t>
      </w:r>
    </w:p>
    <w:p>
      <w:pPr>
        <w:spacing w:after="120" w:line="276"/>
        <w:ind w:left="360" w:hanging="360"/>
        <w:jc w:val="both"/>
      </w:pPr>
      <w:r>
        <w:t xml:space="preserve">7. Копия договора аренды жилого помещения и документы об оплате аренды.</w:t>
      </w:r>
    </w:p>
    <w:p>
      <w:pPr>
        <w:spacing w:after="120" w:line="276"/>
        <w:ind w:left="360" w:hanging="360"/>
        <w:jc w:val="both"/>
      </w:pPr>
      <w:r>
        <w:t xml:space="preserve">8. Выписка по счёту заявителя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9. Справка о доходах заявителя и копия трудового договора.</w:t>
      </w:r>
    </w:p>
    <w:p>
      <w:pPr>
        <w:spacing w:after="120" w:line="276"/>
        <w:ind w:left="360" w:hanging="360"/>
        <w:jc w:val="both"/>
      </w:pPr>
      <w:r>
        <w:t xml:space="preserve">10. Сведения о доходах [ФИО отца] (при наличии).</w:t>
      </w:r>
    </w:p>
    <w:p>
      <w:pPr>
        <w:spacing w:after="120" w:line="276"/>
        <w:ind w:left="360" w:hanging="360"/>
        <w:jc w:val="both"/>
      </w:pPr>
      <w:r>
        <w:t xml:space="preserve">11. Расчёт соотношения помощи и собственных доходов заявителя.</w:t>
      </w:r>
    </w:p>
    <w:p>
      <w:pPr>
        <w:spacing w:after="120" w:line="276"/>
        <w:ind w:left="360" w:hanging="360"/>
        <w:jc w:val="both"/>
      </w:pPr>
      <w:r>
        <w:t xml:space="preserve">12. Копия решения Отделения СФР об отказе в назначении пенсии от [дата] № [номер].</w:t>
      </w:r>
    </w:p>
    <w:p>
      <w:pPr>
        <w:spacing w:after="120" w:line="276"/>
        <w:ind w:left="360" w:hanging="360"/>
        <w:jc w:val="both"/>
      </w:pPr>
      <w:r>
        <w:t xml:space="preserve">13. Копия паспорта заявителя.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2026-10-17T11:05:57.561Z</dcterms:created>
  <dcterms:modified xsi:type="dcterms:W3CDTF">2026-10-17T11:05:57.561Z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