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Генеральному директору</w:t>
      </w:r>
    </w:p>
    <w:p>
      <w:pPr>
        <w:spacing w:after="0"/>
        <w:jc w:val="right"/>
      </w:pPr>
      <w:r>
        <w:t xml:space="preserve">[полное наименование экспедитора]</w:t>
      </w:r>
    </w:p>
    <w:p>
      <w:pPr>
        <w:spacing w:after="0"/>
        <w:jc w:val="right"/>
      </w:pPr>
      <w:r>
        <w:t xml:space="preserve">ИНН ______, ОГРН ______</w:t>
      </w:r>
    </w:p>
    <w:p>
      <w:pPr>
        <w:spacing w:after="0"/>
        <w:jc w:val="right"/>
      </w:pPr>
      <w:r>
        <w:t xml:space="preserve">адрес: [адрес из ЕГРЮЛ]</w:t>
      </w:r>
    </w:p>
    <w:p>
      <w:pPr>
        <w:spacing w:after="0"/>
        <w:jc w:val="right"/>
      </w:pPr>
      <w:r>
        <w:t xml:space="preserve">e-mail: [адрес для уведомлений из договора]</w:t>
      </w:r>
    </w:p>
    <w:p>
      <w:pPr>
        <w:spacing w:after="0"/>
        <w:jc w:val="right"/>
      </w:pPr>
      <w:r>
        <w:t xml:space="preserve"/>
      </w:r>
    </w:p>
    <w:p>
      <w:pPr>
        <w:spacing w:after="0"/>
        <w:jc w:val="right"/>
      </w:pPr>
      <w:r>
        <w:t xml:space="preserve">от [полное наименование клиента]</w:t>
      </w:r>
    </w:p>
    <w:p>
      <w:pPr>
        <w:spacing w:after="0"/>
        <w:jc w:val="right"/>
      </w:pPr>
      <w:r>
        <w:t xml:space="preserve">ИНН ______, ОГРН ______</w:t>
      </w:r>
    </w:p>
    <w:p>
      <w:pPr>
        <w:spacing w:after="0"/>
        <w:jc w:val="right"/>
      </w:pPr>
      <w:r>
        <w:t xml:space="preserve">адрес: [адрес из ЕГРЮЛ]</w:t>
      </w:r>
    </w:p>
    <w:p>
      <w:pPr>
        <w:spacing w:after="0"/>
        <w:jc w:val="right"/>
      </w:pPr>
      <w:r>
        <w:t xml:space="preserve">e-mail: ______, тел.: ______</w:t>
      </w:r>
    </w:p>
    <w:p>
      <w:pPr>
        <w:spacing w:after="240" w:before="240"/>
        <w:jc w:val="center"/>
      </w:pPr>
      <w:r>
        <w:rPr>
          <w:b/>
          <w:bCs/>
          <w:sz w:val="32"/>
          <w:szCs w:val="32"/>
        </w:rPr>
        <w:t xml:space="preserve">ПРЕТЕНЗИЯ</w:t>
      </w:r>
    </w:p>
    <w:p>
      <w:pPr>
        <w:spacing w:after="160" w:before="200"/>
        <w:jc w:val="center"/>
      </w:pPr>
      <w:r>
        <w:rPr>
          <w:b/>
          <w:bCs/>
        </w:rPr>
        <w:t xml:space="preserve">о возмещении стоимости утраченного груза по договору транспортной экспедиции</w:t>
      </w:r>
    </w:p>
    <w:p>
      <w:pPr>
        <w:spacing w:after="120" w:line="276"/>
        <w:ind w:firstLine="709"/>
        <w:jc w:val="both"/>
      </w:pPr>
      <w:r>
        <w:t xml:space="preserve">г. ______ «___» ________ 20__ г. № ______</w:t>
      </w:r>
    </w:p>
    <w:p>
      <w:pPr>
        <w:spacing w:after="120" w:line="276"/>
        <w:ind w:firstLine="709"/>
        <w:jc w:val="both"/>
      </w:pPr>
      <w:r>
        <w:rPr>
          <w:b/>
          <w:bCs/>
        </w:rPr>
        <w:t xml:space="preserve">1. Договор и поручение</w:t>
      </w:r>
    </w:p>
    <w:p>
      <w:pPr>
        <w:spacing w:after="120" w:line="276"/>
        <w:ind w:firstLine="709"/>
        <w:jc w:val="both"/>
      </w:pPr>
      <w:r>
        <w:t xml:space="preserve">Между [клиент] (далее — Клиент) и [экспедитор] (далее — Экспедитор) заключён договор транспортной экспедиции от «___» ________ 20__ г. № ______ (далее — Договор).</w:t>
      </w:r>
    </w:p>
    <w:p>
      <w:pPr>
        <w:spacing w:after="120" w:line="276"/>
        <w:ind w:firstLine="709"/>
        <w:jc w:val="both"/>
      </w:pPr>
      <w:r>
        <w:t xml:space="preserve">По поручению экспедитору от «___» ________ 20__ г. № ______, согласованному Экспедитором «___» ________ 20__ г., Экспедитор обязался организовать перевозку и обеспечить доставку груза: [наименование груза], [количество мест], общим весом ______ кг, по маршруту [пункт отправления] — [пункт назначения], со сроком доставки до «___» ________ 20__ г., получатель — [наименование получателя].</w:t>
      </w:r>
    </w:p>
    <w:p>
      <w:pPr>
        <w:spacing w:after="120" w:line="276"/>
        <w:ind w:firstLine="709"/>
        <w:jc w:val="both"/>
      </w:pPr>
      <w:r>
        <w:t xml:space="preserve">Вознаграждение Экспедитора по поручению составляет ______ руб. и выражено в твёрдой сумме без выделения провозной платы. Клиент перечислил его платёжным поручением от «___» ________ 20__ г. № ______ [либо: срок оплаты по Договору не наступил].</w:t>
      </w:r>
    </w:p>
    <w:p>
      <w:pPr>
        <w:spacing w:after="120" w:line="276"/>
        <w:ind w:firstLine="709"/>
        <w:jc w:val="both"/>
      </w:pPr>
      <w:r>
        <w:rPr>
          <w:b/>
          <w:bCs/>
        </w:rPr>
        <w:t xml:space="preserve">2. Приём груза Экспедитором</w:t>
      </w:r>
    </w:p>
    <w:p>
      <w:pPr>
        <w:spacing w:after="120" w:line="276"/>
        <w:ind w:firstLine="709"/>
        <w:jc w:val="both"/>
      </w:pPr>
      <w:r>
        <w:t xml:space="preserve">«___» ________ 20__ г. груз принят по адресу [адрес погрузки] водителем [ФИО водителя] на транспортном средстве [марка, госномер]. Перевозчика и водителя подобрал Экспедитор и сообщил их данные Клиенту письмом (сообщением) от «___» ________ 20__ г. Клиент перевозчика не выбирал и с ним договор не заключал.</w:t>
      </w:r>
    </w:p>
    <w:p>
      <w:pPr>
        <w:spacing w:after="120" w:line="276"/>
        <w:ind w:firstLine="709"/>
        <w:jc w:val="both"/>
      </w:pPr>
      <w:r>
        <w:t xml:space="preserve">Приём груза подтверждается:</w:t>
      </w:r>
    </w:p>
    <w:p>
      <w:pPr>
        <w:pStyle w:val="ListParagraph"/>
        <w:numPr>
          <w:ilvl w:val="0"/>
          <w:numId w:val="1"/>
        </w:numPr>
        <w:spacing w:after="120" w:line="276"/>
      </w:pPr>
      <w:r>
        <w:t xml:space="preserve">электронной экспедиторской распиской от «___» ________ 20__ г. № ______ [идентификатор документа в ГИС ЭПД / у оператора ЭДО: ______] [либо: экспедиторской распиской на бумажном носителе — укажите основание из приказа Минтранса России от 03.04.2026 № 115];</w:t>
      </w:r>
    </w:p>
    <w:p>
      <w:pPr>
        <w:pStyle w:val="ListParagraph"/>
        <w:numPr>
          <w:ilvl w:val="0"/>
          <w:numId w:val="1"/>
        </w:numPr>
        <w:spacing w:after="120" w:line="276"/>
      </w:pPr>
      <w:r>
        <w:t xml:space="preserve">транспортной накладной от «___» ________ 20__ г. № ______;</w:t>
      </w:r>
    </w:p>
    <w:p>
      <w:pPr>
        <w:pStyle w:val="ListParagraph"/>
        <w:numPr>
          <w:ilvl w:val="0"/>
          <w:numId w:val="1"/>
        </w:numPr>
        <w:spacing w:after="120" w:line="276"/>
      </w:pPr>
      <w:r>
        <w:t xml:space="preserve">[иное: акт взвешивания груза при приёме, фото- и видеофиксация погрузки].</w:t>
      </w:r>
    </w:p>
    <w:p>
      <w:pPr>
        <w:spacing w:after="120" w:line="276"/>
        <w:ind w:firstLine="709"/>
        <w:jc w:val="both"/>
      </w:pPr>
      <w:r>
        <w:rPr>
          <w:b/>
          <w:bCs/>
        </w:rPr>
        <w:t xml:space="preserve">3. Утрата груза</w:t>
      </w:r>
    </w:p>
    <w:p>
      <w:pPr>
        <w:spacing w:after="120" w:line="276"/>
        <w:ind w:firstLine="709"/>
        <w:jc w:val="both"/>
      </w:pPr>
      <w:r>
        <w:t xml:space="preserve">Срок доставки истёк «___» ________ 20__ г. Груз получателю не выдан. Водитель на связь не выходит [либо: Экспедитор сообщил о хищении / ДТП / иных обстоятельствах письмом от «___» ________ 20__ г.]. Клиент «___» ________ 20__ г. обратился в [наименование органа внутренних дел], талон-уведомление № ______ [при наличии].</w:t>
      </w:r>
    </w:p>
    <w:p>
      <w:pPr>
        <w:spacing w:after="120" w:line="276"/>
        <w:ind w:firstLine="709"/>
        <w:jc w:val="both"/>
      </w:pPr>
      <w:r>
        <w:t xml:space="preserve">Груз не выдан в течение тридцати дней со дня истечения срока доставки, поэтому он считается утраченным (п. 7 ст. 7 Федерального закона от 30.06.2003 № 87-ФЗ «О транспортно-экспедиционной деятельности», далее — Закон № 87-ФЗ).</w:t>
      </w:r>
    </w:p>
    <w:p>
      <w:pPr>
        <w:spacing w:after="120" w:line="276"/>
        <w:ind w:firstLine="709"/>
        <w:jc w:val="both"/>
      </w:pPr>
      <w:r>
        <w:rPr>
          <w:b/>
          <w:bCs/>
        </w:rPr>
        <w:t xml:space="preserve">4. Почему отвечает Экспедитор</w:t>
      </w:r>
    </w:p>
    <w:p>
      <w:pPr>
        <w:spacing w:after="120" w:line="276"/>
        <w:ind w:firstLine="709"/>
        <w:jc w:val="both"/>
      </w:pPr>
      <w:r>
        <w:t xml:space="preserve">4.1. Экспедитор отвечает перед Клиентом за утрату груза после его принятия и до выдачи получателю, если не докажет, что утрата произошла вследствие обстоятельств, которые он не мог предотвратить и устранение которых от него не зависело (п. 1 ст. 7 Закона № 87-ФЗ). Хищение груза водителем привлечённого перевозчика к таким обстоятельствам не относится.</w:t>
      </w:r>
    </w:p>
    <w:p>
      <w:pPr>
        <w:spacing w:after="120" w:line="276"/>
        <w:ind w:firstLine="709"/>
        <w:jc w:val="both"/>
      </w:pPr>
      <w:r>
        <w:t xml:space="preserve">4.2. Экспедитор привлёк к исполнению третье лицо, но это не освобождает его от ответственности перед Клиентом (ст. 805 ГК РФ). Если Экспедитор ссылается на нарушение договора перевозки, его ответственность определяется по правилам, по которым перед ним отвечает перевозчик (абзац второй ст. 803 ГК РФ, п. 2 ст. 6 Закона № 87-ФЗ). На размер требования это не влияет: перевозчик отвечает за утрату груза в размере его стоимости (п. 2 ст. 796 ГК РФ).</w:t>
      </w:r>
    </w:p>
    <w:p>
      <w:pPr>
        <w:spacing w:after="120" w:line="276"/>
        <w:ind w:firstLine="709"/>
        <w:jc w:val="both"/>
      </w:pPr>
      <w:r>
        <w:t xml:space="preserve">4.3. Экспедитор выступил договорным перевозчиком (п. 25, 26 постановления Пленума Верховного Суда РФ от 26.06.2018 № 26). Это подтверждается тем, что:</w:t>
      </w:r>
    </w:p>
    <w:p>
      <w:pPr>
        <w:pStyle w:val="ListParagraph"/>
        <w:numPr>
          <w:ilvl w:val="0"/>
          <w:numId w:val="1"/>
        </w:numPr>
        <w:spacing w:after="120" w:line="276"/>
      </w:pPr>
      <w:r>
        <w:t xml:space="preserve">Экспедитор принял груз и выдал экспедиторскую расписку (абзац второй подп. 1 п. 4.1 ст. 4 Закона № 87-ФЗ);</w:t>
      </w:r>
    </w:p>
    <w:p>
      <w:pPr>
        <w:pStyle w:val="ListParagraph"/>
        <w:numPr>
          <w:ilvl w:val="0"/>
          <w:numId w:val="1"/>
        </w:numPr>
        <w:spacing w:after="120" w:line="276"/>
      </w:pPr>
      <w:r>
        <w:t xml:space="preserve">Экспедитор обязался обеспечить доставку груза в пункт назначения (п. ______ Договора, поручение);</w:t>
      </w:r>
    </w:p>
    <w:p>
      <w:pPr>
        <w:pStyle w:val="ListParagraph"/>
        <w:numPr>
          <w:ilvl w:val="0"/>
          <w:numId w:val="1"/>
        </w:numPr>
        <w:spacing w:after="120" w:line="276"/>
      </w:pPr>
      <w:r>
        <w:t xml:space="preserve">перевозчика и водителя выбрал Экспедитор, Клиент кандидатуру перевозчика не согласовывал;</w:t>
      </w:r>
    </w:p>
    <w:p>
      <w:pPr>
        <w:pStyle w:val="ListParagraph"/>
        <w:numPr>
          <w:ilvl w:val="0"/>
          <w:numId w:val="1"/>
        </w:numPr>
        <w:spacing w:after="120" w:line="276"/>
      </w:pPr>
      <w:r>
        <w:t xml:space="preserve">вознаграждение выражено в твёрдой сумме без выделения расходов на перевозку.</w:t>
      </w:r>
    </w:p>
    <w:p>
      <w:pPr>
        <w:spacing w:after="120" w:line="276"/>
        <w:ind w:firstLine="709"/>
        <w:jc w:val="both"/>
      </w:pPr>
      <w:r>
        <w:t xml:space="preserve">Аналогичный подход изложен в определении Судебной коллегии по экономическим спорам Верховного Суда РФ от 28.05.2026 № 305-ЭС26-1806 по делу № А40-231517/2024.</w:t>
      </w:r>
    </w:p>
    <w:p>
      <w:pPr>
        <w:spacing w:after="120" w:line="276"/>
        <w:ind w:firstLine="709"/>
        <w:jc w:val="both"/>
      </w:pPr>
      <w:r>
        <w:t xml:space="preserve">4.4. Условия Договора об ограничении ответственности Экспедитора по сравнению с законом ничтожны (п. 2 ст. 11 Закона № 87-ФЗ, п. 29 постановления Пленума № 26).</w:t>
      </w:r>
    </w:p>
    <w:p>
      <w:pPr>
        <w:spacing w:after="120" w:line="276"/>
        <w:ind w:firstLine="709"/>
        <w:jc w:val="both"/>
      </w:pPr>
      <w:r>
        <w:rPr>
          <w:b/>
          <w:bCs/>
        </w:rPr>
        <w:t xml:space="preserve">5. Размер требования</w:t>
      </w:r>
    </w:p>
    <w:p>
      <w:pPr>
        <w:spacing w:after="120" w:line="276"/>
        <w:ind w:firstLine="709"/>
        <w:jc w:val="both"/>
      </w:pPr>
      <w:r>
        <w:t xml:space="preserve">Груз принят без объявления ценности. Его действительная стоимость подтверждается [договором поставки от ______ № ______ / счётом продавца от ______ № ______ / УПД от ______ № ______] и составляет ______ руб. (в том числе НДС ______ руб.) (подп. 2 п. 1, п. 6 ст. 7 Закона № 87-ФЗ).</w:t>
      </w:r>
    </w:p>
    <w:p>
      <w:pPr>
        <w:spacing w:after="120" w:line="276"/>
        <w:ind w:firstLine="709"/>
        <w:jc w:val="both"/>
      </w:pPr>
      <w:r>
        <w:t xml:space="preserve">[Если ценность объявлена: Груз принят с объявленной ценностью ______ руб., указанной в поручении экспедитору (подп. 1 п. 1 ст. 7 Закона № 87-ФЗ).]</w:t>
      </w:r>
    </w:p>
    <w:p>
      <w:pPr>
        <w:spacing w:after="120" w:line="276"/>
        <w:ind w:firstLine="709"/>
        <w:jc w:val="both"/>
      </w:pPr>
      <w:r>
        <w:t xml:space="preserve">[Если это предусмотрено п. ______ Договора: Экспедитор также возвращает уплаченное вознаграждение ______ руб. пропорционально стоимости утраченного груза (п. 3 ст. 7 Закона № 87-ФЗ).]</w:t>
      </w:r>
    </w:p>
    <w:p>
      <w:pPr>
        <w:spacing w:after="120" w:line="276"/>
        <w:ind w:firstLine="709"/>
        <w:jc w:val="both"/>
      </w:pPr>
      <w:r>
        <w:t xml:space="preserve">Итого: ______ руб.</w:t>
      </w:r>
    </w:p>
    <w:p>
      <w:pPr>
        <w:spacing w:after="120" w:line="276"/>
        <w:ind w:firstLine="709"/>
        <w:jc w:val="both"/>
      </w:pPr>
      <w:r>
        <w:rPr>
          <w:b/>
          <w:bCs/>
        </w:rPr>
        <w:t xml:space="preserve">6. Требования</w:t>
      </w:r>
    </w:p>
    <w:p>
      <w:pPr>
        <w:spacing w:after="120" w:line="276"/>
        <w:ind w:firstLine="709"/>
        <w:jc w:val="both"/>
      </w:pPr>
      <w:r>
        <w:t xml:space="preserve">На основании ст. 803, 805 ГК РФ, ст. 6, 7, 12 Закона № 87-ФЗ Клиент требует:</w:t>
      </w:r>
    </w:p>
    <w:p>
      <w:pPr>
        <w:spacing w:after="120" w:line="276"/>
        <w:ind w:left="360" w:hanging="360"/>
        <w:jc w:val="both"/>
      </w:pPr>
      <w:r>
        <w:t xml:space="preserve">1. Возместить стоимость утраченного груза в размере ______ руб.</w:t>
      </w:r>
    </w:p>
    <w:p>
      <w:pPr>
        <w:spacing w:after="120" w:line="276"/>
        <w:ind w:left="360" w:hanging="360"/>
        <w:jc w:val="both"/>
      </w:pPr>
      <w:r>
        <w:t xml:space="preserve">2. [Вернуть вознаграждение по поручению в размере ______ руб.]</w:t>
      </w:r>
    </w:p>
    <w:p>
      <w:pPr>
        <w:spacing w:after="120" w:line="276"/>
        <w:ind w:left="360" w:hanging="360"/>
        <w:jc w:val="both"/>
      </w:pPr>
      <w:r>
        <w:t xml:space="preserve">3. Перечислить указанные суммы по реквизитам: [банк, БИК, р/с, к/с] в течение тридцати дней со дня получения претензии.</w:t>
      </w:r>
    </w:p>
    <w:p>
      <w:pPr>
        <w:spacing w:after="120" w:line="276"/>
        <w:ind w:left="360" w:hanging="360"/>
        <w:jc w:val="both"/>
      </w:pPr>
      <w:r>
        <w:t xml:space="preserve">4. В тот же срок передать Клиенту копии договора (договора-заявки) с перевозчиком, заключённого для исполнения поручения (подп. 1 п. 4.1 ст. 4 Закона № 87-ФЗ), и сведения о перевозчике и водителе.</w:t>
      </w:r>
    </w:p>
    <w:p>
      <w:pPr>
        <w:spacing w:after="120" w:line="276"/>
        <w:ind w:left="360" w:hanging="360"/>
        <w:jc w:val="both"/>
      </w:pPr>
      <w:r>
        <w:t xml:space="preserve">5. [Если договор перевозки заключён Экспедитором от своего имени: по требованию Клиента уступить ему права по договору перевозки для предъявления требования к перевозчику (п. 27 постановления Пленума № 26). Требование заявляется на случай, если Экспедитор откажется возместить ущерб.]</w:t>
      </w:r>
    </w:p>
    <w:p>
      <w:pPr>
        <w:spacing w:after="120" w:line="276"/>
        <w:ind w:firstLine="709"/>
        <w:jc w:val="both"/>
      </w:pPr>
      <w:r>
        <w:t xml:space="preserve">Экспедитор обязан рассмотреть претензию и письменно уведомить Клиента о результате в течение тридцати дней со дня её получения. При частичном удовлетворении или отклонении нужно указать основания решения (п. 5 ст. 12 Закона № 87-ФЗ). Если требования не будут удовлетворены, Клиент обратится в арбитражный суд с иском о взыскании указанных сумм, процентов по ст. 395 ГК РФ и судебных расходов.</w:t>
      </w:r>
    </w:p>
    <w:p>
      <w:pPr>
        <w:spacing w:after="120" w:line="276"/>
        <w:ind w:firstLine="709"/>
        <w:jc w:val="both"/>
      </w:pPr>
      <w:r>
        <w:t xml:space="preserve">Претензия предъявлена в пределах шести месяцев со дня, следующего за днём, когда груз должен был быть выдан (п. 4 ст. 12 Закона № 87-ФЗ).</w:t>
      </w:r>
    </w:p>
    <w:p>
      <w:pPr>
        <w:spacing w:after="120" w:line="276"/>
        <w:ind w:firstLine="709"/>
        <w:jc w:val="both"/>
      </w:pPr>
      <w:r>
        <w:rPr>
          <w:b/>
          <w:bCs/>
        </w:rPr>
        <w:t xml:space="preserve">Приложения</w:t>
      </w:r>
      <w:r>
        <w:t xml:space="preserve"> (в подлинниках или заверенных копиях, п. 3 ст. 12 Закона № 87-ФЗ):</w:t>
      </w:r>
    </w:p>
    <w:p>
      <w:pPr>
        <w:spacing w:after="120" w:line="276"/>
        <w:ind w:left="360" w:hanging="360"/>
        <w:jc w:val="both"/>
      </w:pPr>
      <w:r>
        <w:t xml:space="preserve">1. Копия Договора и поручения экспедитору с отметкой о согласовании.</w:t>
      </w:r>
    </w:p>
    <w:p>
      <w:pPr>
        <w:spacing w:after="120" w:line="276"/>
        <w:ind w:left="360" w:hanging="360"/>
        <w:jc w:val="both"/>
      </w:pPr>
      <w:r>
        <w:t xml:space="preserve">2. Экспедиторская расписка (выписка или визуализация электронного документа с данными об электронной подписи).</w:t>
      </w:r>
    </w:p>
    <w:p>
      <w:pPr>
        <w:spacing w:after="120" w:line="276"/>
        <w:ind w:left="360" w:hanging="360"/>
        <w:jc w:val="both"/>
      </w:pPr>
      <w:r>
        <w:t xml:space="preserve">3. Транспортная накладная.</w:t>
      </w:r>
    </w:p>
    <w:p>
      <w:pPr>
        <w:spacing w:after="120" w:line="276"/>
        <w:ind w:left="360" w:hanging="360"/>
        <w:jc w:val="both"/>
      </w:pPr>
      <w:r>
        <w:t xml:space="preserve">4. Документы о стоимости груза: [договор поставки, счёт, УПД].</w:t>
      </w:r>
    </w:p>
    <w:p>
      <w:pPr>
        <w:spacing w:after="120" w:line="276"/>
        <w:ind w:left="360" w:hanging="360"/>
        <w:jc w:val="both"/>
      </w:pPr>
      <w:r>
        <w:t xml:space="preserve">5. Переписка о согласовании перевозчика и водителя.</w:t>
      </w:r>
    </w:p>
    <w:p>
      <w:pPr>
        <w:spacing w:after="120" w:line="276"/>
        <w:ind w:left="360" w:hanging="360"/>
        <w:jc w:val="both"/>
      </w:pPr>
      <w:r>
        <w:t xml:space="preserve">6. Платёжное поручение об оплате вознаграждения [при наличии].</w:t>
      </w:r>
    </w:p>
    <w:p>
      <w:pPr>
        <w:spacing w:after="120" w:line="276"/>
        <w:ind w:left="360" w:hanging="360"/>
        <w:jc w:val="both"/>
      </w:pPr>
      <w:r>
        <w:t xml:space="preserve">7. Талон-уведомление (постановление) органа внутренних дел [при наличии].</w:t>
      </w:r>
    </w:p>
    <w:p>
      <w:pPr>
        <w:spacing w:after="120" w:line="276"/>
        <w:ind w:left="360" w:hanging="360"/>
        <w:jc w:val="both"/>
      </w:pPr>
      <w:r>
        <w:t xml:space="preserve">8. Доверенность представителя [если претензию подписывает не руководитель].</w:t>
      </w:r>
    </w:p>
    <w:p>
      <w:pPr>
        <w:spacing w:after="120" w:line="276"/>
        <w:ind w:firstLine="709"/>
        <w:jc w:val="both"/>
      </w:pPr>
      <w:r>
        <w:t xml:space="preserve">[Должность] ____________ / [ФИО] /</w:t>
      </w:r>
    </w:p>
    <w:p>
      <w:pPr>
        <w:spacing w:after="120" w:line="276"/>
        <w:ind w:firstLine="709"/>
        <w:jc w:val="both"/>
      </w:pPr>
      <w:r>
        <w:t xml:space="preserve">М.П. (при наличии)</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2026-10-18T00:32:06.814Z</dcterms:created>
  <dcterms:modified xsi:type="dcterms:W3CDTF">2026-10-18T00:32:06.815Z</dcterms:modified>
</cp:coreProperties>
</file>

<file path=docProps/custom.xml><?xml version="1.0" encoding="utf-8"?>
<Properties xmlns="http://schemas.openxmlformats.org/officeDocument/2006/custom-properties" xmlns:vt="http://schemas.openxmlformats.org/officeDocument/2006/docPropsVTypes"/>
</file>