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ГЕНЕРАЛЬНЫЙ ДОГОВОР ФАКТОРИНГА С РЕГРЕССОМ № ______</w:t>
      </w:r>
    </w:p>
    <w:p>
      <w:pPr>
        <w:spacing w:after="160" w:before="200"/>
        <w:jc w:val="center"/>
      </w:pPr>
      <w:r>
        <w:rPr>
          <w:b/>
          <w:bCs/>
        </w:rPr>
        <w:t xml:space="preserve">(финансирование под уступку денежного требования в целях обеспечения, глава 43 ГК РФ)</w:t>
      </w:r>
    </w:p>
    <w:p>
      <w:pPr>
        <w:spacing w:after="120" w:line="276"/>
        <w:ind w:firstLine="709"/>
        <w:jc w:val="both"/>
      </w:pPr>
      <w:r>
        <w:t xml:space="preserve">г. ____________                                                                «___» ____________ 20__ г.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[Наименование фактора]</w:t>
      </w:r>
      <w:r>
        <w:t xml:space="preserve">, коммерческая организация (ОГРН ______, ИНН ______), именуемая в дальнейшем </w:t>
      </w:r>
      <w:r>
        <w:rPr>
          <w:b/>
          <w:bCs/>
        </w:rPr>
        <w:t xml:space="preserve">«Фактор»</w:t>
      </w:r>
      <w:r>
        <w:t xml:space="preserve">, в лице [должность, ФИО], действующего на основании [устава / доверенности № ___ от ___], с одной стороны, 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[Наименование клиента]</w:t>
      </w:r>
      <w:r>
        <w:t xml:space="preserve"> (ОГРН ______, ИНН ______), именуемое в дальнейшем </w:t>
      </w:r>
      <w:r>
        <w:rPr>
          <w:b/>
          <w:bCs/>
        </w:rPr>
        <w:t xml:space="preserve">«Клиент»</w:t>
      </w:r>
      <w:r>
        <w:t xml:space="preserve">, в лице [должность, ФИО], действующего на основании [устава / доверенности № ___ от ___], с другой стороны,</w:t>
      </w:r>
    </w:p>
    <w:p>
      <w:pPr>
        <w:spacing w:after="120" w:line="276"/>
        <w:ind w:firstLine="709"/>
        <w:jc w:val="both"/>
      </w:pPr>
      <w:r>
        <w:t xml:space="preserve">заключили настоящий договор (далее — Договор)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Термины</w:t>
      </w:r>
    </w:p>
    <w:p>
      <w:pPr>
        <w:spacing w:after="120" w:line="276"/>
        <w:ind w:firstLine="709"/>
        <w:jc w:val="both"/>
      </w:pPr>
      <w:r>
        <w:t xml:space="preserve">1.1. </w:t>
      </w:r>
      <w:r>
        <w:rPr>
          <w:b/>
          <w:bCs/>
        </w:rPr>
        <w:t xml:space="preserve">Дебитор</w:t>
      </w:r>
      <w:r>
        <w:t xml:space="preserve"> — покупатель Клиента по Контракту поставки, указанный в Приложении № 1.</w:t>
      </w:r>
    </w:p>
    <w:p>
      <w:pPr>
        <w:spacing w:after="120" w:line="276"/>
        <w:ind w:firstLine="709"/>
        <w:jc w:val="both"/>
      </w:pPr>
      <w:r>
        <w:t xml:space="preserve">1.2. </w:t>
      </w:r>
      <w:r>
        <w:rPr>
          <w:b/>
          <w:bCs/>
        </w:rPr>
        <w:t xml:space="preserve">Контракт поставки</w:t>
      </w:r>
      <w:r>
        <w:t xml:space="preserve"> — договор поставки между Клиентом и Дебитором, указанный в Приложении № 1, из которого возникают денежные требования.</w:t>
      </w:r>
    </w:p>
    <w:p>
      <w:pPr>
        <w:spacing w:after="120" w:line="276"/>
        <w:ind w:firstLine="709"/>
        <w:jc w:val="both"/>
      </w:pPr>
      <w:r>
        <w:t xml:space="preserve">1.3. </w:t>
      </w:r>
      <w:r>
        <w:rPr>
          <w:b/>
          <w:bCs/>
        </w:rPr>
        <w:t xml:space="preserve">Требование</w:t>
      </w:r>
      <w:r>
        <w:t xml:space="preserve"> — денежное требование Клиента к Дебитору об оплате товара, поставленного по Контракту поставки, включая право на неустойку и проценты, если иное не указано в Реестре.</w:t>
      </w:r>
    </w:p>
    <w:p>
      <w:pPr>
        <w:spacing w:after="120" w:line="276"/>
        <w:ind w:firstLine="709"/>
        <w:jc w:val="both"/>
      </w:pPr>
      <w:r>
        <w:t xml:space="preserve">1.4. </w:t>
      </w:r>
      <w:r>
        <w:rPr>
          <w:b/>
          <w:bCs/>
        </w:rPr>
        <w:t xml:space="preserve">Реестр</w:t>
      </w:r>
      <w:r>
        <w:t xml:space="preserve"> — реестр уступаемых требований по форме Приложения № 2.</w:t>
      </w:r>
    </w:p>
    <w:p>
      <w:pPr>
        <w:spacing w:after="120" w:line="276"/>
        <w:ind w:firstLine="709"/>
        <w:jc w:val="both"/>
      </w:pPr>
      <w:r>
        <w:t xml:space="preserve">1.5. </w:t>
      </w:r>
      <w:r>
        <w:rPr>
          <w:b/>
          <w:bCs/>
        </w:rPr>
        <w:t xml:space="preserve">Первый платёж</w:t>
      </w:r>
      <w:r>
        <w:t xml:space="preserve"> — финансирование, которое Фактор перечисляет Клиенту после уступки Требования.</w:t>
      </w:r>
    </w:p>
    <w:p>
      <w:pPr>
        <w:spacing w:after="120" w:line="276"/>
        <w:ind w:firstLine="709"/>
        <w:jc w:val="both"/>
      </w:pPr>
      <w:r>
        <w:t xml:space="preserve">1.6. </w:t>
      </w:r>
      <w:r>
        <w:rPr>
          <w:b/>
          <w:bCs/>
        </w:rPr>
        <w:t xml:space="preserve">Период ожидания</w:t>
      </w:r>
      <w:r>
        <w:t xml:space="preserve"> — ______ календарных дней после наступления срока оплаты Требования по Контракту поставки.</w:t>
      </w:r>
    </w:p>
    <w:p>
      <w:pPr>
        <w:spacing w:after="120" w:line="276"/>
        <w:ind w:firstLine="709"/>
        <w:jc w:val="both"/>
      </w:pPr>
      <w:r>
        <w:t xml:space="preserve">1.7. </w:t>
      </w:r>
      <w:r>
        <w:rPr>
          <w:b/>
          <w:bCs/>
        </w:rPr>
        <w:t xml:space="preserve">Регрессное требование</w:t>
      </w:r>
      <w:r>
        <w:t xml:space="preserve"> — требование Фактора к Клиенту о погашении задолженности по Договору при неоплате Требования Дебитором в Период ожидания (раздел 7).</w:t>
      </w:r>
    </w:p>
    <w:p>
      <w:pPr>
        <w:spacing w:after="160" w:before="200"/>
        <w:jc w:val="center"/>
      </w:pPr>
      <w:r>
        <w:rPr>
          <w:b/>
          <w:bCs/>
        </w:rPr>
        <w:t xml:space="preserve">2. Предмет Договора</w:t>
      </w:r>
    </w:p>
    <w:p>
      <w:pPr>
        <w:spacing w:after="120" w:line="276"/>
        <w:ind w:firstLine="709"/>
        <w:jc w:val="both"/>
      </w:pPr>
      <w:r>
        <w:t xml:space="preserve">2.1. Клиент уступает Фактору существующие и будущие Требования к Дебиторам, а Фактор в счёт этих Требований:</w:t>
      </w:r>
    </w:p>
    <w:p>
      <w:pPr>
        <w:spacing w:after="120" w:line="276"/>
        <w:ind w:left="360" w:hanging="360"/>
        <w:jc w:val="both"/>
      </w:pPr>
      <w:r>
        <w:t xml:space="preserve">1. передаёт Клиенту денежные средства (финансирование);</w:t>
      </w:r>
    </w:p>
    <w:p>
      <w:pPr>
        <w:spacing w:after="120" w:line="276"/>
        <w:ind w:left="360" w:hanging="360"/>
        <w:jc w:val="both"/>
      </w:pPr>
      <w:r>
        <w:t xml:space="preserve">2. ведёт учёт уступленных Требований;</w:t>
      </w:r>
    </w:p>
    <w:p>
      <w:pPr>
        <w:spacing w:after="120" w:line="276"/>
        <w:ind w:left="360" w:hanging="360"/>
        <w:jc w:val="both"/>
      </w:pPr>
      <w:r>
        <w:t xml:space="preserve">3. предъявляет Требования к оплате, получает платежи от Дебиторов и производит связанные с ними расчёты.</w:t>
      </w:r>
    </w:p>
    <w:p>
      <w:pPr>
        <w:spacing w:after="120" w:line="276"/>
        <w:ind w:firstLine="709"/>
        <w:jc w:val="both"/>
      </w:pPr>
      <w:r>
        <w:t xml:space="preserve">Тем самым Фактор совершает не менее двух действий, предусмотренных пунктом 1 статьи 824 ГК РФ.</w:t>
      </w:r>
    </w:p>
    <w:p>
      <w:pPr>
        <w:spacing w:after="120" w:line="276"/>
        <w:ind w:firstLine="709"/>
        <w:jc w:val="both"/>
      </w:pPr>
      <w:r>
        <w:t xml:space="preserve">2.2. Требования уступаются в целях обеспечения исполнения обязательств Клиента перед Фактором по возврату финансирования и уплате вознаграждения (пункт 2 статьи 831 ГК РФ).</w:t>
      </w:r>
    </w:p>
    <w:p>
      <w:pPr>
        <w:spacing w:after="120" w:line="276"/>
        <w:ind w:firstLine="709"/>
        <w:jc w:val="both"/>
      </w:pPr>
      <w:r>
        <w:t xml:space="preserve">2.3. Клиент отвечает перед Фактором за неисполнение или ненадлежащее исполнение Дебитором уступленного Требования в порядке раздела 7 Договора (пункт 3 статьи 827 ГК РФ). Договор является договором факторинга с регрессом.</w:t>
      </w:r>
    </w:p>
    <w:p>
      <w:pPr>
        <w:spacing w:after="120" w:line="276"/>
        <w:ind w:firstLine="709"/>
        <w:jc w:val="both"/>
      </w:pPr>
      <w:r>
        <w:t xml:space="preserve">2.4. Лимит финансирования (предельная сумма задолженности Клиента по всем Первым платежам) составляет ______ (______) рублей. Лимит на каждого Дебитора указан в Приложении № 1.</w:t>
      </w:r>
    </w:p>
    <w:p>
      <w:pPr>
        <w:spacing w:after="120" w:line="276"/>
        <w:ind w:firstLine="709"/>
        <w:jc w:val="both"/>
      </w:pPr>
      <w:r>
        <w:t xml:space="preserve">2.5. Финансирование предоставляется на возвратной основе. К отношениям сторон по предоставлению финансирования применяются правила о займе в части, не урегулированной главой 43 ГК РФ и Договором (пункт 5 статьи 824 ГК РФ).</w:t>
      </w:r>
    </w:p>
    <w:p>
      <w:pPr>
        <w:spacing w:after="160" w:before="200"/>
        <w:jc w:val="center"/>
      </w:pPr>
      <w:r>
        <w:rPr>
          <w:b/>
          <w:bCs/>
        </w:rPr>
        <w:t xml:space="preserve">3. Порядок уступки Требований</w:t>
      </w:r>
    </w:p>
    <w:p>
      <w:pPr>
        <w:spacing w:after="120" w:line="276"/>
        <w:ind w:firstLine="709"/>
        <w:jc w:val="both"/>
      </w:pPr>
      <w:r>
        <w:t xml:space="preserve">3.1. Клиент передаёт Фактору Реестр, подписанный уполномоченным лицом, и копии документов, подтверждающих каждое Требование: Контракт поставки (при первой уступке по Дебитору), УПД или товарные накладные с отметкой Дебитора о приёмке, счета-фактуры (если применимо).</w:t>
      </w:r>
    </w:p>
    <w:p>
      <w:pPr>
        <w:spacing w:after="120" w:line="276"/>
        <w:ind w:firstLine="709"/>
        <w:jc w:val="both"/>
      </w:pPr>
      <w:r>
        <w:t xml:space="preserve">3.2. Требование, указанное в Реестре, переходит к Фактору в момент подписания Реестра обеими сторонами. Будущее Требование, указанное в Реестре, переходит к Фактору с момента его возникновения (пункт 2 статьи 826 ГК РФ). Дополнительного оформления перехода не требуется (пункт 3 статьи 826 ГК РФ).</w:t>
      </w:r>
    </w:p>
    <w:p>
      <w:pPr>
        <w:spacing w:after="120" w:line="276"/>
        <w:ind w:firstLine="709"/>
        <w:jc w:val="both"/>
      </w:pPr>
      <w:r>
        <w:t xml:space="preserve">3.3. Фактор вправе отказаться от принятия Требования до подписания Реестра без объяснения причин.</w:t>
      </w:r>
    </w:p>
    <w:p>
      <w:pPr>
        <w:spacing w:after="120" w:line="276"/>
        <w:ind w:firstLine="709"/>
        <w:jc w:val="both"/>
      </w:pPr>
      <w:r>
        <w:t xml:space="preserve">3.4. По запросу Фактора Клиент в течение ______ рабочих дней передаёт оригиналы документов по Требованию, сообщает сведения, имеющие значение для его осуществления, и предоставляет акт сверки с Дебитором (пункт 3 статьи 385 ГК РФ).</w:t>
      </w:r>
    </w:p>
    <w:p>
      <w:pPr>
        <w:spacing w:after="120" w:line="276"/>
        <w:ind w:firstLine="709"/>
        <w:jc w:val="both"/>
      </w:pPr>
      <w:r>
        <w:t xml:space="preserve">3.5. Последующая уступка Требования Фактором третьим лицам допускается только с письменного согласия Клиента (пункт 2 статьи 829 ГК РФ), за исключением уступки при обращении взыскания и в деле о банкротстве Фактора.</w:t>
      </w:r>
    </w:p>
    <w:p>
      <w:pPr>
        <w:spacing w:after="160" w:before="200"/>
        <w:jc w:val="center"/>
      </w:pPr>
      <w:r>
        <w:rPr>
          <w:b/>
          <w:bCs/>
        </w:rPr>
        <w:t xml:space="preserve">4. Финансирование и расчёты</w:t>
      </w:r>
    </w:p>
    <w:p>
      <w:pPr>
        <w:spacing w:after="120" w:line="276"/>
        <w:ind w:firstLine="709"/>
        <w:jc w:val="both"/>
      </w:pPr>
      <w:r>
        <w:t xml:space="preserve">4.1. Первый платёж составляет ______ % суммы Требования, указанной в Реестре, и перечисляется Клиенту в течение ______ рабочих дней после подписания Реестра при условии соблюдения лимитов (п. 2.4) и направления Дебитору уведомления (раздел 6).</w:t>
      </w:r>
    </w:p>
    <w:p>
      <w:pPr>
        <w:spacing w:after="120" w:line="276"/>
        <w:ind w:firstLine="709"/>
        <w:jc w:val="both"/>
      </w:pPr>
      <w:r>
        <w:t xml:space="preserve">4.2. Платежи Дебитора, поступившие Фактору по Требованию, засчитываются в следующем порядке: вознаграждение Фактора по этому Требованию, затем Первый платёж по этому Требованию.</w:t>
      </w:r>
    </w:p>
    <w:p>
      <w:pPr>
        <w:spacing w:after="120" w:line="276"/>
        <w:ind w:firstLine="709"/>
        <w:jc w:val="both"/>
      </w:pPr>
      <w:r>
        <w:t xml:space="preserve">4.3. Сумма, полученная от Дебитора сверх задолженности Клиента по соответствующему Требованию (второй платёж), перечисляется Клиенту в течение ______ рабочих дней после поступления (пункт 2 статьи 831 ГК РФ).</w:t>
      </w:r>
    </w:p>
    <w:p>
      <w:pPr>
        <w:spacing w:after="120" w:line="276"/>
        <w:ind w:firstLine="709"/>
        <w:jc w:val="both"/>
      </w:pPr>
      <w:r>
        <w:t xml:space="preserve">4.4. Получение Фактором денежных средств от Дебитора погашает обязательства Клиента перед Фактором в объёме, в котором Дебитор исполнил Требование (пункт 2 статьи 831 ГК РФ).</w:t>
      </w:r>
    </w:p>
    <w:p>
      <w:pPr>
        <w:spacing w:after="120" w:line="276"/>
        <w:ind w:firstLine="709"/>
        <w:jc w:val="both"/>
      </w:pPr>
      <w:r>
        <w:t xml:space="preserve">4.5. Если Дебитор вопреки уведомлению оплатил Требование Клиенту, Клиент обязан перечислить полученную сумму Фактору в течение ______ рабочих дней со дня поступления.</w:t>
      </w:r>
    </w:p>
    <w:p>
      <w:pPr>
        <w:spacing w:after="120" w:line="276"/>
        <w:ind w:firstLine="709"/>
        <w:jc w:val="both"/>
      </w:pPr>
      <w:r>
        <w:t xml:space="preserve">4.6. При исполнении любого денежного обязательства по Договору Клиент вправе указать в платёжном поручении или в письме, направленном не позднее ______ рабочего дня после платежа, какое обязательство он исполняет. Фактор относит платёж к обязательству, указанному Клиентом (пункт 1 статьи 319.1 ГК РФ). Порядок пункта 4.2 применяется, только если Клиент такого указания не сделал.</w:t>
      </w:r>
    </w:p>
    <w:p>
      <w:pPr>
        <w:spacing w:after="120" w:line="276"/>
        <w:ind w:firstLine="709"/>
        <w:jc w:val="both"/>
      </w:pPr>
      <w:r>
        <w:t xml:space="preserve">4.7. Фактор ежемесячно, не позднее ______ числа, направляет Клиенту отчёт о поступивших платежах и о состоянии задолженности по каждому Требованию.</w:t>
      </w:r>
    </w:p>
    <w:p>
      <w:pPr>
        <w:spacing w:after="160" w:before="200"/>
        <w:jc w:val="center"/>
      </w:pPr>
      <w:r>
        <w:rPr>
          <w:b/>
          <w:bCs/>
        </w:rPr>
        <w:t xml:space="preserve">5. Вознаграждение Фактора</w:t>
      </w:r>
    </w:p>
    <w:p>
      <w:pPr>
        <w:spacing w:after="120" w:line="276"/>
        <w:ind w:firstLine="709"/>
        <w:jc w:val="both"/>
      </w:pPr>
      <w:r>
        <w:t xml:space="preserve">5.1. За пользование финансированием Клиент уплачивает ______ % годовых на сумму непогашенного Первого платежа со дня его перечисления по день погашения включительно.</w:t>
      </w:r>
    </w:p>
    <w:p>
      <w:pPr>
        <w:spacing w:after="120" w:line="276"/>
        <w:ind w:firstLine="709"/>
        <w:jc w:val="both"/>
      </w:pPr>
      <w:r>
        <w:t xml:space="preserve">5.2. За учёт Требований и получение платежей Клиент уплачивает ______ % от суммы каждого Требования, указанного в Реестре.</w:t>
      </w:r>
    </w:p>
    <w:p>
      <w:pPr>
        <w:spacing w:after="120" w:line="276"/>
        <w:ind w:firstLine="709"/>
        <w:jc w:val="both"/>
      </w:pPr>
      <w:r>
        <w:t xml:space="preserve">5.3. Вознаграждение начисляется ежемесячно и уплачивается в течение ______ рабочих дней после получения счёта либо удерживается Фактором из второго платежа (пункт 4 статьи 831 ГК РФ). НДС начисляется в порядке, установленном главой 21 НК РФ.</w:t>
      </w:r>
    </w:p>
    <w:p>
      <w:pPr>
        <w:spacing w:after="160" w:before="200"/>
        <w:jc w:val="center"/>
      </w:pPr>
      <w:r>
        <w:rPr>
          <w:b/>
          <w:bCs/>
        </w:rPr>
        <w:t xml:space="preserve">6. Уведомление Дебитора</w:t>
      </w:r>
    </w:p>
    <w:p>
      <w:pPr>
        <w:spacing w:after="120" w:line="276"/>
        <w:ind w:firstLine="709"/>
        <w:jc w:val="both"/>
      </w:pPr>
      <w:r>
        <w:t xml:space="preserve">6.1. В течение ______ рабочих дней после подписания первого Реестра по Дебитору Клиент направляет ему уведомление об уступке по форме Приложения № 3 (пункт 1 статьи 830 ГК РФ) одним из способов: заказным письмом с описью вложения и уведомлением о вручении; вручением под подпись; через систему ЭДО, если она согласована в Контракте поставки.</w:t>
      </w:r>
    </w:p>
    <w:p>
      <w:pPr>
        <w:spacing w:after="120" w:line="276"/>
        <w:ind w:firstLine="709"/>
        <w:jc w:val="both"/>
      </w:pPr>
      <w:r>
        <w:t xml:space="preserve">6.2. Клиент передаёт Фактору копию уведомления с доказательством его получения Дебитором в течение ______ рабочих дней после получения. Фактор вправе направить уведомление самостоятельно.</w:t>
      </w:r>
    </w:p>
    <w:p>
      <w:pPr>
        <w:spacing w:after="120" w:line="276"/>
        <w:ind w:firstLine="709"/>
        <w:jc w:val="both"/>
      </w:pPr>
      <w:r>
        <w:t xml:space="preserve">6.3. Уведомление относится ко всем Требованиям к Дебитору, уступаемым по Договору, в том числе будущим. При изменении реквизитов Фактора уведомление направляется повторно.</w:t>
      </w:r>
    </w:p>
    <w:p>
      <w:pPr>
        <w:spacing w:after="120" w:line="276"/>
        <w:ind w:firstLine="709"/>
        <w:jc w:val="both"/>
      </w:pPr>
      <w:r>
        <w:t xml:space="preserve">6.4. Если Дебитор попросит доказательства уступки, Фактор в течение ______ рабочих дней направляет ему копию Реестра или выписку из него (пункт 2 статьи 830 ГК РФ).</w:t>
      </w:r>
    </w:p>
    <w:p>
      <w:pPr>
        <w:spacing w:after="160" w:before="200"/>
        <w:jc w:val="center"/>
      </w:pPr>
      <w:r>
        <w:rPr>
          <w:b/>
          <w:bCs/>
        </w:rPr>
        <w:t xml:space="preserve">7. Регресс</w:t>
      </w:r>
    </w:p>
    <w:p>
      <w:pPr>
        <w:spacing w:after="120" w:line="276"/>
        <w:ind w:firstLine="709"/>
        <w:jc w:val="both"/>
      </w:pPr>
      <w:r>
        <w:t xml:space="preserve">7.1. Если Требование не оплачено Дебитором полностью до окончания Периода ожидания, Фактор вправе направить Клиенту Регрессное требование. Клиент обязан в течение ______ рабочих дней после его получения уплатить Фактору непогашенную часть Первого платежа по этому Требованию и начисленное вознаграждение.</w:t>
      </w:r>
    </w:p>
    <w:p>
      <w:pPr>
        <w:spacing w:after="120" w:line="276"/>
        <w:ind w:firstLine="709"/>
        <w:jc w:val="both"/>
      </w:pPr>
      <w:r>
        <w:t xml:space="preserve">7.2. Регрессное требование может быть предъявлено и до окончания Периода ожидания, если в отношении Дебитора введена процедура банкротства, Дебитор заявил об отказе от оплаты или о зачёте, либо выявлено нарушение Клиентом раздела 8.</w:t>
      </w:r>
    </w:p>
    <w:p>
      <w:pPr>
        <w:spacing w:after="120" w:line="276"/>
        <w:ind w:firstLine="709"/>
        <w:jc w:val="both"/>
      </w:pPr>
      <w:r>
        <w:t xml:space="preserve">7.3. После полного исполнения Клиентом Регрессного требования неоплаченная часть Требования переходит обратно к Клиенту. В течение ______ рабочих дней Фактор передаёт Клиенту документы по Требованию и совместно с ним уведомляет Дебитора о переходе.</w:t>
      </w:r>
    </w:p>
    <w:p>
      <w:pPr>
        <w:spacing w:after="120" w:line="276"/>
        <w:ind w:firstLine="709"/>
        <w:jc w:val="both"/>
      </w:pPr>
      <w:r>
        <w:t xml:space="preserve">7.4. Клиент вправе в любое время досрочно выкупить у Фактора любое уступленное Требование, уплатив непогашенную часть Первого платежа по нему и вознаграждение на дату платежа. Последствия выкупа определяются пунктом 7.3.</w:t>
      </w:r>
    </w:p>
    <w:p>
      <w:pPr>
        <w:spacing w:after="120" w:line="276"/>
        <w:ind w:firstLine="709"/>
        <w:jc w:val="both"/>
      </w:pPr>
      <w:r>
        <w:t xml:space="preserve">7.5. Суммы, поступившие от Дебитора после исполнения Клиентом Регрессного требования, Фактор перечисляет Клиенту в течение ______ рабочих дней.</w:t>
      </w:r>
    </w:p>
    <w:p>
      <w:pPr>
        <w:spacing w:after="160" w:before="200"/>
        <w:jc w:val="center"/>
      </w:pPr>
      <w:r>
        <w:rPr>
          <w:b/>
          <w:bCs/>
        </w:rPr>
        <w:t xml:space="preserve">8. Заверения Клиента и ответственность за действительность Требований</w:t>
      </w:r>
    </w:p>
    <w:p>
      <w:pPr>
        <w:spacing w:after="120" w:line="276"/>
        <w:ind w:firstLine="709"/>
        <w:jc w:val="both"/>
      </w:pPr>
      <w:r>
        <w:t xml:space="preserve">8.1. Клиент заверяет Фактора на дату подписания каждого Реестра (статья 431.2 ГК РФ), что: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Требование существует (или, если оно будущее, возникнет) из исполненной поставки и в указанной сумме;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Клиент вправе уступить Требование, оно не уступлено, не заложено и не арестовано;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товар поставлен в срок, надлежащего качества и принят Дебитором без претензий;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 Дебитора нет встречных требований к Клиенту по Контракту поставки, которые могут быть предъявлены к зачёту (статья 832 ГК РФ), кроме раскрытых в Реестре;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Клиент не совершал и не совершит действий, дающих Дебитору основания для возражений против Требования.</w:t>
      </w:r>
    </w:p>
    <w:p>
      <w:pPr>
        <w:spacing w:after="120" w:line="276"/>
        <w:ind w:firstLine="709"/>
        <w:jc w:val="both"/>
      </w:pPr>
      <w:r>
        <w:t xml:space="preserve">8.2. Клиент отвечает перед Фактором за недействительность уступленного Требования (пункт 1 статьи 827 ГК РФ). При недействительности Требования либо недостоверности заверений Клиент в течение ______ рабочих дней после получения требования Фактора возвращает Первый платёж по этому Требованию, уплачивает вознаграждение и возмещает убытки.</w:t>
      </w:r>
    </w:p>
    <w:p>
      <w:pPr>
        <w:spacing w:after="120" w:line="276"/>
        <w:ind w:firstLine="709"/>
        <w:jc w:val="both"/>
      </w:pPr>
      <w:r>
        <w:t xml:space="preserve">8.3. Если Контракт поставки содержит запрет или ограничение уступки, Клиент сообщает об этом в Реестре. Уступка в этом случае действительна (пункт 1 статьи 828 ГК РФ). Ответственность перед Дебитором за нарушение такого запрета несёт Клиент (пункт 2 статьи 828 ГК РФ), он же возмещает Фактору расходы и убытки, вызванные требованиями Дебитора.</w:t>
      </w:r>
    </w:p>
    <w:p>
      <w:pPr>
        <w:spacing w:after="120" w:line="276"/>
        <w:ind w:firstLine="709"/>
        <w:jc w:val="both"/>
      </w:pPr>
      <w:r>
        <w:t xml:space="preserve">8.4. Если Дебитор прекратил Требование зачётом или уменьшил сумму оплаты из-за претензий к Клиенту, Клиент в течение ______ рабочих дней возмещает Фактору соответствующую сумму.</w:t>
      </w:r>
    </w:p>
    <w:p>
      <w:pPr>
        <w:spacing w:after="160" w:before="200"/>
        <w:jc w:val="center"/>
      </w:pPr>
      <w:r>
        <w:rPr>
          <w:b/>
          <w:bCs/>
        </w:rPr>
        <w:t xml:space="preserve">9. Ответственность сторон</w:t>
      </w:r>
    </w:p>
    <w:p>
      <w:pPr>
        <w:spacing w:after="120" w:line="276"/>
        <w:ind w:firstLine="709"/>
        <w:jc w:val="both"/>
      </w:pPr>
      <w:r>
        <w:t xml:space="preserve">9.1. За просрочку исполнения обязательств по пунктам 4.5, 7.1, 8.2, 8.4 Клиент уплачивает неустойку ______ % от просроченной суммы за каждый день просрочки.</w:t>
      </w:r>
    </w:p>
    <w:p>
      <w:pPr>
        <w:spacing w:after="120" w:line="276"/>
        <w:ind w:firstLine="709"/>
        <w:jc w:val="both"/>
      </w:pPr>
      <w:r>
        <w:t xml:space="preserve">9.2. За просрочку перечисления второго платежа (п. 4.3) и сумм по пункту 7.5 Фактор уплачивает неустойку ______ % от просроченной суммы за каждый день просрочки.</w:t>
      </w:r>
    </w:p>
    <w:p>
      <w:pPr>
        <w:spacing w:after="120" w:line="276"/>
        <w:ind w:firstLine="709"/>
        <w:jc w:val="both"/>
      </w:pPr>
      <w:r>
        <w:t xml:space="preserve">9.3. Неустойка каждой стороны ограничена ______ % от суммы соответствующего обязательства.</w:t>
      </w:r>
    </w:p>
    <w:p>
      <w:pPr>
        <w:spacing w:after="160" w:before="200"/>
        <w:jc w:val="center"/>
      </w:pPr>
      <w:r>
        <w:rPr>
          <w:b/>
          <w:bCs/>
        </w:rPr>
        <w:t xml:space="preserve">10. Срок действия, изменение и расторжение</w:t>
      </w:r>
    </w:p>
    <w:p>
      <w:pPr>
        <w:spacing w:after="120" w:line="276"/>
        <w:ind w:firstLine="709"/>
        <w:jc w:val="both"/>
      </w:pPr>
      <w:r>
        <w:t xml:space="preserve">10.1. Договор вступает в силу с даты подписания и действует до «___» ____________ 20__ г. Если ни одна из сторон за ______ дней до окончания срока не заявит о прекращении, Договор продлевается на тот же срок.</w:t>
      </w:r>
    </w:p>
    <w:p>
      <w:pPr>
        <w:spacing w:after="120" w:line="276"/>
        <w:ind w:firstLine="709"/>
        <w:jc w:val="both"/>
      </w:pPr>
      <w:r>
        <w:t xml:space="preserve">10.2. Каждая сторона вправе отказаться от Договора, уведомив другую за ______ дней. Прекращение Договора не прекращает обязательств по Требованиям, уступленным до даты прекращения.</w:t>
      </w:r>
    </w:p>
    <w:p>
      <w:pPr>
        <w:spacing w:after="160" w:before="200"/>
        <w:jc w:val="center"/>
      </w:pPr>
      <w:r>
        <w:rPr>
          <w:b/>
          <w:bCs/>
        </w:rPr>
        <w:t xml:space="preserve">11. Разрешение споров и прочие условия</w:t>
      </w:r>
    </w:p>
    <w:p>
      <w:pPr>
        <w:spacing w:after="120" w:line="276"/>
        <w:ind w:firstLine="709"/>
        <w:jc w:val="both"/>
      </w:pPr>
      <w:r>
        <w:t xml:space="preserve">11.1. Претензионный порядок обязателен, срок ответа на претензию — ______ рабочих дней. Споры разрешаются в Арбитражном суде [наименование].</w:t>
      </w:r>
    </w:p>
    <w:p>
      <w:pPr>
        <w:spacing w:after="120" w:line="276"/>
        <w:ind w:firstLine="709"/>
        <w:jc w:val="both"/>
      </w:pPr>
      <w:r>
        <w:t xml:space="preserve">11.2. Юридически значимые сообщения направляются по адресам из раздела 12 или по электронной почте [адреса] и считаются доставленными по правилам статьи 165.1 ГК РФ.</w:t>
      </w:r>
    </w:p>
    <w:p>
      <w:pPr>
        <w:spacing w:after="120" w:line="276"/>
        <w:ind w:firstLine="709"/>
        <w:jc w:val="both"/>
      </w:pPr>
      <w:r>
        <w:t xml:space="preserve">11.3. Приложения являются неотъемлемой частью Договора:</w:t>
      </w:r>
    </w:p>
    <w:p>
      <w:pPr>
        <w:spacing w:after="120" w:line="276"/>
        <w:ind w:left="360" w:hanging="360"/>
        <w:jc w:val="both"/>
      </w:pPr>
      <w:r>
        <w:t xml:space="preserve">1. Приложение № 1 — Дебиторы, Контракты поставки и лимиты.</w:t>
      </w:r>
    </w:p>
    <w:p>
      <w:pPr>
        <w:spacing w:after="120" w:line="276"/>
        <w:ind w:left="360" w:hanging="360"/>
        <w:jc w:val="both"/>
      </w:pPr>
      <w:r>
        <w:t xml:space="preserve">2. Приложение № 2 — Форма Реестра уступаемых требований.</w:t>
      </w:r>
    </w:p>
    <w:p>
      <w:pPr>
        <w:spacing w:after="120" w:line="276"/>
        <w:ind w:left="360" w:hanging="360"/>
        <w:jc w:val="both"/>
      </w:pPr>
      <w:r>
        <w:t xml:space="preserve">3. Приложение № 3 — Форма уведомления Дебитора об уступке.</w:t>
      </w:r>
    </w:p>
    <w:p>
      <w:pPr>
        <w:spacing w:after="160" w:before="200"/>
        <w:jc w:val="center"/>
      </w:pPr>
      <w:r>
        <w:rPr>
          <w:b/>
          <w:bCs/>
        </w:rPr>
        <w:t xml:space="preserve">12. Адреса, реквизиты и подписи сторон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Фактор:</w:t>
      </w:r>
      <w:r>
        <w:t xml:space="preserve"> [наименование], адрес: ______, ОГРН ______, ИНН/КПП ______, р/с ______ в ______, БИК ______, к/с ______.</w:t>
      </w:r>
    </w:p>
    <w:p>
      <w:pPr>
        <w:spacing w:after="120" w:line="276"/>
        <w:ind w:firstLine="709"/>
        <w:jc w:val="both"/>
      </w:pPr>
      <w:r>
        <w:t xml:space="preserve">______________ / [ФИО] /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Клиент:</w:t>
      </w:r>
      <w:r>
        <w:t xml:space="preserve"> [наименование], адрес: ______, ОГРН ______, ИНН/КПП ______, р/с ______ в ______, БИК ______, к/с ______.</w:t>
      </w:r>
    </w:p>
    <w:p>
      <w:pPr>
        <w:spacing w:after="120" w:line="276"/>
        <w:ind w:firstLine="709"/>
        <w:jc w:val="both"/>
      </w:pPr>
      <w:r>
        <w:t xml:space="preserve">______________ / [ФИО] /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Приложение № 1. Дебиторы, Контракты поставки и лимиты</w:t>
      </w:r>
    </w:p>
    <w:p>
      <w:pPr>
        <w:spacing w:after="120" w:line="276"/>
        <w:ind w:left="360" w:hanging="360"/>
        <w:jc w:val="both"/>
      </w:pPr>
      <w:r>
        <w:t xml:space="preserve">1. Дебитор: [наименование, ИНН]. Контракт поставки: № ______ от ______. Лимит по Дебитору: ______ руб. Отсрочка платежа по Контракту: ______ дней. Запрет уступки в Контракте: [есть / нет, пункт ___].</w:t>
      </w:r>
    </w:p>
    <w:p>
      <w:pPr>
        <w:spacing w:after="120" w:line="276"/>
        <w:ind w:left="360" w:hanging="360"/>
        <w:jc w:val="both"/>
      </w:pPr>
      <w:r>
        <w:t xml:space="preserve">2. Дебитор: ______.</w:t>
      </w:r>
    </w:p>
    <w:p>
      <w:pPr>
        <w:spacing w:after="120" w:line="276"/>
        <w:ind w:firstLine="709"/>
        <w:jc w:val="both"/>
      </w:pPr>
      <w:r>
        <w:t xml:space="preserve">Фактор ______________   Клиент ______________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Приложение № 2. Форма Реестра уступаемых требований № ___ от «___» ________ 20__ г.</w:t>
      </w:r>
    </w:p>
    <w:p>
      <w:pPr>
        <w:spacing w:after="120" w:line="276"/>
        <w:ind w:firstLine="709"/>
        <w:jc w:val="both"/>
      </w:pPr>
      <w:r>
        <w:t xml:space="preserve">По Генеральному договору факторинга с регрессом № ______ от ______ Клиент уступает, а Фактор принимает следующие Требования:</w:t>
      </w:r>
    </w:p>
    <w:p>
      <w:pPr>
        <w:spacing w:after="120" w:line="276"/>
        <w:ind w:left="360" w:hanging="360"/>
        <w:jc w:val="both"/>
      </w:pPr>
      <w:r>
        <w:t xml:space="preserve">1. Дебитор: ______; Контракт поставки № ______ от ______; документ поставки: [УПД № ___ от ___]; сумма Требования: ______ руб.; срок оплаты: ______; встречные требования Дебитора: [нет / указать].</w:t>
      </w:r>
    </w:p>
    <w:p>
      <w:pPr>
        <w:spacing w:after="120" w:line="276"/>
        <w:ind w:left="360" w:hanging="360"/>
        <w:jc w:val="both"/>
      </w:pPr>
      <w:r>
        <w:t xml:space="preserve">2. ______.</w:t>
      </w:r>
    </w:p>
    <w:p>
      <w:pPr>
        <w:spacing w:after="120" w:line="276"/>
        <w:ind w:firstLine="709"/>
        <w:jc w:val="both"/>
      </w:pPr>
      <w:r>
        <w:t xml:space="preserve">Итого сумма Требований: ______ руб. Первый платёж (____ %): ______ руб.</w:t>
      </w:r>
    </w:p>
    <w:p>
      <w:pPr>
        <w:spacing w:after="120" w:line="276"/>
        <w:ind w:firstLine="709"/>
        <w:jc w:val="both"/>
      </w:pPr>
      <w:r>
        <w:t xml:space="preserve">Копии документов, подтверждающих Требования, прилагаются на ___ л.</w:t>
      </w:r>
    </w:p>
    <w:p>
      <w:pPr>
        <w:spacing w:after="120" w:line="276"/>
        <w:ind w:firstLine="709"/>
        <w:jc w:val="both"/>
      </w:pPr>
      <w:r>
        <w:t xml:space="preserve">Фактор ______________   Клиент ______________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Приложение № 3. Форма уведомления Дебитора об уступке денежного требования</w:t>
      </w:r>
    </w:p>
    <w:p>
      <w:pPr>
        <w:spacing w:after="0"/>
        <w:jc w:val="right"/>
      </w:pPr>
      <w:r>
        <w:t xml:space="preserve">Генеральному директору</w:t>
      </w:r>
    </w:p>
    <w:p>
      <w:pPr>
        <w:spacing w:after="0"/>
        <w:jc w:val="right"/>
      </w:pPr>
      <w:r>
        <w:t xml:space="preserve">[наименование Дебитора]</w:t>
      </w:r>
    </w:p>
    <w:p>
      <w:pPr>
        <w:spacing w:after="0"/>
        <w:jc w:val="right"/>
      </w:pPr>
      <w:r>
        <w:t xml:space="preserve">[адрес]</w:t>
      </w:r>
    </w:p>
    <w:p>
      <w:pPr>
        <w:spacing w:after="0"/>
        <w:jc w:val="right"/>
      </w:pPr>
      <w:r>
        <w:t xml:space="preserve">от [наименование Клиента], ИНН ______</w:t>
      </w:r>
    </w:p>
    <w:p>
      <w:pPr>
        <w:spacing w:after="0"/>
        <w:jc w:val="right"/>
      </w:pPr>
      <w:r>
        <w:t xml:space="preserve">и [наименование Фактора], ИНН ______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УВЕДОМЛЕНИЕ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об уступке денежного требования финансовому агенту (фактору)</w:t>
      </w:r>
    </w:p>
    <w:p>
      <w:pPr>
        <w:spacing w:after="120" w:line="276"/>
        <w:ind w:firstLine="709"/>
        <w:jc w:val="both"/>
      </w:pPr>
      <w:r>
        <w:t xml:space="preserve">г. ______                                                                «___» ____________ 20__ г.</w:t>
      </w:r>
    </w:p>
    <w:p>
      <w:pPr>
        <w:spacing w:after="120" w:line="276"/>
        <w:ind w:left="360" w:hanging="360"/>
        <w:jc w:val="both"/>
      </w:pPr>
      <w:r>
        <w:t xml:space="preserve">1. [Наименование Клиента] (далее — Поставщик) уведомляет, что по Генеральному договору факторинга № ______ от ______ уступило [наименование Фактора] (далее — Фактор) денежные требования к Вам об оплате товара по договору поставки № ______ от ______ (далее — Контракт).</w:t>
      </w:r>
    </w:p>
    <w:p>
      <w:pPr>
        <w:spacing w:after="120" w:line="276"/>
        <w:ind w:left="360" w:hanging="360"/>
        <w:jc w:val="both"/>
      </w:pPr>
      <w:r>
        <w:t xml:space="preserve">2. Уступка охватывает требования по всем поставкам по Контракту, начиная с поставки по [УПД № ___ от ___ / поставкам, осуществлённым с «___» ________ 20__ г.], в том числе будущим, включая неустойку и проценты (статья 826 ГК РФ). Перечень уже уступленных требований приведён в приложении к настоящему уведомлению.</w:t>
      </w:r>
    </w:p>
    <w:p>
      <w:pPr>
        <w:spacing w:after="120" w:line="276"/>
        <w:ind w:left="360" w:hanging="360"/>
        <w:jc w:val="both"/>
      </w:pPr>
      <w:r>
        <w:t xml:space="preserve">3. С момента получения настоящего уведомления оплату по указанным требованиям необходимо производить только Фактору по реквизитам: получатель ______, ИНН ______, р/с ______ в ______, БИК ______, к/с ______. В назначении платежа просим указывать: «Оплата по договору поставки № ___ от ___, УПД № ___ от ___, в пользу [Фактора] по договору факторинга № ___».</w:t>
      </w:r>
    </w:p>
    <w:p>
      <w:pPr>
        <w:spacing w:after="120" w:line="276"/>
        <w:ind w:left="360" w:hanging="360"/>
        <w:jc w:val="both"/>
      </w:pPr>
      <w:r>
        <w:t xml:space="preserve">4. Платёж Фактору освобождает Вас от соответствующего обязательства перед Поставщиком (пункт 3 статьи 830 ГК РФ). Оплата Поставщику после получения уведомления не будет считаться надлежащим исполнением.</w:t>
      </w:r>
    </w:p>
    <w:p>
      <w:pPr>
        <w:spacing w:after="120" w:line="276"/>
        <w:ind w:left="360" w:hanging="360"/>
        <w:jc w:val="both"/>
      </w:pPr>
      <w:r>
        <w:t xml:space="preserve">5. Против требования Фактора к зачёту могут быть предъявлены только денежные требования к Поставщику по Контракту, которые уже имелись у Вас на момент получения настоящего уведомления (пункт 1 статьи 832 ГК РФ). Просим в течение ______ рабочих дней сообщить Фактору о таких требованиях и об иных возражениях, если они есть.</w:t>
      </w:r>
    </w:p>
    <w:p>
      <w:pPr>
        <w:spacing w:after="120" w:line="276"/>
        <w:ind w:left="360" w:hanging="360"/>
        <w:jc w:val="both"/>
      </w:pPr>
      <w:r>
        <w:t xml:space="preserve">6. Порядок оплаты может быть изменён только совместным письмом Поставщика и Фактора.</w:t>
      </w:r>
    </w:p>
    <w:p>
      <w:pPr>
        <w:spacing w:after="120" w:line="276"/>
        <w:ind w:firstLine="709"/>
        <w:jc w:val="both"/>
      </w:pPr>
      <w:r>
        <w:t xml:space="preserve">Приложение: перечень уступленных требований на ___ 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Поставщик:</w:t>
      </w:r>
      <w:r>
        <w:t xml:space="preserve"> [должность] ______________ / [ФИО] /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Фактор:</w:t>
      </w:r>
      <w:r>
        <w:t xml:space="preserve"> [должность] ______________ / [ФИО] /</w:t>
      </w:r>
    </w:p>
    <w:p>
      <w:pPr>
        <w:spacing w:after="120" w:line="276"/>
        <w:ind w:firstLine="709"/>
        <w:jc w:val="both"/>
      </w:pPr>
      <w:r>
        <w:t xml:space="preserve">Уведомление получил: [должность, ФИО представителя Дебитора] ______________ «___» 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2026-10-18T01:41:47.062Z</dcterms:created>
  <dcterms:modified xsi:type="dcterms:W3CDTF">2026-10-18T01:41:47.062Z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