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Общество с ограниченной ответственностью «[наименование]»</w:t>
      </w:r>
    </w:p>
    <w:p>
      <w:pPr>
        <w:spacing w:after="0"/>
        <w:jc w:val="right"/>
      </w:pPr>
      <w:r>
        <w:t xml:space="preserve">ИНН ______, ОГРН ______</w:t>
      </w:r>
    </w:p>
    <w:p>
      <w:pPr>
        <w:spacing w:after="0"/>
        <w:jc w:val="right"/>
      </w:pPr>
      <w:r>
        <w:t xml:space="preserve">адрес: [адрес из ЕГРЮЛ]</w:t>
      </w:r>
    </w:p>
    <w:p>
      <w:pPr>
        <w:spacing w:after="0"/>
        <w:jc w:val="right"/>
      </w:pPr>
      <w:r>
        <w:t xml:space="preserve">тел. ______, e-mail ______</w:t>
      </w:r>
    </w:p>
    <w:p>
      <w:pPr>
        <w:spacing w:after="0"/>
        <w:jc w:val="right"/>
      </w:pPr>
      <w:r>
        <w:t xml:space="preserve"/>
      </w:r>
    </w:p>
    <w:p>
      <w:pPr>
        <w:spacing w:after="0"/>
        <w:jc w:val="right"/>
      </w:pPr>
      <w:r>
        <w:rPr>
          <w:b/>
          <w:bCs/>
        </w:rPr>
        <w:t xml:space="preserve">Ответчик:</w:t>
      </w:r>
      <w:r>
        <w:t xml:space="preserve"> Российская Федерация в лице Федеральной службы судебных приставов</w:t>
      </w:r>
    </w:p>
    <w:p>
      <w:pPr>
        <w:spacing w:after="0"/>
        <w:jc w:val="right"/>
      </w:pPr>
      <w:r>
        <w:t xml:space="preserve">ИНН ______, ОГРН ______</w:t>
      </w:r>
    </w:p>
    <w:p>
      <w:pPr>
        <w:spacing w:after="0"/>
        <w:jc w:val="right"/>
      </w:pPr>
      <w:r>
        <w:t xml:space="preserve">адрес: [адрес ФССП России]</w:t>
      </w:r>
    </w:p>
    <w:p>
      <w:pPr>
        <w:spacing w:after="0"/>
        <w:jc w:val="right"/>
      </w:pPr>
      <w:r>
        <w:t xml:space="preserve"/>
      </w:r>
    </w:p>
    <w:p>
      <w:pPr>
        <w:spacing w:after="0"/>
        <w:jc w:val="right"/>
      </w:pPr>
      <w:r>
        <w:rPr>
          <w:b/>
          <w:bCs/>
        </w:rPr>
        <w:t xml:space="preserve">Третьи лица:</w:t>
      </w:r>
    </w:p>
    <w:p>
      <w:pPr>
        <w:spacing w:after="0"/>
        <w:jc w:val="right"/>
      </w:pPr>
      <w:r>
        <w:t xml:space="preserve">1. Главное управление (Управление) Федеральной службы судебных приставов по [наименование субъекта РФ]</w:t>
      </w:r>
    </w:p>
    <w:p>
      <w:pPr>
        <w:spacing w:after="0"/>
        <w:jc w:val="right"/>
      </w:pPr>
      <w:r>
        <w:t xml:space="preserve">ИНН ______, ОГРН ______, адрес: ______</w:t>
      </w:r>
    </w:p>
    <w:p>
      <w:pPr>
        <w:spacing w:after="0"/>
        <w:jc w:val="right"/>
      </w:pPr>
      <w:r>
        <w:t xml:space="preserve">2. Судебный пристав-исполнитель [наименование отделения судебных приставов] [ФИО]</w:t>
      </w:r>
    </w:p>
    <w:p>
      <w:pPr>
        <w:spacing w:after="0"/>
        <w:jc w:val="right"/>
      </w:pPr>
      <w:r>
        <w:t xml:space="preserve">адрес: ______</w:t>
      </w:r>
    </w:p>
    <w:p>
      <w:pPr>
        <w:spacing w:after="0"/>
        <w:jc w:val="right"/>
      </w:pPr>
      <w:r>
        <w:t xml:space="preserve"/>
      </w:r>
    </w:p>
    <w:p>
      <w:pPr>
        <w:spacing w:after="0"/>
        <w:jc w:val="right"/>
      </w:pPr>
      <w:r>
        <w:rPr>
          <w:b/>
          <w:bCs/>
        </w:rPr>
        <w:t xml:space="preserve">Цена иска:</w:t>
      </w:r>
      <w:r>
        <w:t xml:space="preserve"> 1 245 000 руб.</w:t>
      </w:r>
    </w:p>
    <w:p>
      <w:pPr>
        <w:spacing w:after="0"/>
        <w:jc w:val="right"/>
      </w:pPr>
      <w:r>
        <w:rPr>
          <w:b/>
          <w:bCs/>
        </w:rPr>
        <w:t xml:space="preserve">Госпошлина:</w:t>
      </w:r>
      <w:r>
        <w:t xml:space="preserve"> 62 350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возмещении убытков, причинённых незаконными действиями судебного пристава-исполнителя</w:t>
      </w:r>
    </w:p>
    <w:p>
      <w:pPr>
        <w:spacing w:after="120" w:line="276"/>
        <w:ind w:firstLine="709"/>
        <w:jc w:val="both"/>
      </w:pPr>
      <w:r>
        <w:rPr>
          <w:b/>
          <w:bCs/>
        </w:rPr>
        <w:t xml:space="preserve">1. Исполнительное производство и погашение долга</w:t>
      </w:r>
    </w:p>
    <w:p>
      <w:pPr>
        <w:spacing w:after="120" w:line="276"/>
        <w:ind w:firstLine="709"/>
        <w:jc w:val="both"/>
      </w:pPr>
      <w:r>
        <w:t xml:space="preserve">На исполнении в [наименование отделения судебных приставов] (далее — Отделение) находилось исполнительное производство № ______ от «__» ______ 20__ г., возбуждённое на основании исполнительного листа серии ______ № ______, выданного Арбитражным судом [наименование] по делу № ______, о взыскании с Истца в пользу [наименование взыскателя] ______ руб. (далее — Исполнительное производство).</w:t>
      </w:r>
    </w:p>
    <w:p>
      <w:pPr>
        <w:spacing w:after="120" w:line="276"/>
        <w:ind w:firstLine="709"/>
        <w:jc w:val="both"/>
      </w:pPr>
      <w:r>
        <w:t xml:space="preserve">Постановление о возбуждении Исполнительного производства получено Истцом «__» ______ 20__ г. В пятидневный срок для добровольного исполнения, исчисляемый со дня получения должником постановления о возбуждении исполнительного производства (ч. 12 ст. 30 Федерального закона от 02.10.2007 № 229-ФЗ «Об исполнительном производстве», далее — Закон № 229-ФЗ), «__» ______ 20__ г. Истец перечислил взыскателю всю сумму долга платёжным поручением № ______. В тот же день Истец направил в Отделение заявление об окончании Исполнительного производства с копией платёжного поручения [через Госуслуги / нарочно с отметкой о принятии / заказным письмом с описью вложения], что подтверждается ______.</w:t>
      </w:r>
    </w:p>
    <w:p>
      <w:pPr>
        <w:spacing w:after="120" w:line="276"/>
        <w:ind w:firstLine="709"/>
        <w:jc w:val="both"/>
      </w:pPr>
      <w:r>
        <w:rPr>
          <w:b/>
          <w:bCs/>
        </w:rPr>
        <w:t xml:space="preserve">2. Арест и изъятие экскаватора</w:t>
      </w:r>
    </w:p>
    <w:p>
      <w:pPr>
        <w:spacing w:after="120" w:line="276"/>
        <w:ind w:firstLine="709"/>
        <w:jc w:val="both"/>
      </w:pPr>
      <w:r>
        <w:t xml:space="preserve">Несмотря на погашение долга, «__» ______ 20__ г. судебный пристав-исполнитель [ФИО] вынес постановление о наложении ареста на принадлежащий Истцу экскаватор [марка, модель], заводской номер ______, государственный регистрационный знак ______ (далее — Экскаватор), и составил акт о наложении ареста (описи имущества) с изъятием Экскаватора и передачей его на хранение [наименование хранителя] по адресу: ______.</w:t>
      </w:r>
    </w:p>
    <w:p>
      <w:pPr>
        <w:spacing w:after="120" w:line="276"/>
        <w:ind w:firstLine="709"/>
        <w:jc w:val="both"/>
      </w:pPr>
      <w:r>
        <w:t xml:space="preserve">Экскаватор находился на строительном объекте Истца по договору подряда № ______ от «__» ______ 20__ г. с [наименование заказчика] (далее — Договор подряда) и использовался для земляных работ по нему.</w:t>
      </w:r>
    </w:p>
    <w:p>
      <w:pPr>
        <w:spacing w:after="120" w:line="276"/>
        <w:ind w:firstLine="709"/>
        <w:jc w:val="both"/>
      </w:pPr>
      <w:r>
        <w:t xml:space="preserve">Арест снят постановлением от «__» ______ 20__ г., Исполнительное производство окончено постановлением от «__» ______ 20__ г. в связи с фактическим исполнением. Экскаватор возвращён Истцу по акту от «__» ______ 20__ г. Таким образом, Истец был лишён Экскаватора 47 дней: с «__» ______ по «__» ______ 20__ г.</w:t>
      </w:r>
    </w:p>
    <w:p>
      <w:pPr>
        <w:spacing w:after="120" w:line="276"/>
        <w:ind w:firstLine="709"/>
        <w:jc w:val="both"/>
      </w:pPr>
      <w:r>
        <w:t xml:space="preserve">Иных арестов, запретов и обеспечительных мер, в том числе наложенных судами или иными органами, в отношении Экскаватора в этот период не имелось, что подтверждается [выпиской / ответом органа Гостехнадзора от ______ № ______].</w:t>
      </w:r>
    </w:p>
    <w:p>
      <w:pPr>
        <w:spacing w:after="120" w:line="276"/>
        <w:ind w:firstLine="709"/>
        <w:jc w:val="both"/>
      </w:pPr>
      <w:r>
        <w:rPr>
          <w:b/>
          <w:bCs/>
        </w:rPr>
        <w:t xml:space="preserve">3. Незаконность действий судебного пристава-исполнителя</w:t>
      </w:r>
    </w:p>
    <w:p>
      <w:pPr>
        <w:spacing w:after="120" w:line="276"/>
        <w:ind w:firstLine="709"/>
        <w:jc w:val="both"/>
      </w:pPr>
      <w:r>
        <w:t xml:space="preserve">Решением Арбитражного суда [наименование] от «__» ______ 20__ г. по делу № ______, вступившим в законную силу «__» ______ 20__ г., признаны незаконными действия судебного пристава-исполнителя [ФИО] по наложению ареста на Экскаватор и его изъятию, а также бездействие, выразившееся в неокончании Исполнительного производства после поступления сведений о погашении долга.</w:t>
      </w:r>
    </w:p>
    <w:p>
      <w:pPr>
        <w:spacing w:after="120" w:line="276"/>
        <w:ind w:firstLine="709"/>
        <w:jc w:val="both"/>
      </w:pPr>
      <w:r>
        <w:t xml:space="preserve">Обстоятельства, установленные этим решением, обязательны для суда при рассмотрении настоящего иска и не подлежат переоценке (ст. 16, ч. 2 ст. 69 АПК РФ; п. 3 информационного письма Президиума ВАС РФ от 31.05.2011 № 145).</w:t>
      </w:r>
    </w:p>
    <w:p>
      <w:pPr>
        <w:spacing w:after="120" w:line="276"/>
        <w:ind w:firstLine="709"/>
        <w:jc w:val="both"/>
      </w:pPr>
      <w:r>
        <w:t xml:space="preserve">Действия судебного пристава-исполнителя противоречат закону и по существу:</w:t>
      </w:r>
    </w:p>
    <w:p>
      <w:pPr>
        <w:pStyle w:val="ListParagraph"/>
        <w:numPr>
          <w:ilvl w:val="0"/>
          <w:numId w:val="1"/>
        </w:numPr>
        <w:spacing w:after="120" w:line="276"/>
      </w:pPr>
      <w:r>
        <w:t xml:space="preserve">фактическое исполнение требований исполнительного документа является основанием для окончания исполнительного производства (п. 1 ч. 1 ст. 47 Закона № 229-ФЗ), а при окончании отменяются ограничения прав должника на его имущество (ч. 4 ст. 47 того же Закона);</w:t>
      </w:r>
    </w:p>
    <w:p>
      <w:pPr>
        <w:pStyle w:val="ListParagraph"/>
        <w:numPr>
          <w:ilvl w:val="0"/>
          <w:numId w:val="1"/>
        </w:numPr>
        <w:spacing w:after="120" w:line="276"/>
      </w:pPr>
      <w:r>
        <w:t xml:space="preserve">арест имущества допускается «в целях обеспечения исполнения исполнительного документа» (ч. 1 ст. 80 Закона № 229-ФЗ). На дату ареста требования исполнительного документа были исполнены, и обеспечивать было нечего.</w:t>
      </w:r>
    </w:p>
    <w:p>
      <w:pPr>
        <w:spacing w:after="120" w:line="276"/>
        <w:ind w:firstLine="709"/>
        <w:jc w:val="both"/>
      </w:pPr>
      <w:r>
        <w:t xml:space="preserve">[Если действия не оспаривались по гл. 24 АПК РФ, вместо первых двух абзацев раздела 3 укажите: «То обстоятельство, что действия (бездействие) судебного пристава-исполнителя не были признаны незаконными в отдельном судебном производстве, не является основанием для отказа в иске о возмещении вреда, причиненного этими действиями (бездействием), и их законность суд оценивает при рассмотрении иска о возмещении вреда (абз. 2 п. 82 постановления Пленума Верховного Суда РФ от 17.11.2015 № 50; п. 4 информационного письма Президиума ВАС РФ от 31.05.2011 № 145)».]</w:t>
      </w:r>
    </w:p>
    <w:p>
      <w:pPr>
        <w:spacing w:after="120" w:line="276"/>
        <w:ind w:firstLine="709"/>
        <w:jc w:val="both"/>
      </w:pPr>
      <w:r>
        <w:rPr>
          <w:b/>
          <w:bCs/>
        </w:rPr>
        <w:t xml:space="preserve">4. Убытки и причинная связь</w:t>
      </w:r>
    </w:p>
    <w:p>
      <w:pPr>
        <w:spacing w:after="120" w:line="276"/>
        <w:ind w:firstLine="709"/>
        <w:jc w:val="both"/>
      </w:pPr>
      <w:r>
        <w:t xml:space="preserve">Изъятие Экскаватора причинило Истцу следующие убытки (п. 2 ст. 15 ГК РФ).</w:t>
      </w:r>
    </w:p>
    <w:p>
      <w:pPr>
        <w:spacing w:after="120" w:line="276"/>
        <w:ind w:left="360" w:hanging="360"/>
        <w:jc w:val="both"/>
      </w:pPr>
      <w:r>
        <w:t xml:space="preserve">1. </w:t>
      </w:r>
      <w:r>
        <w:rPr>
          <w:b/>
          <w:bCs/>
        </w:rPr>
        <w:t xml:space="preserve">Аренда замещающей техники — 940 000 руб.</w:t>
      </w:r>
      <w:r>
        <w:t xml:space="preserve"> Чтобы не остановить работы по Договору подряда, Истец арендовал аналогичный экскаватор у [наименование арендодателя] по договору аренды № ______ от «__» ______ 20__ г. на период изъятия по ставке 20 000 руб. в сутки (47 суток). Оплата подтверждается платёжными поручениями № ______. Иной свободной техники такого класса у Истца не было [справка о составе парка техники]. Эти расходы Истец не понёс бы, если бы Экскаватор не был изъят.</w:t>
      </w:r>
    </w:p>
    <w:p>
      <w:pPr>
        <w:spacing w:after="120" w:line="276"/>
        <w:ind w:left="360" w:hanging="360"/>
        <w:jc w:val="both"/>
      </w:pPr>
      <w:r>
        <w:t xml:space="preserve">2. </w:t>
      </w:r>
      <w:r>
        <w:rPr>
          <w:b/>
          <w:bCs/>
        </w:rPr>
        <w:t xml:space="preserve">Неустойка, уплаченная заказчику, — 260 000 руб.</w:t>
      </w:r>
      <w:r>
        <w:t xml:space="preserve"> Несмотря на аренду замещающей техники, работы были начаты с задержкой на ______ дней, необходимых для поиска, заключения договора аренды и доставки экскаватора на объект. Заказчик начислил неустойку по п. ______ Договора подряда за нарушение промежуточного срока и предъявил претензию от «__» ______ 20__ г. № ______. Истец уплатил неустойку платёжным поручением № ______. Требование заказчика соответствовало закону и Договору подряда, поэтому причинная связь между изъятием Экскаватора и уплатой неустойки имеется (п. 13 информационного письма Президиума ВАС РФ от 31.05.2011 № 145).</w:t>
      </w:r>
    </w:p>
    <w:p>
      <w:pPr>
        <w:spacing w:after="120" w:line="276"/>
        <w:ind w:left="360" w:hanging="360"/>
        <w:jc w:val="both"/>
      </w:pPr>
      <w:r>
        <w:t xml:space="preserve">3. </w:t>
      </w:r>
      <w:r>
        <w:rPr>
          <w:b/>
          <w:bCs/>
        </w:rPr>
        <w:t xml:space="preserve">Перевозка Экскаватора с места хранения — 45 000 руб.</w:t>
      </w:r>
      <w:r>
        <w:t xml:space="preserve"> Экскаватор не может передвигаться по дорогам общего пользования своим ходом, поэтому его доставили со стоянки хранителя на объект трейлером по договору перевозки № ______ от «__» ______ 20__ г. (акт № ______, платёжное поручение № ______).</w:t>
      </w:r>
    </w:p>
    <w:p>
      <w:pPr>
        <w:spacing w:after="120" w:line="276"/>
        <w:ind w:firstLine="709"/>
        <w:jc w:val="both"/>
      </w:pPr>
      <w:r>
        <w:t xml:space="preserve">Общий размер убытков — 1 245 000 руб. Все суммы являются прямым и обычным последствием изъятия Экскаватора. Ни одна из них не была бы понесена Истцом при законных действиях судебного пристава-исполнителя.</w:t>
      </w:r>
    </w:p>
    <w:p>
      <w:pPr>
        <w:spacing w:after="120" w:line="276"/>
        <w:ind w:firstLine="709"/>
        <w:jc w:val="both"/>
      </w:pPr>
      <w:r>
        <w:t xml:space="preserve">По делам о возмещении вреда, причинённого незаконными действиями (бездействием) судебного пристава-исполнителя, суд устанавливает факт причинения вреда, вину и причинно-следственную связь (абз. 1 п. 82 постановления Пленума Верховного Суда РФ № 50). Вина причинителя вреда предполагается, пока он не докажет обратное (п. 2 ст. 1064 ГК РФ). Обстоятельства, послужившие основанием для совершения действий, доказывает ответчик (п. 5 информационного письма Президиума ВАС РФ № 145; ч. 1 ст. 65 АПК РФ).</w:t>
      </w:r>
    </w:p>
    <w:p>
      <w:pPr>
        <w:spacing w:after="120" w:line="276"/>
        <w:ind w:firstLine="709"/>
        <w:jc w:val="both"/>
      </w:pPr>
      <w:r>
        <w:rPr>
          <w:b/>
          <w:bCs/>
        </w:rPr>
        <w:t xml:space="preserve">5. Ответчик и подсудность</w:t>
      </w:r>
    </w:p>
    <w:p>
      <w:pPr>
        <w:spacing w:after="120" w:line="276"/>
        <w:ind w:firstLine="709"/>
        <w:jc w:val="both"/>
      </w:pPr>
      <w:r>
        <w:t xml:space="preserve">Вред, причинённый незаконными действиями (бездействием) государственных органов и их должностных лиц, подлежит возмещению за счёт казны Российской Федерации (ст. 16, 1069 ГК РФ). От имени казны по такому иску выступает главный распорядитель бюджетных средств по ведомственной принадлежности органа, должностное лицо которого причинило вред (п. 3 ст. 125, ст. 1071 ГК РФ, пп. 1 п. 3 ст. 158 БК РФ; п. 14 постановления Пленума Верховного Суда РФ от 28.05.2019 № 13). По искам о вреде, причинённом судебным приставом-исполнителем, это ФССП России (п. 81 постановления Пленума № 50).</w:t>
      </w:r>
    </w:p>
    <w:p>
      <w:pPr>
        <w:spacing w:after="120" w:line="276"/>
        <w:ind w:firstLine="709"/>
        <w:jc w:val="both"/>
      </w:pPr>
      <w:r>
        <w:t xml:space="preserve">Вред причинён должностным лицом территориального органа ФССП России, имеющего права юридического лица, поэтому иск предъявляется в арбитражный суд по месту нахождения этого территориального органа (абз. 1 п. 15 постановления Пленума № 13, ст. 35 АПК РФ). Территориальный орган и судебный пристав-исполнитель указаны третьими лицами (абз. 2 п. 15 постановления Пленума № 13, ст. 51 АПК РФ).</w:t>
      </w:r>
    </w:p>
    <w:p>
      <w:pPr>
        <w:spacing w:after="120" w:line="276"/>
        <w:ind w:firstLine="709"/>
        <w:jc w:val="both"/>
      </w:pPr>
      <w:r>
        <w:t xml:space="preserve">Обязательный досудебный порядок для требования о возмещении вреда федеральным законом не установлен (абз. 2 ч. 5 ст. 4 АПК РФ).</w:t>
      </w:r>
    </w:p>
    <w:p>
      <w:pPr>
        <w:spacing w:after="120" w:line="276"/>
        <w:ind w:firstLine="709"/>
        <w:jc w:val="both"/>
      </w:pPr>
      <w:r>
        <w:t xml:space="preserve">Срок исковой давности (ст. 196, п. 1 ст. 200 ГК РФ) не истёк.</w:t>
      </w:r>
    </w:p>
    <w:p>
      <w:pPr>
        <w:spacing w:after="120" w:line="276"/>
        <w:ind w:firstLine="709"/>
        <w:jc w:val="both"/>
      </w:pPr>
      <w:r>
        <w:t xml:space="preserve">На основании изложенного, руководствуясь ст. 15, 16, 1064, 1069 ГК РФ, ст. 4, 110, 125, 126 АПК РФ,</w:t>
      </w:r>
    </w:p>
    <w:p>
      <w:pPr>
        <w:spacing w:after="160" w:before="200"/>
        <w:jc w:val="center"/>
      </w:pPr>
      <w:r>
        <w:rPr>
          <w:b/>
          <w:bCs/>
        </w:rPr>
        <w:t xml:space="preserve">Прошу:</w:t>
      </w:r>
    </w:p>
    <w:p>
      <w:pPr>
        <w:spacing w:after="120" w:line="276"/>
        <w:ind w:left="360" w:hanging="360"/>
        <w:jc w:val="both"/>
      </w:pPr>
      <w:r>
        <w:t xml:space="preserve">1. Взыскать с Российской Федерации в лице Федеральной службы судебных приставов за счёт казны Российской Федерации в пользу ООО «[наименование]» убытки в размере 1 245 000 (один миллион двести сорок пять тысяч) руб.</w:t>
      </w:r>
    </w:p>
    <w:p>
      <w:pPr>
        <w:spacing w:after="120" w:line="276"/>
        <w:ind w:left="360" w:hanging="360"/>
        <w:jc w:val="both"/>
      </w:pPr>
      <w:r>
        <w:t xml:space="preserve">2. Взыскать с Российской Федерации в лице Федеральной службы судебных приставов за счёт казны Российской Федерации в пользу ООО «[наименование]» расходы по уплате государственной пошлины в размере 62 350 руб.</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Документы о направлении копии иска ответчику и третьим лицам.</w:t>
      </w:r>
    </w:p>
    <w:p>
      <w:pPr>
        <w:spacing w:after="120" w:line="276"/>
        <w:ind w:left="360" w:hanging="360"/>
        <w:jc w:val="both"/>
      </w:pPr>
      <w:r>
        <w:t xml:space="preserve">3. Копия исполнительного листа и постановления о возбуждении исполнительного производства.</w:t>
      </w:r>
    </w:p>
    <w:p>
      <w:pPr>
        <w:spacing w:after="120" w:line="276"/>
        <w:ind w:left="360" w:hanging="360"/>
        <w:jc w:val="both"/>
      </w:pPr>
      <w:r>
        <w:t xml:space="preserve">4. Копия платёжного поручения о погашении долга и доказательства направления его в Отделение.</w:t>
      </w:r>
    </w:p>
    <w:p>
      <w:pPr>
        <w:spacing w:after="120" w:line="276"/>
        <w:ind w:left="360" w:hanging="360"/>
        <w:jc w:val="both"/>
      </w:pPr>
      <w:r>
        <w:t xml:space="preserve">5. Копии постановления о наложении ареста и акта о наложении ареста (описи имущества).</w:t>
      </w:r>
    </w:p>
    <w:p>
      <w:pPr>
        <w:spacing w:after="120" w:line="276"/>
        <w:ind w:left="360" w:hanging="360"/>
        <w:jc w:val="both"/>
      </w:pPr>
      <w:r>
        <w:t xml:space="preserve">6. Копии постановлений о снятии ареста и об окончании исполнительного производства, акт возврата Экскаватора.</w:t>
      </w:r>
    </w:p>
    <w:p>
      <w:pPr>
        <w:spacing w:after="120" w:line="276"/>
        <w:ind w:left="360" w:hanging="360"/>
        <w:jc w:val="both"/>
      </w:pPr>
      <w:r>
        <w:t xml:space="preserve">7. Копия решения Арбитражного суда [наименование] по делу № ______ с отметкой о вступлении в законную силу.</w:t>
      </w:r>
    </w:p>
    <w:p>
      <w:pPr>
        <w:spacing w:after="120" w:line="276"/>
        <w:ind w:left="360" w:hanging="360"/>
        <w:jc w:val="both"/>
      </w:pPr>
      <w:r>
        <w:t xml:space="preserve">8. Документы о праве собственности на Экскаватор и об отсутствии иных обременений.</w:t>
      </w:r>
    </w:p>
    <w:p>
      <w:pPr>
        <w:spacing w:after="120" w:line="276"/>
        <w:ind w:left="360" w:hanging="360"/>
        <w:jc w:val="both"/>
      </w:pPr>
      <w:r>
        <w:t xml:space="preserve">9. Копия Договора подряда, претензии заказчика, платёжного поручения об уплате неустойки.</w:t>
      </w:r>
    </w:p>
    <w:p>
      <w:pPr>
        <w:spacing w:after="120" w:line="276"/>
        <w:ind w:left="360" w:hanging="360"/>
        <w:jc w:val="both"/>
      </w:pPr>
      <w:r>
        <w:t xml:space="preserve">10. Копии договора аренды экскаватора, актов и платёжных поручений.</w:t>
      </w:r>
    </w:p>
    <w:p>
      <w:pPr>
        <w:spacing w:after="120" w:line="276"/>
        <w:ind w:left="360" w:hanging="360"/>
        <w:jc w:val="both"/>
      </w:pPr>
      <w:r>
        <w:t xml:space="preserve">11. Копии договора перевозки, акта и платёжного поручения.</w:t>
      </w:r>
    </w:p>
    <w:p>
      <w:pPr>
        <w:spacing w:after="120" w:line="276"/>
        <w:ind w:left="360" w:hanging="360"/>
        <w:jc w:val="both"/>
      </w:pPr>
      <w:r>
        <w:t xml:space="preserve">12. Справка о составе парка техники Истца.</w:t>
      </w:r>
    </w:p>
    <w:p>
      <w:pPr>
        <w:spacing w:after="120" w:line="276"/>
        <w:ind w:left="360" w:hanging="360"/>
        <w:jc w:val="both"/>
      </w:pPr>
      <w:r>
        <w:t xml:space="preserve">13. Выписка из ЕГРЮЛ на Истца и ответчика.</w:t>
      </w:r>
    </w:p>
    <w:p>
      <w:pPr>
        <w:spacing w:after="120" w:line="276"/>
        <w:ind w:left="360" w:hanging="360"/>
        <w:jc w:val="both"/>
      </w:pPr>
      <w:r>
        <w:t xml:space="preserve">14. Доверенность представителя и документ о высшем юридическом образовании или учёной степени (если иск подписывает представитель).</w:t>
      </w:r>
    </w:p>
    <w:p>
      <w:pPr>
        <w:spacing w:after="120" w:line="276"/>
        <w:ind w:firstLine="709"/>
        <w:jc w:val="both"/>
      </w:pPr>
      <w:r>
        <w:t xml:space="preserve">Генеральный директор ООО «[наименование]» ____________ / [ФИО] /</w:t>
      </w:r>
    </w:p>
    <w:p>
      <w:pPr>
        <w:spacing w:after="120" w:line="276"/>
        <w:ind w:firstLine="709"/>
        <w:jc w:val="both"/>
      </w:pPr>
      <w:r>
        <w:t xml:space="preserve">«__» ______ 20__ г.</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2026-10-18T09:40:14.282Z</dcterms:created>
  <dcterms:modified xsi:type="dcterms:W3CDTF">2026-10-18T09:40:14.283Z</dcterms:modified>
</cp:coreProperties>
</file>

<file path=docProps/custom.xml><?xml version="1.0" encoding="utf-8"?>
<Properties xmlns="http://schemas.openxmlformats.org/officeDocument/2006/custom-properties" xmlns:vt="http://schemas.openxmlformats.org/officeDocument/2006/docPropsVTypes"/>
</file>