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банка / микрофинансовой организации]</w:t>
      </w:r>
    </w:p>
    <w:p>
      <w:pPr>
        <w:spacing w:after="0"/>
        <w:jc w:val="right"/>
      </w:pPr>
      <w:r>
        <w:t xml:space="preserve">ИНН [ИНН кредитора], ОГРН [ОГРН кредитора]</w:t>
      </w:r>
    </w:p>
    <w:p>
      <w:pPr>
        <w:spacing w:after="0"/>
        <w:jc w:val="right"/>
      </w:pPr>
      <w:r>
        <w:t xml:space="preserve">Адрес: [адрес кредитора / отделения банка]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заёмщика полностью]</w:t>
      </w:r>
    </w:p>
    <w:p>
      <w:pPr>
        <w:spacing w:after="0"/>
        <w:jc w:val="right"/>
      </w:pPr>
      <w:r>
        <w:t xml:space="preserve">дата рождения: [дата рождения]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адрес регистрации: [адрес регистрации]</w:t>
      </w:r>
    </w:p>
    <w:p>
      <w:pPr>
        <w:spacing w:after="0"/>
        <w:jc w:val="right"/>
      </w:pPr>
      <w:r>
        <w:t xml:space="preserve">адрес для корреспонденции: [почтовый адрес]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ТРЕБОВАНИЕ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предоставлении льготного периода (кредитных каникул)</w:t>
      </w:r>
    </w:p>
    <w:p>
      <w:pPr>
        <w:spacing w:after="120" w:line="276"/>
        <w:ind w:firstLine="709"/>
        <w:jc w:val="both"/>
      </w:pPr>
      <w:r>
        <w:t xml:space="preserve">Между мной, [ФИО заёмщика полностью], и [наименование кредитора] заключён [кредитный договор / договор займа / договор ипотечного кредита / договор о выпуске и обслуживании кредитной карты] № [номер договора] от [дата договора] (далее — Договор) на сумму [сумма кредита цифрами и прописью] рублей [на срок до [дата окончания срока кредита] / с лимитом кредитования [сумма лимита] рублей].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ипотеки:</w:t>
      </w:r>
      <w:r>
        <w:t xml:space="preserve"> Обязательства по Договору обеспечены ипотекой [квартиры / жилого дома / права требования по договору участия в долевом строительстве] по адресу: [адрес объекта], кадастровый номер [кадастровый номер]. Указанное жилое помещение является моим единственным пригодным для постоянного проживания жилым помещением.</w:t>
      </w:r>
    </w:p>
    <w:p>
      <w:pPr>
        <w:spacing w:after="120" w:line="276"/>
        <w:ind w:firstLine="709"/>
        <w:jc w:val="both"/>
      </w:pPr>
      <w:r>
        <w:t xml:space="preserve">Условия Договора соответствуют требованиям [части 2 статьи 6.1-1 / части 2 статьи 6.1-2] Федерального закона от 21.12.2013 № 353-ФЗ «О потребительском кредите (займе)» (далее — Закон № 353-ФЗ):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размер кредита (лимита кредитования) не превышает максимального размера, установленного для соответствующего вида кредита: [15 000 000 рублей — для ипотечного кредита / 450 000 рублей — для потребительского кредита / 1 600 000 рублей — для автокредита / 150 000 рублей — для кредитной карты];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условия Договора ранее по данному основанию не изменялись [либо: льготный период по Договору ранее не устанавливался];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отношении меня отсутствуют вступившее в законную силу решение суда о взыскании задолженности по Договору, предъявленный к исполнению исполнительный документ и процедура банкротства.</w:t>
      </w:r>
    </w:p>
    <w:p>
      <w:pPr>
        <w:spacing w:after="120" w:line="276"/>
        <w:ind w:firstLine="709"/>
        <w:jc w:val="both"/>
      </w:pPr>
      <w:r>
        <w:t xml:space="preserve">В настоящее время я нахожусь в трудной жизненной ситуации, а именно: [выберите основание и опишите обстоятельства]: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1:</w:t>
      </w:r>
      <w:r>
        <w:t xml:space="preserve"> я зарегистрирован(а) в качестве безработного гражданина в органах службы занятости с [дата постановки на учёт];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2:</w:t>
      </w:r>
      <w:r>
        <w:t xml:space="preserve"> мне установлена инвалидность [I / II] группы с [дата установления инвалидности];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3:</w:t>
      </w:r>
      <w:r>
        <w:t xml:space="preserve"> я временно нетрудоспособен(на) с [дата начала нетрудоспособности], то есть сроком более двух месяцев подряд;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4:</w:t>
      </w:r>
      <w:r>
        <w:t xml:space="preserve"> мой среднемесячный доход за [период, предшествующий месяцу обращения] составил [сумма] рублей и снизился более чем на 30 % по сравнению со среднемесячным доходом за [период сравнения] в размере [сумма] рублей; размер ежемесячного платежа по Договору составляет [сумма] рублей, то есть [процент] % от моего среднемесячного дохода;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5:</w:t>
      </w:r>
      <w:r>
        <w:t xml:space="preserve"> число лиц, находящихся на моём иждивении, увеличилось с [дата] в связи с [рождением (усыновлением) ребёнка / установлением опеки (попечительства) / иное основание], при этом мой среднемесячный доход снизился более чем на 20 %, а размер платежа превышает 40 % среднемесячного дохода;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6:</w:t>
      </w:r>
      <w:r>
        <w:t xml:space="preserve"> я проживаю (осуществляю деятельность) на территории [наименование населённого пункта, субъекта РФ], в отношении которой решением [наименование органа] от [дата] № [номер] введён режим чрезвычайной ситуации; в результате чрезвычайной ситуации нарушены условия моей жизнедеятельности и утрачено [повреждено] моё имущество;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rPr>
          <w:i/>
          <w:iCs/>
        </w:rPr>
        <w:t xml:space="preserve">Вариант 7:</w:t>
      </w:r>
      <w:r>
        <w:t xml:space="preserve"> [дата рождения / усыновления] у меня [родился / усыновлён] [второй / третий / последующий] ребёнок — [ФИО ребёнка], [дата рождения ребёнка].</w:t>
      </w:r>
    </w:p>
    <w:p>
      <w:pPr>
        <w:spacing w:after="120" w:line="276"/>
        <w:ind w:firstLine="709"/>
        <w:jc w:val="both"/>
      </w:pPr>
      <w:r>
        <w:t xml:space="preserve">На основании [статьи 6.1-1 / статьи 6.1-2] Закона № 353-ФЗ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Изменить условия Договора, предусмотрев [приостановление исполнения моих обязательств по Договору / уменьшение размера ежемесячных платежей по Договору до [сумма цифрами и прописью] рублей] на льготный период продолжительностью [количество] месяцев (не более шести месяцев; по основанию рождения (усыновления) второго и последующего ребёнка — не более восемнадцати месяцев).</w:t>
      </w:r>
    </w:p>
    <w:p>
      <w:pPr>
        <w:spacing w:after="120" w:line="276"/>
        <w:ind w:left="360" w:hanging="360"/>
        <w:jc w:val="both"/>
      </w:pPr>
      <w:r>
        <w:t xml:space="preserve">2. Установить дату начала льготного периода — [дата начала льготного периода] [</w:t>
      </w:r>
      <w:r>
        <w:rPr>
          <w:i/>
          <w:iCs/>
        </w:rPr>
        <w:t xml:space="preserve">Вариант:</w:t>
      </w:r>
      <w:r>
        <w:t xml:space="preserve"> со дня направления настоящего требования].</w:t>
      </w:r>
    </w:p>
    <w:p>
      <w:pPr>
        <w:spacing w:after="120" w:line="276"/>
        <w:ind w:left="360" w:hanging="360"/>
        <w:jc w:val="both"/>
      </w:pPr>
      <w:r>
        <w:t xml:space="preserve">3. Не начислять неустойку (штраф, пени) за неисполнение обязательств по Договору в течение льготного периода.</w:t>
      </w:r>
    </w:p>
    <w:p>
      <w:pPr>
        <w:spacing w:after="120" w:line="276"/>
        <w:ind w:left="360" w:hanging="360"/>
        <w:jc w:val="both"/>
      </w:pPr>
      <w:r>
        <w:t xml:space="preserve">4. Сообщить мне о своём решении и направить уточнённый график платежей по Договору способом, указанным в Договоре, либо [по адресу электронной почты [адрес] / по почтовому адресу [адрес] / через личный кабинет [наименование приложения]] в установленный Законом № 353-ФЗ срок.</w:t>
      </w:r>
    </w:p>
    <w:p>
      <w:pPr>
        <w:spacing w:after="120" w:line="276"/>
        <w:ind w:left="360" w:hanging="360"/>
        <w:jc w:val="both"/>
      </w:pPr>
      <w:r>
        <w:t xml:space="preserve">5. В случае отказа в установлении льготного периода направить мне мотивированный отказ с указанием оснований.</w:t>
      </w:r>
    </w:p>
    <w:p>
      <w:pPr>
        <w:spacing w:after="120" w:line="276"/>
        <w:ind w:firstLine="709"/>
        <w:jc w:val="both"/>
      </w:pPr>
      <w:r>
        <w:t xml:space="preserve">Обращаю внимание, что в соответствии с Законом № 353-ФЗ, если кредитор в установленный срок не сообщит о своём решении, льготный период считается установленным со дня направления настоящего требования (либо с указанной в нём даты начала льготного периода).</w:t>
      </w:r>
    </w:p>
    <w:p>
      <w:pPr>
        <w:spacing w:after="120" w:line="276"/>
        <w:ind w:firstLine="709"/>
        <w:jc w:val="both"/>
      </w:pPr>
      <w:r>
        <w:t xml:space="preserve">Документы, подтверждающие нахождение в трудной жизненной ситуации, [прилагаю к настоящему требованию / будут представлены по запросу кредитора в установленный законом срок].</w:t>
      </w:r>
    </w:p>
    <w:p>
      <w:pPr>
        <w:spacing w:after="120" w:line="276"/>
        <w:ind w:firstLine="709"/>
        <w:jc w:val="both"/>
      </w:pPr>
      <w:r>
        <w:t xml:space="preserve">В случае необоснованного отказа оставляю за собой право обратиться с жалобой в Банк России, к уполномоченному по правам потребителей финансовых услуг и в суд.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паспорта заёмщика.</w:t>
      </w:r>
    </w:p>
    <w:p>
      <w:pPr>
        <w:spacing w:after="120" w:line="276"/>
        <w:ind w:left="360" w:hanging="360"/>
        <w:jc w:val="both"/>
      </w:pPr>
      <w:r>
        <w:t xml:space="preserve">2. Копия Договора № [номер договора] от [дата договора] (при наличии).</w:t>
      </w:r>
    </w:p>
    <w:p>
      <w:pPr>
        <w:spacing w:after="120" w:line="276"/>
        <w:ind w:left="360" w:hanging="360"/>
        <w:jc w:val="both"/>
      </w:pPr>
      <w:r>
        <w:t xml:space="preserve">3. [Справка органа службы занятости о регистрации в качестве безработного / справка МСЭ об установлении инвалидности / электронный листок нетрудоспособности (номер [номер]) / справка о доходах и суммах налога физического лица за [период] и выписка по счёту / свидетельство о рождении (решение об усыновлении) ребёнка / документ, подтверждающий проживание в зоне чрезвычайной ситуации и утрату имущества].</w:t>
      </w:r>
    </w:p>
    <w:p>
      <w:pPr>
        <w:spacing w:after="120" w:line="276"/>
        <w:ind w:left="360" w:hanging="360"/>
        <w:jc w:val="both"/>
      </w:pPr>
      <w:r>
        <w:t xml:space="preserve">4. Выписка из ЕГРН о правах на объекты недвижимости (для ипотечного кредита — в подтверждение единственного жилья).</w:t>
      </w:r>
    </w:p>
    <w:p>
      <w:pPr>
        <w:spacing w:after="120" w:line="276"/>
        <w:ind w:left="360" w:hanging="360"/>
        <w:jc w:val="both"/>
      </w:pPr>
      <w:r>
        <w:t xml:space="preserve">5. Согласие [поручителя / залогодателя — третьего лица] [ФИО] на изменение условий Договора (если обязательства обеспечены поручительством или залогом третьего лица).</w:t>
      </w:r>
    </w:p>
    <w:p>
      <w:pPr>
        <w:spacing w:after="120" w:line="276"/>
        <w:ind w:left="360" w:hanging="360"/>
        <w:jc w:val="both"/>
      </w:pPr>
      <w:r>
        <w:t xml:space="preserve">6. [Иные документы].</w:t>
      </w:r>
    </w:p>
    <w:p>
      <w:pPr>
        <w:spacing w:after="0"/>
        <w:jc w:val="right"/>
      </w:pPr>
      <w:r>
        <w:t xml:space="preserve">«[число]» [месяц] [год] г.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заёмщика с инициалами]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2026-10-12T19:37:36.195Z</dcterms:created>
  <dcterms:modified xsi:type="dcterms:W3CDTF">2026-10-12T19:37:36.195Z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