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Прокурору [наименование района / города] [наименование субъекта РФ]</w:t>
      </w:r>
    </w:p>
    <w:p>
      <w:pPr>
        <w:spacing w:after="0"/>
        <w:jc w:val="right"/>
      </w:pPr>
      <w:r>
        <w:t xml:space="preserve">[классный чин, ФИО прокурора — при наличии сведений]</w:t>
      </w:r>
    </w:p>
    <w:p>
      <w:pPr>
        <w:spacing w:after="0"/>
        <w:jc w:val="right"/>
      </w:pPr>
      <w:r>
        <w:t xml:space="preserve">[адрес прокуратуры]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[ФИО заявителя полностью],</w:t>
      </w:r>
    </w:p>
    <w:p>
      <w:pPr>
        <w:spacing w:after="0"/>
        <w:jc w:val="right"/>
      </w:pPr>
      <w:r>
        <w:t xml:space="preserve">[дата рождения],</w:t>
      </w:r>
    </w:p>
    <w:p>
      <w:pPr>
        <w:spacing w:after="0"/>
        <w:jc w:val="right"/>
      </w:pPr>
      <w:r>
        <w:t xml:space="preserve">зарегистрированного(ой) по адресу: [адрес регистрации],</w:t>
      </w:r>
    </w:p>
    <w:p>
      <w:pPr>
        <w:spacing w:after="0"/>
        <w:jc w:val="right"/>
      </w:pPr>
      <w:r>
        <w:t xml:space="preserve">адрес для корреспонденции: [почтовый адрес],</w:t>
      </w:r>
    </w:p>
    <w:p>
      <w:pPr>
        <w:spacing w:after="0"/>
        <w:jc w:val="right"/>
      </w:pPr>
      <w:r>
        <w:t xml:space="preserve">телефон: [номер телефона], e-mail: [адрес электронной почты]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возбуждении дела об административном правонарушении, предусмотренном [частью 1 / частью 2] статьи 5.61 КоАП РФ (оскорбление)</w:t>
      </w:r>
    </w:p>
    <w:p>
      <w:pPr>
        <w:spacing w:after="120" w:line="276"/>
        <w:ind w:firstLine="709"/>
        <w:jc w:val="both"/>
      </w:pPr>
      <w:r>
        <w:t xml:space="preserve">[Дата — число, месяц, год] в [время — часы и минуты] [ФИО лица, допустившего оскорбление, — при наличии сведений], [дата рождения / иные известные данные], проживающий(ая) по адресу: [адрес — при наличии сведений], использующий(ая) в [наименование мессенджера / социальной сети / сайта] аккаунт [имя пользователя (ник), ссылка на профиль, номер телефона, к которому привязан аккаунт], оскорбил(а) меня, то есть унизил(а) мои честь и достоинство в неприличной форме.</w:t>
      </w:r>
    </w:p>
    <w:p>
      <w:pPr>
        <w:spacing w:after="120" w:line="276"/>
        <w:ind w:firstLine="709"/>
        <w:jc w:val="both"/>
      </w:pPr>
      <w:r>
        <w:t xml:space="preserve">Оскорбление было допущено [в личной переписке со мной / в групповом чате «[название чата]», в котором состоят [количество] участников / в комментарии к публикации, размещённой в открытом доступе по адресу: [URL страницы] / в публикации на странице (в канале) [название, URL]].</w:t>
      </w:r>
    </w:p>
    <w:p>
      <w:pPr>
        <w:spacing w:after="120" w:line="276"/>
        <w:ind w:firstLine="709"/>
        <w:jc w:val="both"/>
      </w:pPr>
      <w:r>
        <w:t xml:space="preserve">В адрес меня были высказаны (написаны) следующие выражения: [дословно привести выражения, допустимо с частичной заменой букв в нецензурных словах].</w:t>
      </w:r>
    </w:p>
    <w:p>
      <w:pPr>
        <w:spacing w:after="120" w:line="276"/>
        <w:ind w:firstLine="709"/>
        <w:jc w:val="both"/>
      </w:pPr>
      <w:r>
        <w:t xml:space="preserve">Указанные выражения содержат отрицательную оценку моей личности и выражены в неприличной форме, а именно [с использованием нецензурной лексики / в циничной, грубо унизительной форме, резко противоречащей принятой в обществе манере общения], что свидетельствует об унижении моих чести и достоинства.</w:t>
      </w:r>
    </w:p>
    <w:p>
      <w:pPr>
        <w:spacing w:after="120" w:line="276"/>
        <w:ind w:firstLine="709"/>
        <w:jc w:val="both"/>
      </w:pPr>
      <w:r>
        <w:t xml:space="preserve">[Для ч. 2 ст. 5.61 КоАП:] Оскорбление совершено публично с использованием информационно-телекоммуникационной сети «Интернет»: сообщение было доступно для прочтения [неограниченному кругу лиц / всем участникам чата — [количество] человек], [и (или) было адресовано одновременно нескольким лицам: [ФИО]], что подтверждается [скриншотами страницы с указанием числа участников / подписчиков, показаниями свидетелей].</w:t>
      </w:r>
    </w:p>
    <w:p>
      <w:pPr>
        <w:spacing w:after="120" w:line="276"/>
        <w:ind w:firstLine="709"/>
        <w:jc w:val="both"/>
      </w:pPr>
      <w:r>
        <w:t xml:space="preserve">Факт оскорбления подтверждается следующими доказательствами: [скриншотами переписки с отображением имени и изображения профиля автора, даты и времени отправки сообщений; видеозаписью экрана устройства; протоколом осмотра доказательств, составленным нотариусом [ФИО нотариуса] [дата], зарегистрирован в реестре за № [номер]; заключением специалиста-лингвиста от [дата] № [номер]]. Переписка сохранена на моём устройстве [модель телефона / компьютера], которое я готов(а) представить для осмотра.</w:t>
      </w:r>
    </w:p>
    <w:p>
      <w:pPr>
        <w:spacing w:after="120" w:line="276"/>
        <w:ind w:firstLine="709"/>
        <w:jc w:val="both"/>
      </w:pPr>
      <w:r>
        <w:t xml:space="preserve">Очевидцами оскорбления являются: [ФИО свидетеля, адрес, телефон]; [ФИО свидетеля, адрес, телефон].</w:t>
      </w:r>
    </w:p>
    <w:p>
      <w:pPr>
        <w:spacing w:after="120" w:line="276"/>
        <w:ind w:firstLine="709"/>
        <w:jc w:val="both"/>
      </w:pPr>
      <w:r>
        <w:t xml:space="preserve">Действия [ФИО / ник лица] образуют состав административного правонарушения, предусмотренного [частью 1 / частью 2] статьи 5.61 КоАП РФ.</w:t>
      </w:r>
    </w:p>
    <w:p>
      <w:pPr>
        <w:spacing w:after="120" w:line="276"/>
        <w:ind w:firstLine="709"/>
        <w:jc w:val="both"/>
      </w:pPr>
      <w:r>
        <w:t xml:space="preserve">В соответствии с частью 1 статьи 28.4 КоАП РФ дела об административных правонарушениях, предусмотренных статьёй 5.61 КоАП РФ, возбуждаются прокурором. Согласно пункту 3 части 1 статьи 28.1 КоАП РФ поводом к возбуждению дела является поступившее от физического лица заявление, содержащее данные, указывающие на наличие события административного правонарушения. Срок давности привлечения к административной ответственности по данной категории дел составляет 90 календарных дней со дня совершения правонарушения (часть 1 статьи 4.5 КоАП РФ) и на дату подачи настоящего заявления не истёк.</w:t>
      </w:r>
    </w:p>
    <w:p>
      <w:pPr>
        <w:spacing w:after="120" w:line="276"/>
        <w:ind w:firstLine="709"/>
        <w:jc w:val="both"/>
      </w:pPr>
      <w:r>
        <w:t xml:space="preserve">Мне причинён моральный вред, в связи с чем в соответствии с частью 1 статьи 25.2 КоАП РФ я являюсь потерпевшим(ей) по данному делу.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5.61, 25.2, 28.1, 28.4 КоАП РФ, статьями 10, 22, 25 Федерального закона от 17.01.1992 № 2202-1 «О прокуратуре Российской Федерации»,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Провести проверку по изложенным в настоящем заявлении обстоятельствам.</w:t>
      </w:r>
    </w:p>
    <w:p>
      <w:pPr>
        <w:spacing w:after="120" w:line="276"/>
        <w:ind w:left="360" w:hanging="360"/>
        <w:jc w:val="both"/>
      </w:pPr>
      <w:r>
        <w:t xml:space="preserve">2. Возбудить в отношении [ФИО лица / владельца аккаунта [ник, ссылка на профиль]] дело об административном правонарушении, предусмотренном [частью 1 / частью 2] статьи 5.61 КоАП РФ, и направить постановление о возбуждении дела с материалами мировому судье для рассмотрения.</w:t>
      </w:r>
    </w:p>
    <w:p>
      <w:pPr>
        <w:spacing w:after="120" w:line="276"/>
        <w:ind w:left="360" w:hanging="360"/>
        <w:jc w:val="both"/>
      </w:pPr>
      <w:r>
        <w:t xml:space="preserve">3. Признать меня потерпевшим(ей) по делу об административном правонарушении, разъяснить мне права, предусмотренные статьёй 25.2 КоАП РФ, и известить меня о месте и времени рассмотрения дела.</w:t>
      </w:r>
    </w:p>
    <w:p>
      <w:pPr>
        <w:spacing w:after="120" w:line="276"/>
        <w:ind w:left="360" w:hanging="360"/>
        <w:jc w:val="both"/>
      </w:pPr>
      <w:r>
        <w:t xml:space="preserve">4. В случае если личность автора сообщений не установлена — принять меры к её установлению, в том числе истребовать у [наименование оператора связи / владельца сервиса] сведения о пользователе аккаунта [ник, ссылка на профиль].</w:t>
      </w:r>
    </w:p>
    <w:p>
      <w:pPr>
        <w:spacing w:after="120" w:line="276"/>
        <w:ind w:left="360" w:hanging="360"/>
        <w:jc w:val="both"/>
      </w:pPr>
      <w:r>
        <w:t xml:space="preserve">5. Опросить в качестве свидетелей [ФИО свидетелей].</w:t>
      </w:r>
    </w:p>
    <w:p>
      <w:pPr>
        <w:spacing w:after="120" w:line="276"/>
        <w:ind w:left="360" w:hanging="360"/>
        <w:jc w:val="both"/>
      </w:pPr>
      <w:r>
        <w:t xml:space="preserve">6. О результатах рассмотрения заявления и принятом решении уведомить меня в письменной форме по адресу: [почтовый адрес / адрес электронной почты].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Распечатки скриншотов переписки (публикации) от [дата] на [количество] л.</w:t>
      </w:r>
    </w:p>
    <w:p>
      <w:pPr>
        <w:spacing w:after="120" w:line="276"/>
        <w:ind w:left="360" w:hanging="360"/>
        <w:jc w:val="both"/>
      </w:pPr>
      <w:r>
        <w:t xml:space="preserve">2. Скриншот страницы (профиля) лица, допустившего оскорбление, на [количество] л.</w:t>
      </w:r>
    </w:p>
    <w:p>
      <w:pPr>
        <w:spacing w:after="120" w:line="276"/>
        <w:ind w:left="360" w:hanging="360"/>
        <w:jc w:val="both"/>
      </w:pPr>
      <w:r>
        <w:t xml:space="preserve">3. Видеозапись экрана устройства на [флеш-накопителе / оптическом диске] — 1 шт.</w:t>
      </w:r>
    </w:p>
    <w:p>
      <w:pPr>
        <w:spacing w:after="120" w:line="276"/>
        <w:ind w:left="360" w:hanging="360"/>
        <w:jc w:val="both"/>
      </w:pPr>
      <w:r>
        <w:t xml:space="preserve">4. Копия протокола осмотра доказательств нотариусом от [дата] № [номер] на [количество] л. — </w:t>
      </w:r>
      <w:r>
        <w:rPr>
          <w:i/>
          <w:iCs/>
        </w:rPr>
        <w:t xml:space="preserve">при наличии</w:t>
      </w:r>
      <w:r>
        <w:t xml:space="preserve">.</w:t>
      </w:r>
    </w:p>
    <w:p>
      <w:pPr>
        <w:spacing w:after="120" w:line="276"/>
        <w:ind w:left="360" w:hanging="360"/>
        <w:jc w:val="both"/>
      </w:pPr>
      <w:r>
        <w:t xml:space="preserve">5. Копия заключения специалиста-лингвиста от [дата] № [номер] на [количество] л. — </w:t>
      </w:r>
      <w:r>
        <w:rPr>
          <w:i/>
          <w:iCs/>
        </w:rPr>
        <w:t xml:space="preserve">при наличии</w:t>
      </w:r>
      <w:r>
        <w:t xml:space="preserve">.</w:t>
      </w:r>
    </w:p>
    <w:p>
      <w:pPr>
        <w:spacing w:after="120" w:line="276"/>
        <w:ind w:left="360" w:hanging="360"/>
        <w:jc w:val="both"/>
      </w:pPr>
      <w:r>
        <w:t xml:space="preserve">6. Сведения о свидетелях (письменные объяснения) на [количество] л. — </w:t>
      </w:r>
      <w:r>
        <w:rPr>
          <w:i/>
          <w:iCs/>
        </w:rPr>
        <w:t xml:space="preserve">при наличии</w:t>
      </w:r>
      <w:r>
        <w:t xml:space="preserve">.</w:t>
      </w:r>
    </w:p>
    <w:p>
      <w:pPr>
        <w:spacing w:after="120" w:line="276"/>
        <w:ind w:left="360" w:hanging="360"/>
        <w:jc w:val="both"/>
      </w:pPr>
      <w:r>
        <w:t xml:space="preserve">7. Копия паспорта заявителя на [количество] л.</w:t>
      </w:r>
    </w:p>
    <w:p>
      <w:pPr>
        <w:spacing w:after="0"/>
        <w:jc w:val="right"/>
      </w:pPr>
      <w:r>
        <w:t xml:space="preserve">[дата составления заявления — число, месяц, год]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 / [ФИО заявителя, инициалы и фамилия]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2026-10-12T19:38:10.706Z</dcterms:created>
  <dcterms:modified xsi:type="dcterms:W3CDTF">2026-10-12T19:38:10.706Z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