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 / наименование], адрес: [адрес]</w:t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 / наименование],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От:</w:t>
      </w:r>
      <w:r>
        <w:t xml:space="preserve"> [ФИО полностью], [истец / ответчик / третье лицо / представитель [ФИО доверителя] по доверенности от [дата] № [номер]],</w:t>
      </w:r>
    </w:p>
    <w:p>
      <w:pPr>
        <w:spacing w:after="0"/>
        <w:jc w:val="right"/>
      </w:pPr>
      <w:r>
        <w:t xml:space="preserve">адрес: [адрес для направления судебных извещений],</w:t>
      </w:r>
    </w:p>
    <w:p>
      <w:pPr>
        <w:spacing w:after="0"/>
        <w:jc w:val="right"/>
      </w:pPr>
      <w:r>
        <w:t xml:space="preserve">тел.: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ознакомлении с материалами дела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суда] находится гражданское дело № [номер] по иску [ФИО / наименование истца] к [ФИО / наименование ответчика] о [предмет спора].</w:t>
      </w:r>
    </w:p>
    <w:p>
      <w:pPr>
        <w:spacing w:after="120" w:line="276"/>
        <w:ind w:firstLine="709"/>
        <w:jc w:val="both"/>
      </w:pPr>
      <w:r>
        <w:t xml:space="preserve">В соответствии с ч. 1 ст. 35 Гражданского процессуального кодекса Российской Федерации лица, участвующие в деле, имеют право знакомиться с материалами дела, делать выписки из них и снимать копии; при наличии технической возможности им может быть предоставлен доступ к материалам дела в электронном виде. Согласно п. 12.6 Инструкции по судебному делопроизводству в районном суде, утверждённой приказом Судебного департамента при Верховном Суде РФ от 29.04.2003 № 36, участники процесса вправе снимать копии с материалов дела с использованием технических средств.</w:t>
      </w:r>
    </w:p>
    <w:p>
      <w:pPr>
        <w:spacing w:after="120" w:line="276"/>
        <w:ind w:firstLine="709"/>
        <w:jc w:val="both"/>
      </w:pPr>
      <w:r>
        <w:t xml:space="preserve">Ознакомление с материалами дела необходимо мне для [подготовки возражений / подготовки апелляционной жалобы / подачи замечаний на протокол судебного заседания / уточнения исковых требований].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1 ст. 35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Ознакомить [меня / представителя [ФИО] по доверенности от [дата] № [номер]] с материалами гражданского дела № [номер] в полном объёме [/ с томом № [номер], листами дела [номера]].</w:t>
      </w:r>
    </w:p>
    <w:p>
      <w:pPr>
        <w:spacing w:after="120" w:line="276"/>
        <w:ind w:left="360" w:hanging="360"/>
        <w:jc w:val="both"/>
      </w:pPr>
      <w:r>
        <w:t xml:space="preserve">2. Разрешить снятие копий с материалов дела собственными техническими средствами (фотосъёмка) без заверения их судом.</w:t>
      </w:r>
    </w:p>
    <w:p>
      <w:pPr>
        <w:spacing w:after="120" w:line="276"/>
        <w:ind w:left="360" w:hanging="360"/>
        <w:jc w:val="both"/>
      </w:pPr>
      <w:r>
        <w:t xml:space="preserve">3. При наличии технической возможности предоставить доступ к материалам дела в электронном виде.</w:t>
      </w:r>
    </w:p>
    <w:p>
      <w:pPr>
        <w:spacing w:after="120" w:line="276"/>
        <w:ind w:left="360" w:hanging="360"/>
        <w:jc w:val="both"/>
      </w:pPr>
      <w:r>
        <w:t xml:space="preserve">4. О дате и времени ознакомления сообщить по телефону [номер] или по электронной почте [адрес].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Приложение:</w:t>
      </w:r>
    </w:p>
    <w:p>
      <w:pPr>
        <w:spacing w:after="120" w:line="276"/>
        <w:ind w:left="360" w:hanging="360"/>
        <w:jc w:val="both"/>
      </w:pPr>
      <w:r>
        <w:t xml:space="preserve">1. Копия доверенности от [дата] № [номер] [— при подаче представителем].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 /[И. О. Фамилия]/</w:t>
      </w:r>
    </w:p>
    <w:p>
      <w:pPr>
        <w:spacing w:after="0"/>
        <w:jc w:val="right"/>
      </w:pPr>
      <w:r>
        <w:t xml:space="preserve">В [наименование суда]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От:</w:t>
      </w:r>
      <w:r>
        <w:t xml:space="preserve"> [ФИО полностью], [процессуальный статус],</w:t>
      </w:r>
    </w:p>
    <w:p>
      <w:pPr>
        <w:spacing w:after="0"/>
        <w:jc w:val="right"/>
      </w:pPr>
      <w:r>
        <w:t xml:space="preserve">адрес: [адрес], тел.: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приобщении доказательств к материалам дела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суда] находится гражданское дело № [номер] по иску [ФИО / наименование истца] к [ФИО / наименование ответчика] о [предмет спора].</w:t>
      </w:r>
    </w:p>
    <w:p>
      <w:pPr>
        <w:spacing w:after="120" w:line="276"/>
        <w:ind w:firstLine="709"/>
        <w:jc w:val="both"/>
      </w:pPr>
      <w:r>
        <w:t xml:space="preserve">В соответствии со ст. 35 и ч. 1 ст. 57 ГПК РФ доказательства представляются лицами, участвующими в деле. Согласно ст. 56 ГПК РФ каждая сторона должна доказать обстоятельства, на которые она ссылается как на основания своих требований и возражений.</w:t>
      </w:r>
    </w:p>
    <w:p>
      <w:pPr>
        <w:spacing w:after="120" w:line="276"/>
        <w:ind w:firstLine="709"/>
        <w:jc w:val="both"/>
      </w:pPr>
      <w:r>
        <w:t xml:space="preserve">В обоснование [исковых требований / возражений на иск] представляю следующие доказательства, отвечающие требованиям относимости и допустимости (ст. 59, 60 ГПК РФ):</w:t>
      </w:r>
    </w:p>
    <w:p>
      <w:pPr>
        <w:spacing w:after="120" w:line="276"/>
        <w:ind w:left="360" w:hanging="360"/>
        <w:jc w:val="both"/>
      </w:pPr>
      <w:r>
        <w:t xml:space="preserve">1. [Наименование документа, дата, номер] — подтверждает [обстоятельство, имеющее значение для дела].</w:t>
      </w:r>
    </w:p>
    <w:p>
      <w:pPr>
        <w:spacing w:after="120" w:line="276"/>
        <w:ind w:left="360" w:hanging="360"/>
        <w:jc w:val="both"/>
      </w:pPr>
      <w:r>
        <w:t xml:space="preserve">2. [Наименование документа, дата, номер] — подтверждает [обстоятельство].</w:t>
      </w:r>
    </w:p>
    <w:p>
      <w:pPr>
        <w:spacing w:after="120" w:line="276"/>
        <w:ind w:left="360" w:hanging="360"/>
        <w:jc w:val="both"/>
      </w:pPr>
      <w:r>
        <w:t xml:space="preserve">3. [Наименование документа, дата, номер] — подтверждает [обстоятельство].</w:t>
      </w:r>
    </w:p>
    <w:p>
      <w:pPr>
        <w:spacing w:after="120" w:line="276"/>
        <w:ind w:firstLine="709"/>
        <w:jc w:val="both"/>
      </w:pPr>
      <w:r>
        <w:t xml:space="preserve">[Указанные доказательства не могли быть представлены ранее, поскольку [причина — документ получен [дата] / ответ на запрос поступил [дата]].]</w:t>
      </w:r>
    </w:p>
    <w:p>
      <w:pPr>
        <w:spacing w:after="120" w:line="276"/>
        <w:ind w:firstLine="709"/>
        <w:jc w:val="both"/>
      </w:pPr>
      <w:r>
        <w:t xml:space="preserve">Копии представляемых документов направлены [вручены] [ФИО / наименование других лиц, участвующих в деле] [способ: заказным письмом с описью вложения / нарочно / по электронной почте] [дата], что подтверждается [почтовой квитанцией и описью вложения / отметкой о получении].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57, 71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к материалам гражданского дела № [номер] доказательства согласно приложению.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Приложение:</w:t>
      </w:r>
    </w:p>
    <w:p>
      <w:pPr>
        <w:spacing w:after="120" w:line="276"/>
        <w:ind w:left="360" w:hanging="360"/>
        <w:jc w:val="both"/>
      </w:pPr>
      <w:r>
        <w:t xml:space="preserve">1. [Наименование документа]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2. [Наименование документа]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3. [Наименование документа]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4. Документы, подтверждающие направление копий другим лицам, участвующим в деле, — на [количество] л.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 /[И. О. Фамилия]/</w:t>
      </w:r>
    </w:p>
    <w:p>
      <w:pPr>
        <w:spacing w:after="0"/>
        <w:jc w:val="right"/>
      </w:pPr>
      <w:r>
        <w:t xml:space="preserve">В [наименование суда]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От:</w:t>
      </w:r>
      <w:r>
        <w:t xml:space="preserve"> [ФИО полностью], [процессуальный статус],</w:t>
      </w:r>
    </w:p>
    <w:p>
      <w:pPr>
        <w:spacing w:after="0"/>
        <w:jc w:val="right"/>
      </w:pPr>
      <w:r>
        <w:t xml:space="preserve">адрес: [адрес], тел.: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отложении судебного заседания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суда] находится гражданское дело № [номер] по иску [ФИО / наименование истца] к [ФИО / наименование ответчика] о [предмет спора]. Судебное заседание назначено на [дата] в [время].</w:t>
      </w:r>
    </w:p>
    <w:p>
      <w:pPr>
        <w:spacing w:after="120" w:line="276"/>
        <w:ind w:firstLine="709"/>
        <w:jc w:val="both"/>
      </w:pPr>
      <w:r>
        <w:t xml:space="preserve">Я [/ мой представитель [ФИО]] не могу явиться в судебное заседание по уважительной причине: [болезнь — листок нетрудоспособности № [номер] от [дата] / участие в судебном заседании по делу № [номер] в [наименование суда], назначенном на ту же дату / служебная командировка с [дата] по [дата] / иная причина], что подтверждается [наименование документа].</w:t>
      </w:r>
    </w:p>
    <w:p>
      <w:pPr>
        <w:spacing w:after="120" w:line="276"/>
        <w:ind w:firstLine="709"/>
        <w:jc w:val="both"/>
      </w:pPr>
      <w:r>
        <w:t xml:space="preserve">Рассмотрение дела в моё отсутствие лишит меня возможности [дать объяснения / представить доказательства / заявить ходатайство о назначении судебной экспертизы / ознакомиться с документами, поступившими от [ФИО] [дата]], что нарушит принципы состязательности и равноправия сторон (ст. 12 ГПК РФ).</w:t>
      </w:r>
    </w:p>
    <w:p>
      <w:pPr>
        <w:spacing w:after="120" w:line="276"/>
        <w:ind w:firstLine="709"/>
        <w:jc w:val="both"/>
      </w:pPr>
      <w:r>
        <w:t xml:space="preserve">В соответствии с ч. 1 ст. 167 ГПК РФ лица, участвующие в деле, обязаны известить суд о причинах неявки и представить доказательства уважительности этих причин; согласно ч. 1 ст. 169 ГПК РФ отложение разбирательства дела допускается, если суд признает невозможным рассмотрение дела в этом судебном заседании вследствие неявки кого-либо из участников процесса.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Вариант:</w:t>
      </w:r>
      <w:r>
        <w:t xml:space="preserve"> В случае невозможности отложения прошу рассмотреть вопрос об участии в судебном заседании путём использования [системы видеоконференц-связи на базе [наименование суда] / системы веб-конференции] (ст. 155.1, 155.2 ГПК РФ).]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167, 169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Отложить судебное заседание по гражданскому делу № [номер], назначенное на [дата] в [время], на иную дату [не ранее [дата]].</w:t>
      </w:r>
    </w:p>
    <w:p>
      <w:pPr>
        <w:spacing w:after="120" w:line="276"/>
        <w:ind w:left="360" w:hanging="360"/>
        <w:jc w:val="both"/>
      </w:pPr>
      <w:r>
        <w:t xml:space="preserve">2. О дате и времени следующего судебного заседания известить меня по телефону [номер] или по электронной почте [адрес].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Приложение:</w:t>
      </w:r>
    </w:p>
    <w:p>
      <w:pPr>
        <w:spacing w:after="120" w:line="276"/>
        <w:ind w:left="360" w:hanging="360"/>
        <w:jc w:val="both"/>
      </w:pPr>
      <w:r>
        <w:t xml:space="preserve">1. Копия [наименование документа, подтверждающего уважительную причину неявки] — на [количество] л.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 /[И. О. Фамилия]/</w:t>
      </w:r>
    </w:p>
    <w:p>
      <w:pPr>
        <w:spacing w:after="0"/>
        <w:jc w:val="right"/>
      </w:pPr>
      <w:r>
        <w:t xml:space="preserve">В [наименование суда]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От:</w:t>
      </w:r>
      <w:r>
        <w:t xml:space="preserve"> [ФИО полностью], [истец / ответчик / третье лицо],</w:t>
      </w:r>
    </w:p>
    <w:p>
      <w:pPr>
        <w:spacing w:after="0"/>
        <w:jc w:val="right"/>
      </w:pPr>
      <w:r>
        <w:t xml:space="preserve">адрес: [адрес], тел.: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рассмотрении дела в отсутствие стороны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суда] находится гражданское дело № [номер] по иску [ФИО / наименование истца] к [ФИО / наименование ответчика] о [предмет спора]. Судебное заседание назначено на [дата] в [время].</w:t>
      </w:r>
    </w:p>
    <w:p>
      <w:pPr>
        <w:spacing w:after="120" w:line="276"/>
        <w:ind w:firstLine="709"/>
        <w:jc w:val="both"/>
      </w:pPr>
      <w:r>
        <w:t xml:space="preserve">О времени и месте судебного заседания я извещён(а) надлежащим образом. Явиться в судебное заседание не имею возможности в связи с [причина — по желанию может не указываться].</w:t>
      </w:r>
    </w:p>
    <w:p>
      <w:pPr>
        <w:spacing w:after="120" w:line="276"/>
        <w:ind w:firstLine="709"/>
        <w:jc w:val="both"/>
      </w:pPr>
      <w:r>
        <w:t xml:space="preserve">Согласно ч. 5 ст. 167 ГПК РФ стороны вправе просить суд о рассмотрении дела в их отсутствие и направлении им копий решения суда.</w:t>
      </w:r>
    </w:p>
    <w:p>
      <w:pPr>
        <w:spacing w:after="120" w:line="276"/>
        <w:ind w:firstLine="709"/>
        <w:jc w:val="both"/>
      </w:pPr>
      <w:r>
        <w:t xml:space="preserve">Свою позицию по делу излагаю следующим образом: [исковые требования поддерживаю в полном объёме по основаниям, изложенным в исковом заявлении / исковые требования не признаю по основаниям, изложенным в возражениях от [дата] / по существу спора поясняю: [кратко]].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5 ст. 167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Рассмотреть гражданское дело № [номер] в моё отсутствие [во всех судебных заседаниях / в судебном заседании, назначенном на [дата]].</w:t>
      </w:r>
    </w:p>
    <w:p>
      <w:pPr>
        <w:spacing w:after="120" w:line="276"/>
        <w:ind w:left="360" w:hanging="360"/>
        <w:jc w:val="both"/>
      </w:pPr>
      <w:r>
        <w:t xml:space="preserve">2. Копию решения суда направить мне по адресу: [адрес] [/ в электронном виде на адрес электронной почты [адрес]].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Приложение:</w:t>
      </w:r>
    </w:p>
    <w:p>
      <w:pPr>
        <w:spacing w:after="120" w:line="276"/>
        <w:ind w:left="360" w:hanging="360"/>
        <w:jc w:val="both"/>
      </w:pPr>
      <w:r>
        <w:t xml:space="preserve">1. [Копия возражений на исковое заявление / письменные объяснения от [дата] — при наличии.]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 /[И. О. Фамилия]/</w:t>
      </w:r>
    </w:p>
    <w:p>
      <w:pPr>
        <w:spacing w:after="0"/>
        <w:jc w:val="right"/>
      </w:pPr>
      <w:r>
        <w:t xml:space="preserve">В [наименование суда]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От:</w:t>
      </w:r>
      <w:r>
        <w:t xml:space="preserve"> [ФИО полностью], [процессуальный статус],</w:t>
      </w:r>
    </w:p>
    <w:p>
      <w:pPr>
        <w:spacing w:after="0"/>
        <w:jc w:val="right"/>
      </w:pPr>
      <w:r>
        <w:t xml:space="preserve">адрес: [адрес], тел.: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суда] находится гражданское дело № [номер] по иску [ФИО / наименование истца] к [ФИО / наименование ответчика] о [предмет спора].</w:t>
      </w:r>
    </w:p>
    <w:p>
      <w:pPr>
        <w:spacing w:after="120" w:line="276"/>
        <w:ind w:firstLine="709"/>
        <w:jc w:val="both"/>
      </w:pPr>
      <w:r>
        <w:t xml:space="preserve">Для правильного рассмотрения дела имеет значение следующее обстоятельство: [обстоятельство — например, факт перечисления денежных средств на счёт ответчика / размер заработной платы истца / дата регистрации права собственности].</w:t>
      </w:r>
    </w:p>
    <w:p>
      <w:pPr>
        <w:spacing w:after="120" w:line="276"/>
        <w:ind w:firstLine="709"/>
        <w:jc w:val="both"/>
      </w:pPr>
      <w:r>
        <w:t xml:space="preserve">Указанное обстоятельство может быть подтверждено [опровергнуто] следующими доказательствами: [наименование документа или сведений, период — например, выписка по счёту № [номер] за период с [дата] по [дата]].</w:t>
      </w:r>
    </w:p>
    <w:p>
      <w:pPr>
        <w:spacing w:after="120" w:line="276"/>
        <w:ind w:firstLine="709"/>
        <w:jc w:val="both"/>
      </w:pPr>
      <w:r>
        <w:t xml:space="preserve">Доказательства находятся у [полное наименование организации / органа / ФИО лица], адрес: [адрес места нахождения].</w:t>
      </w:r>
    </w:p>
    <w:p>
      <w:pPr>
        <w:spacing w:after="120" w:line="276"/>
        <w:ind w:firstLine="709"/>
        <w:jc w:val="both"/>
      </w:pPr>
      <w:r>
        <w:t xml:space="preserve">Получить указанные доказательства самостоятельно я не могу, поскольку [сведения составляют банковскую / налоговую / врачебную тайну третьего лица / мой запрос от [дата] оставлен без ответа / получен отказ от [дата] № [номер]].</w:t>
      </w:r>
    </w:p>
    <w:p>
      <w:pPr>
        <w:spacing w:after="120" w:line="276"/>
        <w:ind w:firstLine="709"/>
        <w:jc w:val="both"/>
      </w:pPr>
      <w:r>
        <w:t xml:space="preserve">В соответствии с ч. 1 и 2 ст. 57 ГПК РФ в случае, если представление необходимых доказательств для лиц, участвующих в деле, затруднительно, суд по их ходатайству оказывает содействие в собирании и истребовании доказательств. Лица, у которых находится истребуемое доказательство, направляют его в суд или передают на руки лицу, имеющему соответствующий запрос суда (ч. 2 ст. 57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57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Истребовать у [наименование, адрес] следующие доказательства: [перечень документов или сведений с указанием периода].</w:t>
      </w:r>
    </w:p>
    <w:p>
      <w:pPr>
        <w:spacing w:after="120" w:line="276"/>
        <w:ind w:left="360" w:hanging="360"/>
        <w:jc w:val="both"/>
      </w:pPr>
      <w:r>
        <w:t xml:space="preserve">2. [</w:t>
      </w:r>
      <w:r>
        <w:rPr>
          <w:i/>
          <w:iCs/>
        </w:rPr>
        <w:t xml:space="preserve">Вариант:</w:t>
      </w:r>
      <w:r>
        <w:t xml:space="preserve"> Выдать мне запрос суда для получения указанных доказательств и представления их в суд.]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Приложение:</w:t>
      </w:r>
    </w:p>
    <w:p>
      <w:pPr>
        <w:spacing w:after="120" w:line="276"/>
        <w:ind w:left="360" w:hanging="360"/>
        <w:jc w:val="both"/>
      </w:pPr>
      <w:r>
        <w:t xml:space="preserve">1. Копия запроса от [дата] и документы, подтверждающие его направление.</w:t>
      </w:r>
    </w:p>
    <w:p>
      <w:pPr>
        <w:spacing w:after="120" w:line="276"/>
        <w:ind w:left="360" w:hanging="360"/>
        <w:jc w:val="both"/>
      </w:pPr>
      <w:r>
        <w:t xml:space="preserve">2. Копия ответа на запрос от [дата] № [номер] [— при наличии].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 /[И. О. Фамилия]/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2026-10-12T19:48:32.415Z</dcterms:created>
  <dcterms:modified xsi:type="dcterms:W3CDTF">2026-10-12T19:48:32.415Z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