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Нотариусу [наименование нотариального округа]</w:t>
      </w:r>
    </w:p>
    <w:p>
      <w:pPr>
        <w:spacing w:after="0"/>
        <w:jc w:val="right"/>
      </w:pPr>
      <w:r>
        <w:t xml:space="preserve">[ФИО нотариуса]</w:t>
      </w:r>
    </w:p>
    <w:p>
      <w:pPr>
        <w:spacing w:after="0"/>
        <w:jc w:val="right"/>
      </w:pPr>
      <w:r>
        <w:t xml:space="preserve">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 полностью], [дата рождения] года рождения, место рождения: [место рождения], паспорт [серия, номер], выдан [кем, когда], код подразделения [код], СНИЛС [номер], зарегистрированного(ой)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Наследственное дело № [номер — если уже открыто]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принятии наследства и о выдаче свидетельства о праве на наследство</w:t>
      </w:r>
    </w:p>
    <w:p>
      <w:pPr>
        <w:spacing w:after="120" w:line="276"/>
        <w:ind w:firstLine="709"/>
        <w:jc w:val="both"/>
      </w:pPr>
      <w:r>
        <w:t xml:space="preserve">[дата смерти] умер(ла) [ФИО наследодателя полностью], [дата рождения] года рождения, место рождения: [место рождения], СНИЛС [номер — если известен], что подтверждается свидетельством о смерти [серия, номер], выданным [наименование органа ЗАГС] [дата выдачи]. Последнее место жительства наследодателя: [адрес] (ст. 1115 ГК РФ).</w:t>
      </w:r>
    </w:p>
    <w:p>
      <w:pPr>
        <w:spacing w:after="120" w:line="276"/>
        <w:ind w:firstLine="709"/>
        <w:jc w:val="both"/>
      </w:pPr>
      <w:r>
        <w:t xml:space="preserve">Настоящим заявлением в соответствии с п. 1 ст. 1153 Гражданского кодекса РФ я принимаю наследство, открывшееся после смерти [ФИО наследодателя], [по закону / по завещанию / по закону и по завещанию], в чём бы оно ни заключалось и где бы оно ни находилось.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Основание наследования: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[Вариант 1 — по закону:] я являюсь наследником [первой / второй / иной] очереди по закону (ст. [1142 / 1143 / 1144 / 1145] ГК РФ) как [сын / дочь / супруг(а) / отец / мать / брат / сестра / иное — указать] наследодателя, что подтверждается [свидетельством о рождении / свидетельством о браке / иными документами].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[Вариант 2 — по праву представления:] я наследую по праву представления (ст. 1146 ГК РФ) долю своего [отца / матери] [ФИО], умершего(ей) [дата] до открытия наследства, который(ая) являлся(лась) [сыном / дочерью / братом / сестрой] наследодателя.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[Вариант 3 — по завещанию:] я являюсь наследником по завещанию от [дата], удостоверенному нотариусом [ФИО нотариуса], зарегистрированному в реестре за № [номер] [</w:t>
      </w:r>
      <w:r>
        <w:rPr>
          <w:i/>
          <w:iCs/>
        </w:rPr>
        <w:t xml:space="preserve">Вариант:</w:t>
      </w:r>
      <w:r>
        <w:t xml:space="preserve"> по совместному завещанию супругов / по наследственному договору от [дата], реестровый № [номер]]. Завещание не отменено и не изменено [насколько мне известно].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[Вариант 4 — обязательная доля:] я имею право на обязательную долю в наследстве (ст. 1149 ГК РФ) как [несовершеннолетний / нетрудоспособный] [ребёнок / супруг / родитель / иждивенец] наследодателя; нетрудоспособность подтверждается [справкой об инвалидности / достижением пенсионного возраста / иным].</w:t>
      </w:r>
    </w:p>
    <w:p>
      <w:pPr>
        <w:spacing w:after="120" w:line="276"/>
        <w:ind w:firstLine="709"/>
        <w:jc w:val="both"/>
      </w:pPr>
      <w:r>
        <w:t xml:space="preserve">Кроме меня, наследниками [той же очереди по закону / по завещанию] являются:</w:t>
      </w:r>
    </w:p>
    <w:p>
      <w:pPr>
        <w:spacing w:after="120" w:line="276"/>
        <w:ind w:left="360" w:hanging="360"/>
        <w:jc w:val="both"/>
      </w:pPr>
      <w:r>
        <w:t xml:space="preserve">1. [ФИО], [степень родства], адрес: [адрес], тел.: [номер — если известен].</w:t>
      </w:r>
    </w:p>
    <w:p>
      <w:pPr>
        <w:spacing w:after="120" w:line="276"/>
        <w:ind w:left="360" w:hanging="360"/>
        <w:jc w:val="both"/>
      </w:pPr>
      <w:r>
        <w:t xml:space="preserve">2. [ФИО], [степень родства], адрес: [адрес].</w:t>
      </w:r>
    </w:p>
    <w:p>
      <w:pPr>
        <w:spacing w:after="120" w:line="276"/>
        <w:ind w:firstLine="709"/>
        <w:jc w:val="both"/>
      </w:pPr>
      <w:r>
        <w:t xml:space="preserve">[Других наследников, в том числе имеющих право на обязательную долю, нет / мне не известно.]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Наследственное имущество</w:t>
      </w:r>
      <w:r>
        <w:t xml:space="preserve"> (известное мне) состоит из:</w:t>
      </w:r>
    </w:p>
    <w:p>
      <w:pPr>
        <w:spacing w:after="120" w:line="276"/>
        <w:ind w:left="360" w:hanging="360"/>
        <w:jc w:val="both"/>
      </w:pPr>
      <w:r>
        <w:t xml:space="preserve">1. [Квартиры / доли в праве на квартиру], расположенной по адресу: [адрес], кадастровый номер [номер].</w:t>
      </w:r>
    </w:p>
    <w:p>
      <w:pPr>
        <w:spacing w:after="120" w:line="276"/>
        <w:ind w:left="360" w:hanging="360"/>
        <w:jc w:val="both"/>
      </w:pPr>
      <w:r>
        <w:t xml:space="preserve">2. [Земельного участка / жилого дома], расположенного по адресу: [адрес], кадастровый номер [номер].</w:t>
      </w:r>
    </w:p>
    <w:p>
      <w:pPr>
        <w:spacing w:after="120" w:line="276"/>
        <w:ind w:left="360" w:hanging="360"/>
        <w:jc w:val="both"/>
      </w:pPr>
      <w:r>
        <w:t xml:space="preserve">3. [Транспортного средства [марка, модель], [год выпуска], VIN [номер], гос. номер [номер]].</w:t>
      </w:r>
    </w:p>
    <w:p>
      <w:pPr>
        <w:spacing w:after="120" w:line="276"/>
        <w:ind w:left="360" w:hanging="360"/>
        <w:jc w:val="both"/>
      </w:pPr>
      <w:r>
        <w:t xml:space="preserve">4. Денежных средств на счетах (вкладах) в [наименование банка / банков], [цифровых рублей — при наличии], с причитающимися процентами и компенсациями.</w:t>
      </w:r>
    </w:p>
    <w:p>
      <w:pPr>
        <w:spacing w:after="120" w:line="276"/>
        <w:ind w:left="360" w:hanging="360"/>
        <w:jc w:val="both"/>
      </w:pPr>
      <w:r>
        <w:t xml:space="preserve">5. [Доли в уставном капитале ООО [наименование], ОГРН [номер], ценных бумаг, иного имущества].</w:t>
      </w:r>
    </w:p>
    <w:p>
      <w:pPr>
        <w:spacing w:after="120" w:line="276"/>
        <w:ind w:left="360" w:hanging="360"/>
        <w:jc w:val="both"/>
      </w:pPr>
      <w:r>
        <w:t xml:space="preserve">6. Иного имущества, принадлежавшего наследодателю на день открытия наследства, которое будет выявлено.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для пережившего супруга:</w:t>
      </w:r>
      <w:r>
        <w:t xml:space="preserve"> Прошу выделить мою супружескую долю в имуществе, нажитом в браке с наследодателем, и выдать свидетельство о праве собственности на долю в общем имуществе супругов (ст. 34, 39 СК РФ, ст. 1150 ГК РФ, ст. 75 Основ законодательства о нотариате).]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настоящее заявление о принятии наследства и [открыть наследственное дело / приобщить заявление к наследственному делу № [номер]].</w:t>
      </w:r>
    </w:p>
    <w:p>
      <w:pPr>
        <w:spacing w:after="120" w:line="276"/>
        <w:ind w:left="360" w:hanging="360"/>
        <w:jc w:val="both"/>
      </w:pPr>
      <w:r>
        <w:t xml:space="preserve">2. Запросить сведения о счетах, вкладах и ином имуществе наследодателя, а также сведения о его долговых обязательствах из Центрального каталога кредитных историй и бюро кредитных историй, и сообщить мне о результатах.</w:t>
      </w:r>
    </w:p>
    <w:p>
      <w:pPr>
        <w:spacing w:after="120" w:line="276"/>
        <w:ind w:left="360" w:hanging="360"/>
        <w:jc w:val="both"/>
      </w:pPr>
      <w:r>
        <w:t xml:space="preserve">3. По истечении срока, установленного ст. 1154 ГК РФ, выдать мне свидетельство о праве на наследство [по закону / по завещанию] на причитающуюся мне долю наследственного имущества [в форме документа на бумажном носителе / в форме электронного документа].</w:t>
      </w:r>
    </w:p>
    <w:p>
      <w:pPr>
        <w:spacing w:after="120" w:line="276"/>
        <w:ind w:left="360" w:hanging="360"/>
        <w:jc w:val="both"/>
      </w:pPr>
      <w:r>
        <w:t xml:space="preserve">4. [Направить заявление о государственной регистрации права собственности на недвижимое имущество в Росреестр в электронной форме.]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пропуске срока с согласия других наследников:</w:t>
      </w:r>
      <w:r>
        <w:t xml:space="preserve"> Срок для принятия наследства мной пропущен. Наследники, принявшие наследство, — [ФИО] — дали письменное согласие на принятие мной наследства, подлинность подписей засвидетельствована нотариально (п. 2 ст. 1155 ГК РФ).]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подаче по почте или через представителя:</w:t>
      </w:r>
      <w:r>
        <w:t xml:space="preserve"> Подлинность моей подписи на настоящем заявлении засвидетельствована нотариусом [ФИО] (абз. 2 п. 1 ст. 1153 ГК РФ). / Заявление подаётся представителем [ФИО] по нотариальной доверенности от [дата], реестровый № [номер], с полномочием на принятие наследства.]</w:t>
      </w:r>
    </w:p>
    <w:p>
      <w:pPr>
        <w:spacing w:after="120" w:line="276"/>
        <w:ind w:firstLine="709"/>
        <w:jc w:val="both"/>
      </w:pPr>
      <w:r>
        <w:t xml:space="preserve">Мне разъяснено, что наследник, принявший наследство, отвечает по долгам наследодателя в пределах стоимости перешедшего к нему наследственного имущества (п. 1 ст. 1175 ГК РФ), а принятие части наследства означает принятие всего причитающегося наследства (п. 2 ст. 1152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Свидетельство о смерти наследодателя (подлинник или нотариальная копия).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родство с наследодателем [свидетельства о рождении, о браке, о перемене имени — по цепочке родства].</w:t>
      </w:r>
    </w:p>
    <w:p>
      <w:pPr>
        <w:spacing w:after="120" w:line="276"/>
        <w:ind w:left="360" w:hanging="360"/>
        <w:jc w:val="both"/>
      </w:pPr>
      <w:r>
        <w:t xml:space="preserve">3. Документ о последнем месте жительства наследодателя [справка о регистрации / выписка из домовой книги] [если не может быть получен нотариусом самостоятельно].</w:t>
      </w:r>
    </w:p>
    <w:p>
      <w:pPr>
        <w:spacing w:after="120" w:line="276"/>
        <w:ind w:left="360" w:hanging="360"/>
        <w:jc w:val="both"/>
      </w:pPr>
      <w:r>
        <w:t xml:space="preserve">4. [Завещание / наследственный договор — при наличии экземпляра.]</w:t>
      </w:r>
    </w:p>
    <w:p>
      <w:pPr>
        <w:spacing w:after="120" w:line="276"/>
        <w:ind w:left="360" w:hanging="360"/>
        <w:jc w:val="both"/>
      </w:pPr>
      <w:r>
        <w:t xml:space="preserve">5. Правоустанавливающие документы на имущество [выписки из ЕГРН, договоры, свидетельство о регистрации ТС, договоры вклада — при наличии].</w:t>
      </w:r>
    </w:p>
    <w:p>
      <w:pPr>
        <w:spacing w:after="120" w:line="276"/>
        <w:ind w:left="360" w:hanging="360"/>
        <w:jc w:val="both"/>
      </w:pPr>
      <w:r>
        <w:t xml:space="preserve">6. [Документы, подтверждающие право на обязательную долю, — при наличии.]</w:t>
      </w:r>
    </w:p>
    <w:p>
      <w:pPr>
        <w:spacing w:after="120" w:line="276"/>
        <w:ind w:left="360" w:hanging="360"/>
        <w:jc w:val="both"/>
      </w:pPr>
      <w:r>
        <w:t xml:space="preserve">7. Копия паспорта заявителя.</w:t>
      </w:r>
    </w:p>
    <w:p>
      <w:pPr>
        <w:spacing w:after="120" w:line="276"/>
        <w:ind w:left="360" w:hanging="360"/>
        <w:jc w:val="both"/>
      </w:pPr>
      <w:r>
        <w:t xml:space="preserve">8. [Доверенность представителя — при подаче через представителя.]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 / [ФИО заявителя полностью, собственноручно]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2026-10-13T00:17:13.796Z</dcterms:created>
  <dcterms:modified xsi:type="dcterms:W3CDTF">2026-10-13T00:17:13.796Z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