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[Генеральному директору / в отдел претензий]</w:t>
      </w:r>
    </w:p>
    <w:p>
      <w:pPr>
        <w:spacing w:after="0"/>
        <w:jc w:val="right"/>
      </w:pPr>
      <w:r>
        <w:t xml:space="preserve">[полное наименование авиакомпании, например: ПАО / АО «наименование»]</w:t>
      </w:r>
    </w:p>
    <w:p>
      <w:pPr>
        <w:spacing w:after="0"/>
        <w:jc w:val="right"/>
      </w:pPr>
      <w:r>
        <w:t xml:space="preserve">ИНН: [ИНН], ОГРН: [ОГРН]</w:t>
      </w:r>
    </w:p>
    <w:p>
      <w:pPr>
        <w:spacing w:after="0"/>
        <w:jc w:val="right"/>
      </w:pPr>
      <w:r>
        <w:t xml:space="preserve">адрес: [юридический адрес авиакомпании с индексом]</w:t>
      </w:r>
    </w:p>
    <w:p>
      <w:pPr>
        <w:spacing w:after="0"/>
        <w:jc w:val="right"/>
      </w:pPr>
      <w:r>
        <w:t xml:space="preserve">e-mail для претензий: [официальный 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[полное наименование агента (агрегатора, турагентства), через которого приобретён билет — при покупке не на сайте авиакомпании]</w:t>
      </w:r>
    </w:p>
    <w:p>
      <w:pPr>
        <w:spacing w:after="0"/>
        <w:jc w:val="right"/>
      </w:pPr>
      <w:r>
        <w:t xml:space="preserve">ИНН: [ИНН], адрес: [адрес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пассажира: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рождения: [дата рождения]</w:t>
      </w:r>
    </w:p>
    <w:p>
      <w:pPr>
        <w:spacing w:after="0"/>
        <w:jc w:val="right"/>
      </w:pPr>
      <w:r>
        <w:t xml:space="preserve">паспорт: серия [серия] № [номер], выдан [кем и когда выдан]</w:t>
      </w:r>
    </w:p>
    <w:p>
      <w:pPr>
        <w:spacing w:after="0"/>
        <w:jc w:val="right"/>
      </w:pPr>
      <w:r>
        <w:t xml:space="preserve">адрес: [адрес места жительства с индексом]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возврате провозной платы за авиабилет в связи с вынужденным отказом от перевозки</w:t>
      </w:r>
    </w:p>
    <w:p>
      <w:pPr>
        <w:spacing w:after="120" w:line="276"/>
        <w:ind w:firstLine="709"/>
        <w:jc w:val="both"/>
      </w:pPr>
      <w:r>
        <w:t xml:space="preserve">[дата покупки] я приобрёл(а) [на сайте авиакомпании / через агента наименование агента, заказ № номер] авиабилет № [номер электронного билета] (бронирование [код бронирования]) на рейс [номер рейса] по маршруту [город отправления] — [город назначения] с датой вылета [дата и время вылета] [и обратный рейс номер рейса на дату] на имя [ФИО пассажира или пассажиров] по тарифу [наименование тарифа]. Общая стоимость перевозки составила [сумма] руб., в том числе провозная плата — [сумма] руб., сборы (таксы) — [сумма] руб., дополнительные услуги [перевозка багажа / выбор места / иное] — [сумма] руб., что подтверждается маршрутной квитанцией и кассовым чеком от [дата].</w:t>
      </w:r>
    </w:p>
    <w:p>
      <w:pPr>
        <w:spacing w:after="120" w:line="276"/>
        <w:ind w:firstLine="709"/>
        <w:jc w:val="both"/>
      </w:pPr>
      <w:r>
        <w:t xml:space="preserve">Я был(а) вынужден(а) отказаться от перевозки по следующей причине: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(болезнь):</w:t>
      </w:r>
      <w:r>
        <w:t xml:space="preserve"> [дата начала болезни] у [меня / члена моей семьи (близкого родственника) — степень родства, ФИО, который(ая) следовал(а) вместе со мной тем же рейсом по билету № номер] выявлено заболевание, препятствующее перелёту, что подтверждается [листком нетрудоспособности № номер / выпиской из медицинской карты / справкой наименование медицинской организации] от [дата], согласно которому [пассажир был нетрудоспособен на дату вылета / перелёт не рекомендован].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(смерть родственника):</w:t>
      </w:r>
      <w:r>
        <w:t xml:space="preserve"> [дата смерти] умер(ла) [степень родства, ФИО], что подтверждается [свидетельством о смерти серия, номер / медицинским свидетельством о смерти] от [дата]. Родство подтверждается [свидетельством о рождении / свидетельством о браке].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 (военная служба):</w:t>
      </w:r>
      <w:r>
        <w:t xml:space="preserve"> [указать основание: призыв на военную службу / заключение контракта о прохождении военной службы / контракта о пребывании в добровольческом формировании], что подтверждается [наименование документа, его номер и дата].</w:t>
      </w:r>
    </w:p>
    <w:p>
      <w:pPr>
        <w:spacing w:after="120" w:line="276"/>
        <w:ind w:firstLine="709"/>
        <w:jc w:val="both"/>
      </w:pPr>
      <w:r>
        <w:t xml:space="preserve">О вынужденном отказе от перевозки я уведомил(а) [перевозчика / агента] [дата и время] — до окончания регистрации на рейс — [по телефону горячей линии, обращение № номер / через чат поддержки / письмом на адрес электронной почты], что подтверждается [скриншотами / письмом / номером обращения]. [дата] я подал(а) заявление на вынужденный возврат с приложением подтверждающих документов. [Ответ на заявление не получен / В возврате отказано ответом от дата со ссылкой на условия невозвратного тарифа / Возвращено только сумма руб.]</w:t>
      </w:r>
    </w:p>
    <w:p>
      <w:pPr>
        <w:spacing w:after="120" w:line="276"/>
        <w:ind w:firstLine="709"/>
        <w:jc w:val="both"/>
      </w:pPr>
      <w:r>
        <w:t xml:space="preserve">Согласно пункту 2 статьи 108 Воздушного кодекса РФ в случае вынужденного отказа пассажира от воздушной перевозки в связи с болезнью пассажира или члена его семьи либо близкого родственника, совместно следующих с ним на воздушном судне, что подтверждается медицинскими документами, либо в связи со смертью члена его семьи или близкого родственника, что подтверждается документально, [либо в иных случаях, предусмотренных указанной нормой,] пассажиру возвращается уплаченная за воздушную перевозку сумма. Вынужденный отказ даёт право на возврат провозной платы независимо от условий применённого тарифа, в том числе невозвратного. Круг членов семьи и близких родственников определён пунктом 3 статьи 108 Воздушного кодекса РФ. Порядок оформления вынужденного отказа установлен пунктом 227 Федеральных авиационных правил, утверждённых приказом Минтранса России от 28.06.2007 № 82. Все условия для возврата мной соблюдены.</w:t>
      </w:r>
    </w:p>
    <w:p>
      <w:pPr>
        <w:spacing w:after="120" w:line="276"/>
        <w:ind w:firstLine="709"/>
        <w:jc w:val="both"/>
      </w:pPr>
      <w:r>
        <w:t xml:space="preserve">Кроме того, оплаченные, но не оказанные дополнительные услуги [перевозка багажа, выбор места] в сумме [сумма] руб. подлежат возврату в силу статьи 32 Закона РФ от 07.02.1992 № 2300-1 «О защите прав потребителей» и статьи 782 Гражданского кодекса РФ как плата за услуги, от которых потребитель отказался до их оказания. Сервисный сбор агента в сумме [сумма] руб. также подлежит возврату, поскольку [услуга, за которую он взимался, фактически не оказана / его удержание не основано на законе].</w:t>
      </w:r>
    </w:p>
    <w:p>
      <w:pPr>
        <w:spacing w:after="120" w:line="276"/>
        <w:ind w:firstLine="709"/>
        <w:jc w:val="both"/>
      </w:pPr>
      <w:r>
        <w:t xml:space="preserve">К отношениям сторон применяется законодательство о защите прав потребителей. В случае отказа в удовлетворении претензии я буду вынужден(а) обратиться в суд с требованием о взыскании уплаченной суммы, процентов за пользование чужими денежными средствами (статья 395 Гражданского кодекса РФ), компенсации морального вреда (статья 15 Закона РФ «О защите прав потребителей»), штрафа в размере 50 % от присуждённой суммы (пункт 6 статьи 13 того же Закона), а также судебных расходов.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108, 124, 126 Воздушного кодекса РФ, пунктом 227 ФАП-82, статьёй 32 Закона РФ «О защите прав потребителей»,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Признать мой отказ от перевозки по билету № [номер] вынужденным и вернуть уплаченную провозную плату в полном объёме — [сумма цифрами и прописью] рублей.</w:t>
      </w:r>
    </w:p>
    <w:p>
      <w:pPr>
        <w:spacing w:after="120" w:line="276"/>
        <w:ind w:left="360" w:hanging="360"/>
        <w:jc w:val="both"/>
      </w:pPr>
      <w:r>
        <w:t xml:space="preserve">2. Вернуть неиспользованные сборы (таксы) в сумме [сумма] рублей.</w:t>
      </w:r>
    </w:p>
    <w:p>
      <w:pPr>
        <w:spacing w:after="120" w:line="276"/>
        <w:ind w:left="360" w:hanging="360"/>
        <w:jc w:val="both"/>
      </w:pPr>
      <w:r>
        <w:t xml:space="preserve">3. Вернуть стоимость оплаченных и не оказанных дополнительных услуг в сумме [сумма] рублей.</w:t>
      </w:r>
    </w:p>
    <w:p>
      <w:pPr>
        <w:spacing w:after="120" w:line="276"/>
        <w:ind w:left="360" w:hanging="360"/>
        <w:jc w:val="both"/>
      </w:pPr>
      <w:r>
        <w:t xml:space="preserve">4. [Вернуть сервисный сбор агента в сумме сумма рублей — при покупке через агента.]</w:t>
      </w:r>
    </w:p>
    <w:p>
      <w:pPr>
        <w:spacing w:after="120" w:line="276"/>
        <w:ind w:left="360" w:hanging="360"/>
        <w:jc w:val="both"/>
      </w:pPr>
      <w:r>
        <w:t xml:space="preserve">5. Перечислить денежные средства в общей сумме [сумма цифрами и прописью] рублей [на банковскую карту, с которой производилась оплата / по реквизитам: получатель ФИО, счёт № номер, банк наименование, БИК номер, корр. счёт номер] в течение 10 дней со дня получения претензии.</w:t>
      </w:r>
    </w:p>
    <w:p>
      <w:pPr>
        <w:spacing w:after="120" w:line="276"/>
        <w:ind w:left="360" w:hanging="360"/>
        <w:jc w:val="both"/>
      </w:pPr>
      <w:r>
        <w:t xml:space="preserve">6. Направить мне письменный ответ на претензию по адресу электронной почты [адрес] или по почтовому адресу, указанному выше.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маршрутной квитанции электронного билета № [номер].</w:t>
      </w:r>
    </w:p>
    <w:p>
      <w:pPr>
        <w:spacing w:after="120" w:line="276"/>
        <w:ind w:left="360" w:hanging="360"/>
        <w:jc w:val="both"/>
      </w:pPr>
      <w:r>
        <w:t xml:space="preserve">2. Копия кассового чека (документа об оплате) от [дата].</w:t>
      </w:r>
    </w:p>
    <w:p>
      <w:pPr>
        <w:spacing w:after="120" w:line="276"/>
        <w:ind w:left="360" w:hanging="360"/>
        <w:jc w:val="both"/>
      </w:pPr>
      <w:r>
        <w:t xml:space="preserve">3. Копия [медицинского документа / свидетельства о смерти / документа о военной службе].</w:t>
      </w:r>
    </w:p>
    <w:p>
      <w:pPr>
        <w:spacing w:after="120" w:line="276"/>
        <w:ind w:left="360" w:hanging="360"/>
        <w:jc w:val="both"/>
      </w:pPr>
      <w:r>
        <w:t xml:space="preserve">4. [Копии документов, подтверждающих родство: свидетельство о рождении, свидетельство о браке.]</w:t>
      </w:r>
    </w:p>
    <w:p>
      <w:pPr>
        <w:spacing w:after="120" w:line="276"/>
        <w:ind w:left="360" w:hanging="360"/>
        <w:jc w:val="both"/>
      </w:pPr>
      <w:r>
        <w:t xml:space="preserve">5. Подтверждение уведомления перевозчика (агента) об отказе до окончания регистрации: [скриншоты переписки, номер обращения, письмо].</w:t>
      </w:r>
    </w:p>
    <w:p>
      <w:pPr>
        <w:spacing w:after="120" w:line="276"/>
        <w:ind w:left="360" w:hanging="360"/>
        <w:jc w:val="both"/>
      </w:pPr>
      <w:r>
        <w:t xml:space="preserve">6. [Копия ответа перевозчика (агента) об отказе в возврате — при наличии.]</w:t>
      </w:r>
    </w:p>
    <w:p>
      <w:pPr>
        <w:spacing w:after="120" w:line="276"/>
        <w:ind w:left="360" w:hanging="360"/>
        <w:jc w:val="both"/>
      </w:pPr>
      <w:r>
        <w:t xml:space="preserve">7. Копия паспорта пассажира.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[инициалы и фамилия пассажира]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2026-10-13T00:19:32.903Z</dcterms:created>
  <dcterms:modified xsi:type="dcterms:W3CDTF">2026-10-13T00:19:32.903Z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