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[полное наименование службы доставки, например: ООО «...»]</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 службы доставки]</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[юридический адрес службы доставки из накладной или оферты]</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регистрации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Телефон: </w:t>
      </w:r>
      <w:r>
        <w:rPr>
          <w:rFonts w:ascii="Times New Roman" w:hAnsi="Times New Roman" w:eastAsia="Times New Roman"/>
          <w:b w:val="0"/>
          <w:i w:val="0"/>
          <w:color w:val="1A1A1A"/>
          <w:sz w:val="24"/>
        </w:rPr>
        <w:t>[номер телефона]</w:t>
      </w:r>
    </w:p>
    <w:p>
      <w:pPr>
        <w:spacing w:before="0" w:after="20" w:line="240" w:lineRule="auto"/>
        <w:ind w:left="4819"/>
        <w:jc w:val="left"/>
      </w:pPr>
      <w:r>
        <w:rPr>
          <w:rFonts w:ascii="Times New Roman" w:hAnsi="Times New Roman" w:eastAsia="Times New Roman"/>
          <w:b w:val="0"/>
          <w:i w:val="0"/>
          <w:color w:val="1A1A1A"/>
          <w:sz w:val="24"/>
        </w:rPr>
        <w:t xml:space="preserve">Эл. почта: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Претензия</w:t>
      </w:r>
    </w:p>
    <w:p>
      <w:pPr>
        <w:spacing w:before="0" w:after="80" w:line="240" w:lineRule="auto"/>
        <w:jc w:val="center"/>
      </w:pPr>
      <w:r>
        <w:rPr>
          <w:rFonts w:ascii="Times New Roman" w:hAnsi="Times New Roman" w:eastAsia="Times New Roman"/>
          <w:b w:val="0"/>
          <w:i/>
          <w:color w:val="1A1A1A"/>
          <w:sz w:val="24"/>
        </w:rPr>
        <w:t>о возмещении ущерба по договору доставки отправления</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я заключил(а) с </w:t>
      </w:r>
      <w:r>
        <w:rPr>
          <w:rFonts w:ascii="Times New Roman" w:hAnsi="Times New Roman" w:eastAsia="Times New Roman"/>
          <w:b w:val="0"/>
          <w:i w:val="0"/>
          <w:color w:val="1A1A1A"/>
          <w:sz w:val="24"/>
        </w:rPr>
        <w:t>[краткое наименование службы доставки]</w:t>
      </w:r>
      <w:r>
        <w:rPr>
          <w:rFonts w:ascii="Times New Roman" w:hAnsi="Times New Roman" w:eastAsia="Times New Roman"/>
          <w:b w:val="0"/>
          <w:i w:val="0"/>
          <w:color w:val="1A1A1A"/>
          <w:sz w:val="24"/>
        </w:rPr>
        <w:t xml:space="preserve"> договор на доставку отправления по накладной № </w:t>
      </w:r>
      <w:r>
        <w:rPr>
          <w:rFonts w:ascii="Times New Roman" w:hAnsi="Times New Roman" w:eastAsia="Times New Roman"/>
          <w:b w:val="0"/>
          <w:i w:val="0"/>
          <w:color w:val="1A1A1A"/>
          <w:sz w:val="24"/>
        </w:rPr>
        <w:t>[номер накладной]</w:t>
      </w:r>
      <w:r>
        <w:rPr>
          <w:rFonts w:ascii="Times New Roman" w:hAnsi="Times New Roman" w:eastAsia="Times New Roman"/>
          <w:b w:val="0"/>
          <w:i w:val="0"/>
          <w:color w:val="1A1A1A"/>
          <w:sz w:val="24"/>
        </w:rPr>
        <w:t xml:space="preserve"> по маршруту </w:t>
      </w:r>
      <w:r>
        <w:rPr>
          <w:rFonts w:ascii="Times New Roman" w:hAnsi="Times New Roman" w:eastAsia="Times New Roman"/>
          <w:b w:val="0"/>
          <w:i w:val="0"/>
          <w:color w:val="1A1A1A"/>
          <w:sz w:val="24"/>
        </w:rPr>
        <w:t>[город отправления]</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[город назначения]</w:t>
      </w:r>
      <w:r>
        <w:rPr>
          <w:rFonts w:ascii="Times New Roman" w:hAnsi="Times New Roman" w:eastAsia="Times New Roman"/>
          <w:b w:val="0"/>
          <w:i w:val="0"/>
          <w:color w:val="1A1A1A"/>
          <w:sz w:val="24"/>
        </w:rPr>
        <w:t xml:space="preserve">. Отправление принято в пункте приёма по адресу: </w:t>
      </w:r>
      <w:r>
        <w:rPr>
          <w:rFonts w:ascii="Times New Roman" w:hAnsi="Times New Roman" w:eastAsia="Times New Roman"/>
          <w:b w:val="0"/>
          <w:i w:val="0"/>
          <w:color w:val="1A1A1A"/>
          <w:sz w:val="24"/>
        </w:rPr>
        <w:t>[адрес пункта приёма]</w:t>
      </w:r>
      <w:r>
        <w:rPr>
          <w:rFonts w:ascii="Times New Roman" w:hAnsi="Times New Roman" w:eastAsia="Times New Roman"/>
          <w:b w:val="0"/>
          <w:i w:val="0"/>
          <w:color w:val="1A1A1A"/>
          <w:sz w:val="24"/>
        </w:rPr>
        <w:t xml:space="preserve">. Получатель: </w:t>
      </w:r>
      <w:r>
        <w:rPr>
          <w:rFonts w:ascii="Times New Roman" w:hAnsi="Times New Roman" w:eastAsia="Times New Roman"/>
          <w:b w:val="0"/>
          <w:i w:val="0"/>
          <w:color w:val="1A1A1A"/>
          <w:sz w:val="24"/>
        </w:rPr>
        <w:t>[ФИО получателя]</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Вложение: </w:t>
      </w:r>
      <w:r>
        <w:rPr>
          <w:rFonts w:ascii="Times New Roman" w:hAnsi="Times New Roman" w:eastAsia="Times New Roman"/>
          <w:b w:val="0"/>
          <w:i w:val="0"/>
          <w:color w:val="1A1A1A"/>
          <w:sz w:val="24"/>
        </w:rPr>
        <w:t>[описание вложения, например: смартфон Samsung Galaxy A55, новый, в заводской коробке]</w:t>
      </w:r>
      <w:r>
        <w:rPr>
          <w:rFonts w:ascii="Times New Roman" w:hAnsi="Times New Roman" w:eastAsia="Times New Roman"/>
          <w:b w:val="0"/>
          <w:i w:val="0"/>
          <w:color w:val="1A1A1A"/>
          <w:sz w:val="24"/>
        </w:rPr>
        <w:t xml:space="preserve">. Объявленная ценность отправления: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 Стоимость вложения подтверждается </w:t>
      </w:r>
      <w:r>
        <w:rPr>
          <w:rFonts w:ascii="Times New Roman" w:hAnsi="Times New Roman" w:eastAsia="Times New Roman"/>
          <w:b w:val="0"/>
          <w:i w:val="0"/>
          <w:color w:val="1A1A1A"/>
          <w:sz w:val="24"/>
        </w:rPr>
        <w:t>[наименование документа, например: кассовым чеком от 01.09.2026 № 123]</w:t>
      </w:r>
      <w:r>
        <w:rPr>
          <w:rFonts w:ascii="Times New Roman" w:hAnsi="Times New Roman" w:eastAsia="Times New Roman"/>
          <w:b w:val="0"/>
          <w:i w:val="0"/>
          <w:color w:val="1A1A1A"/>
          <w:sz w:val="24"/>
        </w:rPr>
        <w:t xml:space="preserve"> и составляет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 Стоимость доставки составила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 и оплачена мной полностью. Расчётный срок доставки: до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[Что произошло с отправлением, с датами, например: В установленный срок отправление получателю не выдано. По обращению в службу поддержки от 10.09.2026 № 456 отправление не найдено.]</w:t>
      </w:r>
    </w:p>
    <w:p>
      <w:pPr>
        <w:spacing w:before="0" w:after="120" w:line="276" w:lineRule="auto"/>
        <w:ind w:firstLine="709"/>
        <w:jc w:val="both"/>
      </w:pPr>
      <w:r>
        <w:rPr>
          <w:rFonts w:ascii="Times New Roman" w:hAnsi="Times New Roman" w:eastAsia="Times New Roman"/>
          <w:b w:val="0"/>
          <w:i w:val="0"/>
          <w:color w:val="1A1A1A"/>
          <w:sz w:val="24"/>
        </w:rPr>
        <w:t>В соответствии со статьёй 803 Гражданского кодекса РФ и частью 1 статьи 7 Федерального закона от 30.06.2003 № 87-ФЗ «О транспортно-экспедиционной деятельности» экспедитор несёт ответственность за утрату, недостачу или повреждение груза после его принятия и до выдачи получателю в размере объявленной ценности, а при её отсутствии — в размере действительной стоимости груза, если не докажет, что утрата или повреждение произошли вследствие обстоятельств, которые он не мог предотвратить. Соглашение об уменьшении ответственности экспедитора ничтожно (статья 11 указанного закона). Уплаченная за доставку сумма является моими убытками и подлежит возмещению (статьи 15 и 393 ГК РФ).</w:t>
      </w:r>
    </w:p>
    <w:p>
      <w:pPr>
        <w:spacing w:before="0" w:after="120" w:line="276" w:lineRule="auto"/>
        <w:ind w:firstLine="709"/>
        <w:jc w:val="both"/>
      </w:pPr>
      <w:r>
        <w:rPr>
          <w:rFonts w:ascii="Times New Roman" w:hAnsi="Times New Roman" w:eastAsia="Times New Roman"/>
          <w:b w:val="0"/>
          <w:i w:val="0"/>
          <w:color w:val="1A1A1A"/>
          <w:sz w:val="24"/>
        </w:rPr>
        <w:t>Отправление предназначалось для личных нужд, поэтому к нашим отношениям применяется также Закон РФ от 07.02.1992 № 2300-1 «О защите прав потребителей».</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и статьи 12 Федерального закона № 87-ФЗ </w:t>
      </w:r>
      <w:r>
        <w:rPr>
          <w:rFonts w:ascii="Times New Roman" w:hAnsi="Times New Roman" w:eastAsia="Times New Roman"/>
          <w:b/>
          <w:i w:val="0"/>
          <w:color w:val="1A1A1A"/>
          <w:sz w:val="24"/>
        </w:rPr>
        <w:t>прошу в течение 30 дней со дня получения претензии:</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Возместить стоимость вложения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Возвратить плату за доставку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Перечислить указанные суммы, всего </w:t>
      </w:r>
      <w:r>
        <w:rPr>
          <w:rFonts w:ascii="Times New Roman" w:hAnsi="Times New Roman" w:eastAsia="Times New Roman"/>
          <w:b w:val="0"/>
          <w:i w:val="0"/>
          <w:color w:val="1A1A1A"/>
          <w:sz w:val="24"/>
        </w:rPr>
        <w:t>[итоговая 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[итоговая сумма прописью]</w:t>
      </w:r>
      <w:r>
        <w:rPr>
          <w:rFonts w:ascii="Times New Roman" w:hAnsi="Times New Roman" w:eastAsia="Times New Roman"/>
          <w:b w:val="0"/>
          <w:i w:val="0"/>
          <w:color w:val="1A1A1A"/>
          <w:sz w:val="24"/>
        </w:rPr>
        <w:t>) руб., по реквизитам:</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получатель: </w:t>
      </w:r>
      <w:r>
        <w:rPr>
          <w:rFonts w:ascii="Times New Roman" w:hAnsi="Times New Roman" w:eastAsia="Times New Roman"/>
          <w:b w:val="0"/>
          <w:i w:val="0"/>
          <w:color w:val="1A1A1A"/>
          <w:sz w:val="24"/>
        </w:rPr>
        <w:t>[ФИО полностью]</w:t>
      </w:r>
      <w:r>
        <w:rPr>
          <w:rFonts w:ascii="Times New Roman" w:hAnsi="Times New Roman" w:eastAsia="Times New Roman"/>
          <w:b w:val="0"/>
          <w:i w:val="0"/>
          <w:color w:val="1A1A1A"/>
          <w:sz w:val="24"/>
        </w:rPr>
        <w:t>;</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номер счёта: </w:t>
      </w:r>
      <w:r>
        <w:rPr>
          <w:rFonts w:ascii="Times New Roman" w:hAnsi="Times New Roman" w:eastAsia="Times New Roman"/>
          <w:b w:val="0"/>
          <w:i w:val="0"/>
          <w:color w:val="1A1A1A"/>
          <w:sz w:val="24"/>
        </w:rPr>
        <w:t>[номер счёта]</w:t>
      </w:r>
      <w:r>
        <w:rPr>
          <w:rFonts w:ascii="Times New Roman" w:hAnsi="Times New Roman" w:eastAsia="Times New Roman"/>
          <w:b w:val="0"/>
          <w:i w:val="0"/>
          <w:color w:val="1A1A1A"/>
          <w:sz w:val="24"/>
        </w:rPr>
        <w:t>;</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банк: </w:t>
      </w:r>
      <w:r>
        <w:rPr>
          <w:rFonts w:ascii="Times New Roman" w:hAnsi="Times New Roman" w:eastAsia="Times New Roman"/>
          <w:b w:val="0"/>
          <w:i w:val="0"/>
          <w:color w:val="1A1A1A"/>
          <w:sz w:val="24"/>
        </w:rPr>
        <w:t>[наименование банка]</w:t>
      </w:r>
      <w:r>
        <w:rPr>
          <w:rFonts w:ascii="Times New Roman" w:hAnsi="Times New Roman" w:eastAsia="Times New Roman"/>
          <w:b w:val="0"/>
          <w:i w:val="0"/>
          <w:color w:val="1A1A1A"/>
          <w:sz w:val="24"/>
        </w:rPr>
        <w:t>;</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БИК: </w:t>
      </w:r>
      <w:r>
        <w:rPr>
          <w:rFonts w:ascii="Times New Roman" w:hAnsi="Times New Roman" w:eastAsia="Times New Roman"/>
          <w:b w:val="0"/>
          <w:i w:val="0"/>
          <w:color w:val="1A1A1A"/>
          <w:sz w:val="24"/>
        </w:rPr>
        <w:t>[БИК]</w:t>
      </w:r>
      <w:r>
        <w:rPr>
          <w:rFonts w:ascii="Times New Roman" w:hAnsi="Times New Roman" w:eastAsia="Times New Roman"/>
          <w:b w:val="0"/>
          <w:i w:val="0"/>
          <w:color w:val="1A1A1A"/>
          <w:sz w:val="24"/>
        </w:rPr>
        <w:t xml:space="preserve">, корр. счёт: </w:t>
      </w:r>
      <w:r>
        <w:rPr>
          <w:rFonts w:ascii="Times New Roman" w:hAnsi="Times New Roman" w:eastAsia="Times New Roman"/>
          <w:b w:val="0"/>
          <w:i w:val="0"/>
          <w:color w:val="1A1A1A"/>
          <w:sz w:val="24"/>
        </w:rPr>
        <w:t>[корреспондентский счёт]</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Ответ прошу направить в письменной форме по указанному выше адресу и на электронную почту </w:t>
      </w:r>
      <w:r>
        <w:rPr>
          <w:rFonts w:ascii="Times New Roman" w:hAnsi="Times New Roman" w:eastAsia="Times New Roman"/>
          <w:b w:val="0"/>
          <w:i w:val="0"/>
          <w:color w:val="1A1A1A"/>
          <w:sz w:val="24"/>
        </w:rPr>
        <w:t>[адрес электронной почты]</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В случае отказа или отсутствия ответа в установленный срок я буду вынужден(а) обратиться в суд с иском о взыскании ущерба, неустойки, компенсации морального вреда (статья 15 Закона о защите прав потребителей), штрафа в размере 50% от присуждённой суммы (пункт 6 статьи 13 Закона о защите прав потребителей) и судебных расходов.</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накладной № </w:t>
      </w:r>
      <w:r>
        <w:rPr>
          <w:rFonts w:ascii="Times New Roman" w:hAnsi="Times New Roman" w:eastAsia="Times New Roman"/>
          <w:b w:val="0"/>
          <w:i w:val="0"/>
          <w:color w:val="1A1A1A"/>
          <w:sz w:val="24"/>
        </w:rPr>
        <w:t>[номер накладной]</w:t>
      </w:r>
      <w:r>
        <w:rPr>
          <w:rFonts w:ascii="Times New Roman" w:hAnsi="Times New Roman" w:eastAsia="Times New Roman"/>
          <w:b w:val="0"/>
          <w:i w:val="0"/>
          <w:color w:val="1A1A1A"/>
          <w:sz w:val="24"/>
        </w:rPr>
        <w:t xml:space="preserve"> (или скриншот заказа из личного кабинета).</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Копия кассового чека об оплате доставки.</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Копия документа о стоимости вложения: </w:t>
      </w:r>
      <w:r>
        <w:rPr>
          <w:rFonts w:ascii="Times New Roman" w:hAnsi="Times New Roman" w:eastAsia="Times New Roman"/>
          <w:b w:val="0"/>
          <w:i w:val="0"/>
          <w:color w:val="1A1A1A"/>
          <w:sz w:val="24"/>
        </w:rPr>
        <w:t>[наименование документа]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Копия акта о несоответствии или повреждении отправления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(при наличии).</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 xml:space="preserve">Фотографии упаковки и вложения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w:t>
      </w:r>
    </w:p>
    <w:p>
      <w:pPr>
        <w:tabs>
          <w:tab w:pos="510" w:val="left"/>
        </w:tabs>
        <w:spacing w:before="0" w:after="80" w:line="276" w:lineRule="auto"/>
        <w:ind w:left="510" w:hanging="510"/>
        <w:jc w:val="both"/>
      </w:pPr>
      <w:r>
        <w:rPr>
          <w:rFonts w:ascii="Times New Roman" w:hAnsi="Times New Roman" w:eastAsia="Times New Roman"/>
          <w:b/>
          <w:color w:val="000000"/>
          <w:sz w:val="24"/>
        </w:rPr>
        <w:t>6.</w:t>
        <w:tab/>
      </w:r>
      <w:r>
        <w:rPr>
          <w:rFonts w:ascii="Times New Roman" w:hAnsi="Times New Roman" w:eastAsia="Times New Roman"/>
          <w:b w:val="0"/>
          <w:i w:val="0"/>
          <w:color w:val="1A1A1A"/>
          <w:sz w:val="24"/>
        </w:rPr>
        <w:t xml:space="preserve">Копии переписки со службой поддержки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Претензию можно предъявить в течение шести месяцев (ч. 4 ст. 12 Закона № 87-ФЗ). Отправьте её заказным письмом с описью вложения или вручите в офисе под отметку на втором экземпляре и продублируйте через личный кабинет.</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w:t>
      </w:r>
      <w:r>
        <w:rPr>
          <w:rFonts w:ascii="Times New Roman" w:hAnsi="Times New Roman" w:eastAsia="Times New Roman"/>
          <w:b w:val="0"/>
          <w:i w:val="0"/>
          <w:color w:val="1A1A1A"/>
          <w:sz w:val="24"/>
        </w:rPr>
        <w:t xml:space="preserve"> /</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в службу доставки (СДЭК и др.) об утрате или повреждении посылки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