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продавца из карточки товара или кассового чека]</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продавца]</w:t>
      </w:r>
      <w:r>
        <w:rPr>
          <w:rFonts w:ascii="Times New Roman" w:hAnsi="Times New Roman" w:eastAsia="Times New Roman"/>
          <w:b w:val="0"/>
          <w:i w:val="0"/>
          <w:color w:val="1A1A1A"/>
          <w:sz w:val="24"/>
        </w:rPr>
        <w:t xml:space="preserve">, ОГРН (ОГРНИП)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продавца]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Копия:</w:t>
      </w:r>
      <w:r>
        <w:rPr>
          <w:rFonts w:ascii="Times New Roman" w:hAnsi="Times New Roman" w:eastAsia="Times New Roman"/>
          <w:b w:val="0"/>
          <w:i w:val="0"/>
          <w:color w:val="1A1A1A"/>
          <w:sz w:val="24"/>
        </w:rPr>
        <w:t xml:space="preserve"> ООО «Интернет Решения» (оператор платформы Ozon)</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по ЕГРЮЛ]</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покупателя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 привязанный к аккаунту Ozon]</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возврате денежных средств за товар ненадлежащего качества, купленный на Ozon</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 заказа]</w:t>
      </w:r>
      <w:r>
        <w:rPr>
          <w:rFonts w:ascii="Times New Roman" w:hAnsi="Times New Roman" w:eastAsia="Times New Roman"/>
          <w:b w:val="0"/>
          <w:i w:val="0"/>
          <w:color w:val="1A1A1A"/>
          <w:sz w:val="24"/>
        </w:rPr>
        <w:t xml:space="preserve"> на платформе Ozon я оформил(а) заказ № </w:t>
      </w:r>
      <w:r>
        <w:rPr>
          <w:rFonts w:ascii="Times New Roman" w:hAnsi="Times New Roman" w:eastAsia="Times New Roman"/>
          <w:b w:val="0"/>
          <w:i w:val="0"/>
          <w:color w:val="1A1A1A"/>
          <w:sz w:val="24"/>
        </w:rPr>
        <w:t>[номер заказа]</w:t>
      </w:r>
      <w:r>
        <w:rPr>
          <w:rFonts w:ascii="Times New Roman" w:hAnsi="Times New Roman" w:eastAsia="Times New Roman"/>
          <w:b w:val="0"/>
          <w:i w:val="0"/>
          <w:color w:val="1A1A1A"/>
          <w:sz w:val="24"/>
        </w:rPr>
        <w:t xml:space="preserve"> и приобрёл(а) у продавца </w:t>
      </w:r>
      <w:r>
        <w:rPr>
          <w:rFonts w:ascii="Times New Roman" w:hAnsi="Times New Roman" w:eastAsia="Times New Roman"/>
          <w:b w:val="0"/>
          <w:i w:val="0"/>
          <w:color w:val="1A1A1A"/>
          <w:sz w:val="24"/>
        </w:rPr>
        <w:t>[наименование продавца]</w:t>
      </w:r>
      <w:r>
        <w:rPr>
          <w:rFonts w:ascii="Times New Roman" w:hAnsi="Times New Roman" w:eastAsia="Times New Roman"/>
          <w:b w:val="0"/>
          <w:i w:val="0"/>
          <w:color w:val="1A1A1A"/>
          <w:sz w:val="24"/>
        </w:rPr>
        <w:t xml:space="preserve"> (далее — Продавец) товар: </w:t>
      </w:r>
      <w:r>
        <w:rPr>
          <w:rFonts w:ascii="Times New Roman" w:hAnsi="Times New Roman" w:eastAsia="Times New Roman"/>
          <w:b w:val="0"/>
          <w:i w:val="0"/>
          <w:color w:val="1A1A1A"/>
          <w:sz w:val="24"/>
        </w:rPr>
        <w:t>[наименование товара, модель, артикул Ozon, серийный номер]</w:t>
      </w:r>
      <w:r>
        <w:rPr>
          <w:rFonts w:ascii="Times New Roman" w:hAnsi="Times New Roman" w:eastAsia="Times New Roman"/>
          <w:b w:val="0"/>
          <w:i w:val="0"/>
          <w:color w:val="1A1A1A"/>
          <w:sz w:val="24"/>
        </w:rPr>
        <w:t xml:space="preserve"> (далее — Товар) по цене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Оплата произведена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что подтверждается электронным кассовым чеком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Товар получен мной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 пункте выдачи заказов по адресу: </w:t>
      </w:r>
      <w:r>
        <w:rPr>
          <w:rFonts w:ascii="Times New Roman" w:hAnsi="Times New Roman" w:eastAsia="Times New Roman"/>
          <w:b w:val="0"/>
          <w:i w:val="0"/>
          <w:color w:val="1A1A1A"/>
          <w:sz w:val="24"/>
        </w:rPr>
        <w:t>[адрес пункта выдачи]</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 Товаре обнаружен недостаток: </w:t>
      </w:r>
      <w:r>
        <w:rPr>
          <w:rFonts w:ascii="Times New Roman" w:hAnsi="Times New Roman" w:eastAsia="Times New Roman"/>
          <w:b w:val="0"/>
          <w:i w:val="0"/>
          <w:color w:val="1A1A1A"/>
          <w:sz w:val="24"/>
        </w:rPr>
        <w:t>[подробно опишите недостаток: что не работает, когда и при каких обстоятельствах проявилось]</w:t>
      </w:r>
      <w:r>
        <w:rPr>
          <w:rFonts w:ascii="Times New Roman" w:hAnsi="Times New Roman" w:eastAsia="Times New Roman"/>
          <w:b w:val="0"/>
          <w:i w:val="0"/>
          <w:color w:val="1A1A1A"/>
          <w:sz w:val="24"/>
        </w:rPr>
        <w:t>. Правила использования, хранения и транспортировки Товара я не нарушал(а). О недостатке Продавец меня не предупреждал.</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я подал(а) заявку на возврат через личный кабинет Ozon (номер заявки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Заявка </w:t>
      </w:r>
      <w:r>
        <w:rPr>
          <w:rFonts w:ascii="Times New Roman" w:hAnsi="Times New Roman" w:eastAsia="Times New Roman"/>
          <w:b w:val="0"/>
          <w:i w:val="0"/>
          <w:color w:val="1A1A1A"/>
          <w:sz w:val="24"/>
        </w:rPr>
        <w:t>[кратко результат: например, отклонена без объяснения причин]</w:t>
      </w:r>
      <w:r>
        <w:rPr>
          <w:rFonts w:ascii="Times New Roman" w:hAnsi="Times New Roman" w:eastAsia="Times New Roman"/>
          <w:b w:val="0"/>
          <w:i w:val="0"/>
          <w:color w:val="1A1A1A"/>
          <w:sz w:val="24"/>
        </w:rPr>
        <w:t>, денежные средства не возвращены.</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 статьи 18 Закона РФ от 07.02.1992 № 2300-1 «О защите прав потребителей» (далее — Закон) потребитель, которому продан товар ненадлежащего качества, вправе отказаться от исполнения договора купли-продажи и потребовать возврата уплаченной суммы. Продавец отвечает за недостатки товара, если не докажет, что они возникли после передачи товара потребителю вследствие нарушения правил его использования, хранения или транспортировки, действий третьих лиц или непреодолимой силы (пункт 6 статьи 18 Закона).</w:t>
      </w:r>
    </w:p>
    <w:p>
      <w:pPr>
        <w:spacing w:before="0" w:after="120" w:line="276" w:lineRule="auto"/>
        <w:ind w:firstLine="709"/>
        <w:jc w:val="both"/>
      </w:pPr>
      <w:r>
        <w:rPr>
          <w:rFonts w:ascii="Times New Roman" w:hAnsi="Times New Roman" w:eastAsia="Times New Roman"/>
          <w:b w:val="0"/>
          <w:i w:val="0"/>
          <w:color w:val="1A1A1A"/>
          <w:sz w:val="24"/>
        </w:rPr>
        <w:t>Согласно пункту 3.1 статьи 18 Закона при покупке товара через посредническую цифровую платформу требования предъявляются продавцу, а оператор платформы обязан обеспечить техническую возможность их предъявления, возврат денежных средств через платформу и возврат товара продавцу, если доставка осуществлялась силами оператора.</w:t>
      </w:r>
    </w:p>
    <w:p>
      <w:pPr>
        <w:spacing w:before="0" w:after="120" w:line="276" w:lineRule="auto"/>
        <w:ind w:firstLine="709"/>
        <w:jc w:val="both"/>
      </w:pPr>
      <w:r>
        <w:rPr>
          <w:rFonts w:ascii="Times New Roman" w:hAnsi="Times New Roman" w:eastAsia="Times New Roman"/>
          <w:b w:val="0"/>
          <w:i w:val="0"/>
          <w:color w:val="1A1A1A"/>
          <w:sz w:val="24"/>
        </w:rPr>
        <w:t>Требование о возврате уплаченной суммы подлежит удовлетворению в течение десяти дней со дня его предъявления (статья 22 Закона).</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18, 22 Закона,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Принять мой отказ от исполнения договора купли-продажи Товара по заказу № </w:t>
      </w:r>
      <w:r>
        <w:rPr>
          <w:rFonts w:ascii="Times New Roman" w:hAnsi="Times New Roman" w:eastAsia="Times New Roman"/>
          <w:b w:val="0"/>
          <w:i w:val="0"/>
          <w:color w:val="1A1A1A"/>
          <w:sz w:val="24"/>
        </w:rPr>
        <w:t>[номер заказа]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Вернуть уплаченные за Товар денежные средства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в течение 10 дней со дня получения настоящей претензии тем же способом, которым была произведена оплата.</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Принять Товар через пункт выдачи заказов Ozon.</w:t>
      </w:r>
    </w:p>
    <w:p>
      <w:pPr>
        <w:spacing w:before="0" w:after="120" w:line="276" w:lineRule="auto"/>
        <w:ind w:firstLine="709"/>
        <w:jc w:val="both"/>
      </w:pPr>
      <w:r>
        <w:rPr>
          <w:rFonts w:ascii="Times New Roman" w:hAnsi="Times New Roman" w:eastAsia="Times New Roman"/>
          <w:b w:val="0"/>
          <w:i w:val="0"/>
          <w:color w:val="1A1A1A"/>
          <w:sz w:val="24"/>
        </w:rPr>
        <w:t>Если Продавец считает необходимым провести проверку качества Товара, прошу сообщить мне дату, время и место её проведения по телефону или e-mail, указанным выше: я намерен(а) присутствовать при проверке (пункт 5 статьи 18 Закона).</w:t>
      </w:r>
    </w:p>
    <w:p>
      <w:pPr>
        <w:spacing w:before="0" w:after="120" w:line="276" w:lineRule="auto"/>
        <w:ind w:firstLine="709"/>
        <w:jc w:val="both"/>
      </w:pPr>
      <w:r>
        <w:rPr>
          <w:rFonts w:ascii="Times New Roman" w:hAnsi="Times New Roman" w:eastAsia="Times New Roman"/>
          <w:b w:val="0"/>
          <w:i w:val="0"/>
          <w:color w:val="1A1A1A"/>
          <w:sz w:val="24"/>
        </w:rPr>
        <w:t>Если требования не будут удовлетворены в установленный срок, я обращусь в суд с иском о возврате стоимости Товара, взыскании неустойки в размере 1 % цены Товара за каждый день просрочки (пункт 1 статьи 23 Закона), компенсации морального вреда (статья 15 Закона) и штрафа в размере 50 % от присуждённой суммы (пункт 6 статьи 13 Закона).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электронного кассового чека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Скриншот страницы заказа № </w:t>
      </w:r>
      <w:r>
        <w:rPr>
          <w:rFonts w:ascii="Times New Roman" w:hAnsi="Times New Roman" w:eastAsia="Times New Roman"/>
          <w:b w:val="0"/>
          <w:i w:val="0"/>
          <w:color w:val="1A1A1A"/>
          <w:sz w:val="24"/>
        </w:rPr>
        <w:t>[номер заказа]</w:t>
      </w:r>
      <w:r>
        <w:rPr>
          <w:rFonts w:ascii="Times New Roman" w:hAnsi="Times New Roman" w:eastAsia="Times New Roman"/>
          <w:b w:val="0"/>
          <w:i w:val="0"/>
          <w:color w:val="1A1A1A"/>
          <w:sz w:val="24"/>
        </w:rPr>
        <w:t xml:space="preserve"> с данными Продавца.</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Скриншот заявки на возврат и ответа на неё.</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Фотографии (видео) недостатка Товара.</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покупателя]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Отправьте претензию продавцу заказным письмом с описью вложения, а копию продублируйте в чат поддержки Ozon и сохраните скриншот с датой. Десять дней на возврат денег считаются со дня получения претензии.</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продавцу на Ozon о возврате денег за товар ненадлежащего качества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