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ind w:left="4819"/>
        <w:jc w:val="left"/>
      </w:pPr>
      <w:r>
        <w:rPr>
          <w:rFonts w:ascii="Times New Roman" w:hAnsi="Times New Roman" w:eastAsia="Times New Roman"/>
          <w:b/>
          <w:i w:val="0"/>
          <w:color w:val="1A1A1A"/>
          <w:sz w:val="24"/>
        </w:rPr>
        <w:t>Кому:</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[наименование продавца: ООО или ИП, как в чеке]</w:t>
      </w:r>
    </w:p>
    <w:p>
      <w:pPr>
        <w:spacing w:before="0" w:after="20" w:line="240" w:lineRule="auto"/>
        <w:ind w:left="4819"/>
        <w:jc w:val="left"/>
      </w:pPr>
      <w:r>
        <w:rPr>
          <w:rFonts w:ascii="Times New Roman" w:hAnsi="Times New Roman" w:eastAsia="Times New Roman"/>
          <w:b w:val="0"/>
          <w:i w:val="0"/>
          <w:color w:val="1A1A1A"/>
          <w:sz w:val="24"/>
        </w:rPr>
        <w:t xml:space="preserve">ИНН </w:t>
      </w:r>
      <w:r>
        <w:rPr>
          <w:rFonts w:ascii="Times New Roman" w:hAnsi="Times New Roman" w:eastAsia="Times New Roman"/>
          <w:b w:val="0"/>
          <w:i w:val="0"/>
          <w:color w:val="1A1A1A"/>
          <w:sz w:val="24"/>
        </w:rPr>
        <w:t>[ИНН продавца]</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[юридический адрес продавца]</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От кого:</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покупателя полностью]</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[почтовый адрес с индексом]</w:t>
      </w:r>
    </w:p>
    <w:p>
      <w:pPr>
        <w:spacing w:before="0" w:after="20" w:line="240" w:lineRule="auto"/>
        <w:ind w:left="4819"/>
        <w:jc w:val="left"/>
      </w:pPr>
      <w:r>
        <w:rPr>
          <w:rFonts w:ascii="Times New Roman" w:hAnsi="Times New Roman" w:eastAsia="Times New Roman"/>
          <w:b w:val="0"/>
          <w:i w:val="0"/>
          <w:color w:val="1A1A1A"/>
          <w:sz w:val="24"/>
        </w:rPr>
        <w:t xml:space="preserve">тел.: </w:t>
      </w:r>
      <w:r>
        <w:rPr>
          <w:rFonts w:ascii="Times New Roman" w:hAnsi="Times New Roman" w:eastAsia="Times New Roman"/>
          <w:b w:val="0"/>
          <w:i w:val="0"/>
          <w:color w:val="1A1A1A"/>
          <w:sz w:val="24"/>
        </w:rPr>
        <w:t>[номер телефона]</w:t>
      </w:r>
      <w:r>
        <w:rPr>
          <w:rFonts w:ascii="Times New Roman" w:hAnsi="Times New Roman" w:eastAsia="Times New Roman"/>
          <w:b w:val="0"/>
          <w:i w:val="0"/>
          <w:color w:val="1A1A1A"/>
          <w:sz w:val="24"/>
        </w:rPr>
        <w:t xml:space="preserve">, e-mail: </w:t>
      </w:r>
      <w:r>
        <w:rPr>
          <w:rFonts w:ascii="Times New Roman" w:hAnsi="Times New Roman" w:eastAsia="Times New Roman"/>
          <w:b w:val="0"/>
          <w:i w:val="0"/>
          <w:color w:val="1A1A1A"/>
          <w:sz w:val="24"/>
        </w:rPr>
        <w:t>[адрес электронной почты]</w:t>
      </w:r>
    </w:p>
    <w:p>
      <w:pPr>
        <w:spacing w:before="0" w:after="200" w:line="276" w:lineRule="auto"/>
        <w:jc w:val="both"/>
      </w:pPr>
    </w:p>
    <w:p>
      <w:pPr>
        <w:keepNext/>
        <w:spacing w:before="240" w:after="40" w:line="240" w:lineRule="auto"/>
        <w:jc w:val="center"/>
      </w:pPr>
      <w:r>
        <w:rPr>
          <w:rFonts w:ascii="Times New Roman" w:hAnsi="Times New Roman" w:eastAsia="Times New Roman"/>
          <w:b/>
          <w:caps/>
          <w:color w:val="000000"/>
          <w:sz w:val="30"/>
          <w:spacing w:val="30"/>
        </w:rPr>
        <w:t>Претензия</w:t>
      </w:r>
    </w:p>
    <w:p>
      <w:pPr>
        <w:spacing w:before="0" w:after="80" w:line="240" w:lineRule="auto"/>
        <w:jc w:val="center"/>
      </w:pPr>
      <w:r>
        <w:rPr>
          <w:rFonts w:ascii="Times New Roman" w:hAnsi="Times New Roman" w:eastAsia="Times New Roman"/>
          <w:b w:val="0"/>
          <w:i/>
          <w:color w:val="1A1A1A"/>
          <w:sz w:val="24"/>
        </w:rPr>
        <w:t>о возврате денежных средств за неисправную бытовую технику</w:t>
      </w:r>
    </w:p>
    <w:p>
      <w:pPr>
        <w:spacing w:before="0" w:after="280" w:line="144" w:lineRule="auto"/>
        <w:jc w:val="center"/>
      </w:pPr>
      <w:r>
        <w:rPr>
          <w:rFonts w:ascii="Times New Roman" w:hAnsi="Times New Roman" w:eastAsia="Times New Roman"/>
          <w:color w:val="000000"/>
          <w:sz w:val="18"/>
        </w:rPr>
        <w:t>━━━━━━</w:t>
      </w:r>
    </w:p>
    <w:p>
      <w:pPr>
        <w:tabs>
          <w:tab w:pos="9354" w:val="right"/>
        </w:tabs>
        <w:spacing w:before="0" w:after="200" w:line="276" w:lineRule="auto"/>
        <w:jc w:val="left"/>
      </w:pPr>
      <w:r>
        <w:rPr>
          <w:rFonts w:ascii="Times New Roman" w:hAnsi="Times New Roman" w:eastAsia="Times New Roman"/>
          <w:b w:val="0"/>
          <w:i w:val="0"/>
          <w:color w:val="1A1A1A"/>
          <w:sz w:val="24"/>
        </w:rPr>
        <w:t xml:space="preserve">г. </w:t>
      </w:r>
      <w:r>
        <w:rPr>
          <w:rFonts w:ascii="Times New Roman" w:hAnsi="Times New Roman" w:eastAsia="Times New Roman"/>
          <w:b w:val="0"/>
          <w:i w:val="0"/>
          <w:color w:val="1A1A1A"/>
          <w:sz w:val="24"/>
        </w:rPr>
        <w:t>[город]</w:t>
      </w:r>
      <w:r>
        <w:tab/>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p>
    <w:p>
      <w:pPr>
        <w:spacing w:before="0" w:after="120" w:line="276" w:lineRule="auto"/>
        <w:ind w:firstLine="709"/>
        <w:jc w:val="both"/>
      </w:pPr>
      <w:r>
        <w:rPr>
          <w:rFonts w:ascii="Times New Roman" w:hAnsi="Times New Roman" w:eastAsia="Times New Roman"/>
          <w:b w:val="0"/>
          <w:i w:val="0"/>
          <w:color w:val="1A1A1A"/>
          <w:sz w:val="24"/>
        </w:rPr>
        <w:t>[Дата покупки]</w:t>
      </w:r>
      <w:r>
        <w:rPr>
          <w:rFonts w:ascii="Times New Roman" w:hAnsi="Times New Roman" w:eastAsia="Times New Roman"/>
          <w:b w:val="0"/>
          <w:i w:val="0"/>
          <w:color w:val="1A1A1A"/>
          <w:sz w:val="24"/>
        </w:rPr>
        <w:t xml:space="preserve"> я приобрёл(а) у вас </w:t>
      </w:r>
      <w:r>
        <w:rPr>
          <w:rFonts w:ascii="Times New Roman" w:hAnsi="Times New Roman" w:eastAsia="Times New Roman"/>
          <w:b w:val="0"/>
          <w:i w:val="0"/>
          <w:color w:val="1A1A1A"/>
          <w:sz w:val="24"/>
        </w:rPr>
        <w:t>[наименование техники, марка, модель, серийный номер]</w:t>
      </w:r>
      <w:r>
        <w:rPr>
          <w:rFonts w:ascii="Times New Roman" w:hAnsi="Times New Roman" w:eastAsia="Times New Roman"/>
          <w:b w:val="0"/>
          <w:i w:val="0"/>
          <w:color w:val="1A1A1A"/>
          <w:sz w:val="24"/>
        </w:rPr>
        <w:t xml:space="preserve"> (далее — «Товар») по цене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прописью]</w:t>
      </w:r>
      <w:r>
        <w:rPr>
          <w:rFonts w:ascii="Times New Roman" w:hAnsi="Times New Roman" w:eastAsia="Times New Roman"/>
          <w:b w:val="0"/>
          <w:i w:val="0"/>
          <w:color w:val="1A1A1A"/>
          <w:sz w:val="24"/>
        </w:rPr>
        <w:t xml:space="preserve">) рублей, что подтверждается кассовым чеком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Товар передан мне </w:t>
      </w:r>
      <w:r>
        <w:rPr>
          <w:rFonts w:ascii="Times New Roman" w:hAnsi="Times New Roman" w:eastAsia="Times New Roman"/>
          <w:b w:val="0"/>
          <w:i w:val="0"/>
          <w:color w:val="1A1A1A"/>
          <w:sz w:val="24"/>
        </w:rPr>
        <w:t>[дата передачи или доставки]</w:t>
      </w:r>
      <w:r>
        <w:rPr>
          <w:rFonts w:ascii="Times New Roman" w:hAnsi="Times New Roman" w:eastAsia="Times New Roman"/>
          <w:b w:val="0"/>
          <w:i w:val="0"/>
          <w:color w:val="1A1A1A"/>
          <w:sz w:val="24"/>
        </w:rPr>
        <w:t xml:space="preserve">. Гарантийный срок — </w:t>
      </w:r>
      <w:r>
        <w:rPr>
          <w:rFonts w:ascii="Times New Roman" w:hAnsi="Times New Roman" w:eastAsia="Times New Roman"/>
          <w:b w:val="0"/>
          <w:i w:val="0"/>
          <w:color w:val="1A1A1A"/>
          <w:sz w:val="24"/>
        </w:rPr>
        <w:t>[количество]</w:t>
      </w:r>
      <w:r>
        <w:rPr>
          <w:rFonts w:ascii="Times New Roman" w:hAnsi="Times New Roman" w:eastAsia="Times New Roman"/>
          <w:b w:val="0"/>
          <w:i w:val="0"/>
          <w:color w:val="1A1A1A"/>
          <w:sz w:val="24"/>
        </w:rPr>
        <w:t xml:space="preserve"> месяцев.</w:t>
      </w:r>
    </w:p>
    <w:p>
      <w:pPr>
        <w:spacing w:before="0" w:after="120" w:line="276" w:lineRule="auto"/>
        <w:ind w:firstLine="709"/>
        <w:jc w:val="both"/>
      </w:pPr>
      <w:r>
        <w:rPr>
          <w:rFonts w:ascii="Times New Roman" w:hAnsi="Times New Roman" w:eastAsia="Times New Roman"/>
          <w:b w:val="0"/>
          <w:i w:val="0"/>
          <w:color w:val="1A1A1A"/>
          <w:sz w:val="24"/>
        </w:rPr>
        <w:t xml:space="preserve">В период гарантийного срока в Товаре обнаружен недостаток: </w:t>
      </w:r>
      <w:r>
        <w:rPr>
          <w:rFonts w:ascii="Times New Roman" w:hAnsi="Times New Roman" w:eastAsia="Times New Roman"/>
          <w:b w:val="0"/>
          <w:i w:val="0"/>
          <w:color w:val="1A1A1A"/>
          <w:sz w:val="24"/>
        </w:rPr>
        <w:t>[подробно опишите неисправность: что именно не работает, когда и как это проявилось, какие ошибки показывает дисплей]</w:t>
      </w:r>
      <w:r>
        <w:rPr>
          <w:rFonts w:ascii="Times New Roman" w:hAnsi="Times New Roman" w:eastAsia="Times New Roman"/>
          <w:b w:val="0"/>
          <w:i w:val="0"/>
          <w:color w:val="1A1A1A"/>
          <w:sz w:val="24"/>
        </w:rPr>
        <w:t>. Товар эксплуатировался в соответствии с инструкцией, правила установки, подключения, эксплуатации и хранения не нарушались. О наличии недостатка продавец меня до покупки не предупреждал.</w:t>
      </w:r>
    </w:p>
    <w:p>
      <w:pPr>
        <w:spacing w:before="0" w:after="120" w:line="276" w:lineRule="auto"/>
        <w:ind w:firstLine="709"/>
        <w:jc w:val="both"/>
      </w:pPr>
      <w:r>
        <w:rPr>
          <w:rFonts w:ascii="Times New Roman" w:hAnsi="Times New Roman" w:eastAsia="Times New Roman"/>
          <w:b w:val="0"/>
          <w:i w:val="0"/>
          <w:color w:val="1A1A1A"/>
          <w:sz w:val="24"/>
        </w:rPr>
        <w:t xml:space="preserve">Требование о возврате денег заявляю по следующему основанию: </w:t>
      </w:r>
      <w:r>
        <w:rPr>
          <w:rFonts w:ascii="Times New Roman" w:hAnsi="Times New Roman" w:eastAsia="Times New Roman"/>
          <w:b w:val="0"/>
          <w:i w:val="0"/>
          <w:color w:val="1A1A1A"/>
          <w:sz w:val="24"/>
        </w:rPr>
        <w:t>[основание с датами и документами, например «через 20 дней после покупки Товар принят на гарантийный ремонт по квитанции № 123 от 10.08.2026, ремонт длится более 45 дней и до сих пор не завершён»]</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Согласно пункту 1 статьи 18 Закона РФ от 07.02.1992 № 2300-1 «О защите прав потребителей» (далее — Закон) потребитель вправе отказаться от исполнения договора купли-продажи и потребовать возврата уплаченной за товар суммы. В отношении технически сложного товара, к которому относится Товар (пункт 12 Перечня, утверждённого постановлением Правительства РФ от 10.11.2011 № 924), такое требование подлежит удовлетворению, если недостаток обнаружен в течение 15 дней со дня передачи товара, а по истечении этого срока — в случае обнаружения существенного недостатка, нарушения установленных Законом сроков устранения недостатков либо невозможности использования товара в течение каждого года гарантийного срока в совокупности более чем 30 дней вследствие неоднократного устранения его различных недостатков.</w:t>
      </w:r>
    </w:p>
    <w:p>
      <w:pPr>
        <w:spacing w:before="0" w:after="120" w:line="276" w:lineRule="auto"/>
        <w:ind w:firstLine="709"/>
        <w:jc w:val="both"/>
      </w:pPr>
      <w:r>
        <w:rPr>
          <w:rFonts w:ascii="Times New Roman" w:hAnsi="Times New Roman" w:eastAsia="Times New Roman"/>
          <w:b w:val="0"/>
          <w:i w:val="0"/>
          <w:color w:val="1A1A1A"/>
          <w:sz w:val="24"/>
        </w:rPr>
        <w:t>Продавец отвечает за недостатки товара, на который установлен гарантийный срок, если не докажет, что они возникли после передачи товара вследствие нарушения потребителем правил его использования, хранения или транспортировки, действий третьих лиц или непреодолимой силы (пункт 6 статьи 18 Закона). Требование о возврате уплаченной суммы подлежит удовлетворению в течение десяти дней со дня его предъявления (статья 22 Закона).</w:t>
      </w:r>
    </w:p>
    <w:p>
      <w:pPr>
        <w:spacing w:before="0" w:after="120" w:line="276" w:lineRule="auto"/>
        <w:ind w:firstLine="709"/>
        <w:jc w:val="both"/>
      </w:pPr>
      <w:r>
        <w:rPr>
          <w:rFonts w:ascii="Times New Roman" w:hAnsi="Times New Roman" w:eastAsia="Times New Roman"/>
          <w:b w:val="0"/>
          <w:i w:val="0"/>
          <w:color w:val="1A1A1A"/>
          <w:sz w:val="24"/>
        </w:rPr>
        <w:t xml:space="preserve">На основании изложенного, руководствуясь статьями 4, 18, 22 Закона, </w:t>
      </w:r>
      <w:r>
        <w:rPr>
          <w:rFonts w:ascii="Times New Roman" w:hAnsi="Times New Roman" w:eastAsia="Times New Roman"/>
          <w:b/>
          <w:i w:val="0"/>
          <w:color w:val="1A1A1A"/>
          <w:sz w:val="24"/>
        </w:rPr>
        <w:t>требую:</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Принять мой отказ от исполнения договора купли-продажи Товара.</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 xml:space="preserve">Вернуть уплаченные за Товар денежные средства в размере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прописью]</w:t>
      </w:r>
      <w:r>
        <w:rPr>
          <w:rFonts w:ascii="Times New Roman" w:hAnsi="Times New Roman" w:eastAsia="Times New Roman"/>
          <w:b w:val="0"/>
          <w:i w:val="0"/>
          <w:color w:val="1A1A1A"/>
          <w:sz w:val="24"/>
        </w:rPr>
        <w:t>) рублей в течение 10 дней со дня получения настоящей претензии.</w:t>
      </w:r>
    </w:p>
    <w:p>
      <w:pPr>
        <w:spacing w:before="0" w:after="120" w:line="276" w:lineRule="auto"/>
        <w:ind w:firstLine="709"/>
        <w:jc w:val="both"/>
      </w:pPr>
      <w:r>
        <w:rPr>
          <w:rFonts w:ascii="Times New Roman" w:hAnsi="Times New Roman" w:eastAsia="Times New Roman"/>
          <w:b w:val="0"/>
          <w:i w:val="0"/>
          <w:color w:val="1A1A1A"/>
          <w:sz w:val="24"/>
        </w:rPr>
        <w:t xml:space="preserve">Денежные средства прошу перечислить по реквизитам: получатель </w:t>
      </w:r>
      <w:r>
        <w:rPr>
          <w:rFonts w:ascii="Times New Roman" w:hAnsi="Times New Roman" w:eastAsia="Times New Roman"/>
          <w:b w:val="0"/>
          <w:i w:val="0"/>
          <w:color w:val="1A1A1A"/>
          <w:sz w:val="24"/>
        </w:rPr>
        <w:t>[ФИО полностью]</w:t>
      </w:r>
      <w:r>
        <w:rPr>
          <w:rFonts w:ascii="Times New Roman" w:hAnsi="Times New Roman" w:eastAsia="Times New Roman"/>
          <w:b w:val="0"/>
          <w:i w:val="0"/>
          <w:color w:val="1A1A1A"/>
          <w:sz w:val="24"/>
        </w:rPr>
        <w:t xml:space="preserve">, счёт № </w:t>
      </w:r>
      <w:r>
        <w:rPr>
          <w:rFonts w:ascii="Times New Roman" w:hAnsi="Times New Roman" w:eastAsia="Times New Roman"/>
          <w:b w:val="0"/>
          <w:i w:val="0"/>
          <w:color w:val="1A1A1A"/>
          <w:sz w:val="24"/>
        </w:rPr>
        <w:t>[номер счёта]</w:t>
      </w:r>
      <w:r>
        <w:rPr>
          <w:rFonts w:ascii="Times New Roman" w:hAnsi="Times New Roman" w:eastAsia="Times New Roman"/>
          <w:b w:val="0"/>
          <w:i w:val="0"/>
          <w:color w:val="1A1A1A"/>
          <w:sz w:val="24"/>
        </w:rPr>
        <w:t xml:space="preserve">, банк </w:t>
      </w:r>
      <w:r>
        <w:rPr>
          <w:rFonts w:ascii="Times New Roman" w:hAnsi="Times New Roman" w:eastAsia="Times New Roman"/>
          <w:b w:val="0"/>
          <w:i w:val="0"/>
          <w:color w:val="1A1A1A"/>
          <w:sz w:val="24"/>
        </w:rPr>
        <w:t>[наименование банка]</w:t>
      </w:r>
      <w:r>
        <w:rPr>
          <w:rFonts w:ascii="Times New Roman" w:hAnsi="Times New Roman" w:eastAsia="Times New Roman"/>
          <w:b w:val="0"/>
          <w:i w:val="0"/>
          <w:color w:val="1A1A1A"/>
          <w:sz w:val="24"/>
        </w:rPr>
        <w:t xml:space="preserve">, БИК </w:t>
      </w:r>
      <w:r>
        <w:rPr>
          <w:rFonts w:ascii="Times New Roman" w:hAnsi="Times New Roman" w:eastAsia="Times New Roman"/>
          <w:b w:val="0"/>
          <w:i w:val="0"/>
          <w:color w:val="1A1A1A"/>
          <w:sz w:val="24"/>
        </w:rPr>
        <w:t>[БИК]</w:t>
      </w:r>
      <w:r>
        <w:rPr>
          <w:rFonts w:ascii="Times New Roman" w:hAnsi="Times New Roman" w:eastAsia="Times New Roman"/>
          <w:b w:val="0"/>
          <w:i w:val="0"/>
          <w:color w:val="1A1A1A"/>
          <w:sz w:val="24"/>
        </w:rPr>
        <w:t xml:space="preserve">, к/с </w:t>
      </w:r>
      <w:r>
        <w:rPr>
          <w:rFonts w:ascii="Times New Roman" w:hAnsi="Times New Roman" w:eastAsia="Times New Roman"/>
          <w:b w:val="0"/>
          <w:i w:val="0"/>
          <w:color w:val="1A1A1A"/>
          <w:sz w:val="24"/>
        </w:rPr>
        <w:t>[номер корреспондентского счёта]</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 xml:space="preserve">Готов(а) передать Товар продавцу. Доставка крупногабаритного товара и товара весом более пяти килограммов для проверки качества и возврата осуществляется силами и за счёт продавца (пункт 7 статьи 18 Закона): прошу согласовать со мной дату и время вывоза Товара по адресу </w:t>
      </w:r>
      <w:r>
        <w:rPr>
          <w:rFonts w:ascii="Times New Roman" w:hAnsi="Times New Roman" w:eastAsia="Times New Roman"/>
          <w:b w:val="0"/>
          <w:i w:val="0"/>
          <w:color w:val="1A1A1A"/>
          <w:sz w:val="24"/>
        </w:rPr>
        <w:t>[адрес, где находится Товар]</w:t>
      </w:r>
      <w:r>
        <w:rPr>
          <w:rFonts w:ascii="Times New Roman" w:hAnsi="Times New Roman" w:eastAsia="Times New Roman"/>
          <w:b w:val="0"/>
          <w:i w:val="0"/>
          <w:color w:val="1A1A1A"/>
          <w:sz w:val="24"/>
        </w:rPr>
        <w:t>. О дате, времени и месте проверки качества или экспертизы прошу сообщить мне заранее по телефону или e-mail, указанным выше: я намерен(а) присутствовать (пункт 5 статьи 18 Закона).</w:t>
      </w:r>
    </w:p>
    <w:p>
      <w:pPr>
        <w:spacing w:before="0" w:after="120" w:line="276" w:lineRule="auto"/>
        <w:ind w:firstLine="709"/>
        <w:jc w:val="both"/>
      </w:pPr>
      <w:r>
        <w:rPr>
          <w:rFonts w:ascii="Times New Roman" w:hAnsi="Times New Roman" w:eastAsia="Times New Roman"/>
          <w:b w:val="0"/>
          <w:i w:val="0"/>
          <w:color w:val="1A1A1A"/>
          <w:sz w:val="24"/>
        </w:rPr>
        <w:t>Если требование не будет удовлетворено в установленный срок, я обращусь в суд с иском о возврате стоимости Товара, взыскании неустойки в размере 1 % цены Товара за каждый день просрочки (статья 23 Закона), компенсации морального вреда (статья 15 Закона) и штрафа в размере 50 % от присуждённой суммы (пункт 6 статьи 13 Закона).</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Приложения</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Копия кассового чека № </w:t>
      </w:r>
      <w:r>
        <w:rPr>
          <w:rFonts w:ascii="Times New Roman" w:hAnsi="Times New Roman" w:eastAsia="Times New Roman"/>
          <w:b w:val="0"/>
          <w:i w:val="0"/>
          <w:color w:val="1A1A1A"/>
          <w:sz w:val="24"/>
        </w:rPr>
        <w:t>[номер]</w:t>
      </w:r>
      <w:r>
        <w:rPr>
          <w:rFonts w:ascii="Times New Roman" w:hAnsi="Times New Roman" w:eastAsia="Times New Roman"/>
          <w:b w:val="0"/>
          <w:i w:val="0"/>
          <w:color w:val="1A1A1A"/>
          <w:sz w:val="24"/>
        </w:rPr>
        <w:t xml:space="preserve">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Копия гарантийного талона.</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Копии документов о сдаче Товара в ремонт и о проведённых ремонтах (при наличии).</w:t>
      </w:r>
    </w:p>
    <w:p>
      <w:pPr>
        <w:tabs>
          <w:tab w:pos="510" w:val="left"/>
        </w:tabs>
        <w:spacing w:before="0" w:after="80" w:line="276" w:lineRule="auto"/>
        <w:ind w:left="510" w:hanging="510"/>
        <w:jc w:val="both"/>
      </w:pPr>
      <w:r>
        <w:rPr>
          <w:rFonts w:ascii="Times New Roman" w:hAnsi="Times New Roman" w:eastAsia="Times New Roman"/>
          <w:b/>
          <w:color w:val="000000"/>
          <w:sz w:val="24"/>
        </w:rPr>
        <w:t>4.</w:t>
        <w:tab/>
      </w:r>
      <w:r>
        <w:rPr>
          <w:rFonts w:ascii="Times New Roman" w:hAnsi="Times New Roman" w:eastAsia="Times New Roman"/>
          <w:b w:val="0"/>
          <w:i w:val="0"/>
          <w:color w:val="1A1A1A"/>
          <w:sz w:val="24"/>
        </w:rPr>
        <w:t xml:space="preserve">Фотографии или видеозапись недостатка на </w:t>
      </w:r>
      <w:r>
        <w:rPr>
          <w:rFonts w:ascii="Times New Roman" w:hAnsi="Times New Roman" w:eastAsia="Times New Roman"/>
          <w:b w:val="0"/>
          <w:i w:val="0"/>
          <w:color w:val="1A1A1A"/>
          <w:sz w:val="24"/>
        </w:rPr>
        <w:t>[количество]</w:t>
      </w:r>
      <w:r>
        <w:rPr>
          <w:rFonts w:ascii="Times New Roman" w:hAnsi="Times New Roman" w:eastAsia="Times New Roman"/>
          <w:b w:val="0"/>
          <w:i w:val="0"/>
          <w:color w:val="1A1A1A"/>
          <w:sz w:val="24"/>
        </w:rPr>
        <w:t xml:space="preserve"> л.</w:t>
      </w:r>
    </w:p>
    <w:p>
      <w:pPr>
        <w:spacing w:before="200" w:after="40" w:line="276" w:lineRule="auto"/>
        <w:jc w:val="right"/>
      </w:pPr>
      <w:r>
        <w:rPr>
          <w:rFonts w:ascii="Times New Roman" w:hAnsi="Times New Roman" w:eastAsia="Times New Roman"/>
          <w:b w:val="0"/>
          <w:i w:val="0"/>
          <w:color w:val="1A1A1A"/>
          <w:sz w:val="24"/>
        </w:rPr>
        <w:t xml:space="preserve">___________________ / </w:t>
      </w:r>
      <w:r>
        <w:rPr>
          <w:rFonts w:ascii="Times New Roman" w:hAnsi="Times New Roman" w:eastAsia="Times New Roman"/>
          <w:b w:val="0"/>
          <w:i w:val="0"/>
          <w:color w:val="1A1A1A"/>
          <w:sz w:val="24"/>
        </w:rPr>
        <w:t>[ФИО покупателя]</w:t>
      </w:r>
      <w:r>
        <w:rPr>
          <w:rFonts w:ascii="Times New Roman" w:hAnsi="Times New Roman" w:eastAsia="Times New Roman"/>
          <w:b w:val="0"/>
          <w:i w:val="0"/>
          <w:color w:val="1A1A1A"/>
          <w:sz w:val="24"/>
        </w:rPr>
        <w:t xml:space="preserve"> /</w:t>
      </w:r>
    </w:p>
    <w:p>
      <w:pPr>
        <w:spacing w:before="80" w:after="160" w:line="252" w:lineRule="auto"/>
        <w:jc w:val="left"/>
        <w:shd w:val="clear" w:color="auto" w:fill="EEF2F8"/>
        <w:pBdr>
          <w:left w:val="single" w:sz="18" w:space="6" w:color="1F3A68"/>
        </w:pBdr>
      </w:pPr>
      <w:r>
        <w:rPr>
          <w:rFonts w:ascii="Times New Roman" w:hAnsi="Times New Roman" w:eastAsia="Times New Roman"/>
          <w:b/>
          <w:color w:val="1F3A68"/>
          <w:sz w:val="20"/>
        </w:rPr>
        <w:t xml:space="preserve">Подсказка: </w:t>
      </w:r>
      <w:r>
        <w:rPr>
          <w:rFonts w:ascii="Times New Roman" w:hAnsi="Times New Roman" w:eastAsia="Times New Roman"/>
          <w:b w:val="0"/>
          <w:i w:val="0"/>
          <w:color w:val="595F6B"/>
          <w:sz w:val="20"/>
        </w:rPr>
        <w:t>Для холодильников, стиральных и посудомоечных машин, кофемашин, плит, духовых шкафов, кондиционеров и другой техники из перечня № 924 первые 15 дней после передачи вернуть деньги можно при любом недостатке. Позже основание должно быть описано в абзаце о причине требования.</w:t>
      </w:r>
    </w:p>
    <w:p>
      <w:pPr>
        <w:spacing w:before="80" w:after="160" w:line="252" w:lineRule="auto"/>
        <w:jc w:val="left"/>
        <w:shd w:val="clear" w:color="auto" w:fill="EEF2F8"/>
        <w:pBdr>
          <w:left w:val="single" w:sz="18" w:space="6" w:color="1F3A68"/>
        </w:pBdr>
      </w:pPr>
      <w:r>
        <w:rPr>
          <w:rFonts w:ascii="Times New Roman" w:hAnsi="Times New Roman" w:eastAsia="Times New Roman"/>
          <w:b/>
          <w:color w:val="1F3A68"/>
          <w:sz w:val="20"/>
        </w:rPr>
        <w:t xml:space="preserve">Подсказка: </w:t>
      </w:r>
      <w:r>
        <w:rPr>
          <w:rFonts w:ascii="Times New Roman" w:hAnsi="Times New Roman" w:eastAsia="Times New Roman"/>
          <w:b w:val="0"/>
          <w:i w:val="0"/>
          <w:color w:val="595F6B"/>
          <w:sz w:val="20"/>
        </w:rPr>
        <w:t>Вручите претензию под отметку о получении на втором экземпляре или отправьте заказным письмом с описью вложения на юридический адрес продавца. Десять дней на ответ считаются со дня получения претензии.</w:t>
      </w: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1A1A1A"/>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Претензия продавцу о возврате денег за неисправную бытовую технику</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