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дарения автомобиля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«Даритель»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одаряемого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«Одаряемый»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безвозмездно передаёт в собственность Одаряемому, а Одаряемый принимает в дар автомобиль со следующими характеристиками (далее — Автомобиль):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кузова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кузова]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двигателя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двигателя]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ПТС или номер электронного ПТС]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СТС]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принадлежит Дарителю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приобретении, например: договор купли-продажи от 15.03.2022]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подтверждается паспортом транспортного средства, указанным в пункте 1.1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являются близкими родственниками: Даритель приходится Одаряемому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отцом]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Доход Одаряемого в виде Автомобиля освобождается от налога на доходы физических лиц на основании пункта 18.1 статьи 217 Налогового кодекса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Автомобиля по оценке Сторон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Гарантии дарителя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гарантирует, что до заключения Договора Автомобиль никому не продан, не подарен, не заложен, в споре и под арестом не состоит, ограничений на регистрационные действия не имеет, правами третьих лиц не обременён.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Даритель сообщил Одаряемому о следующих известных ему недостатках Автомобиля: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недостатки или впишите «не известны»]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супруга(и) Дарителя на дарение Автомобиля подтверждается его (её) подписью в разделе 6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Передача автомобиля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передаётся Одаряемому в момент подписания Договора вместе с ключами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паспортом транспортного средства, свидетельством о регистрации транспортного средства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 и принадлежности, например: сервисная книжка, комплект зимних шин]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имеет силу передаточного акта. Право собственности на Автомобиль и риск его случайной гибели или повреждения переходят к Одаряемому с момента подписания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Одаряемый обязуется в течение 10 дней со дня подписания Договора обратиться в регистрационное подразделение Госавтоинспекции для внесения изменений в регистрационные данные о владельце Автомобиля.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по регистрации Автомобиля, уплате государственной пошлины и страхованию гражданской ответственности (ОСАГО) несёт Одаряемый.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вправе отменить дарение, если переживёт Одаряемого (пункт 4 статьи 578 Гражданского кодекса Российской Федерации).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его подписания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экземплярах, имеющих одинаковую юридическую силу: по одному для каждой из Сторон и один для регистрационного подразделения Госавтоинспекции.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 всём, что не предусмотрено Договором, Стороны руководствуются главой 32 Гражданского кодекса Российской Федерации.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Освобождение от НДФЛ действует только для супругов, родителей и детей (в том числе усыновителей и усыновлённых), бабушек, дедушек и внуков, полнородных и неполнородных братьев и сестёр. Если вы не входите в этот круг, удалите пункт 1.3: одаряемый подаёт декларацию 3-НДФЛ до 30 апреля следующего года.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Даритель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Одаряемый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Автомобиль, ключи и документы получил(а):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Согласие на дарение Автомобиля даю: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супруга(и)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автомобиля между близкими родственниками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