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аренды машино-места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в подземном паркинге между физическими лицами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арендодателя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«Арендодатель»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арендатора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«Арендатор»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передаёт Арендатору во временное владение и пользование за плату машино-место (далее — Машино-место) со следующими характеристиками: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здания: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многоквартирного дома или паркинга]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расположение: подземный паркинг, этаж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этажа, например −1]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машино-место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кадастровый номер: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площадь: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Машино-место принадлежит Арендодателю на праве собственности, что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Машино-место предоставляется для стоянки легкового автомобиля Арендатора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Замена автомобиля допускается с уведомлением Арендодателя.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гарантирует, что Машино-место не продано, не заложено, не находится под арестом и не сдано в аренду третьим лицам.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Срок аренды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Машино-место передаётся в аренду на 11 (одиннадцать) месяцев с даты подписания акта приёма-передачи.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по окончании срока Арендатор продолжает пользоваться Машино-местом при отсутствии возражений Арендодателя, Договор считается возобновлённым на тех же условиях на неопределённый срок.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Арендная плата и расчёты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Арендная плата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 в месяц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Арендная плата вносится ежемесячно,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текущего месяца, за текущий месяц, переводом на карту или счёт Арендодателя по реквизитам, указанным в разделе 8 Договора. Плата за первый месяц вносится в день подписания акта приёма-передачи.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Плату за содержание Машино-места и взносы на капитальный ремонт, налог на имущество и иные платежи собственника уплачивает Арендодатель. Стоимость выдачи дополнительного пропуска или брелока для въезда оплачивает Арендатор.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не вправе изменять размер арендной платы в одностороннем порядке в течение срока, указанного в пункте 2.1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Права и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передать Машино-место свободным, с обеспечением круглосуточного доступа Арендатора в паркинг;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передать Арендатору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брелок(а), пульт или пропуск для въезда, а при необходимости обратиться в управляющую организацию для оформления пропуска на автомобиль Арендатора;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ознакомить Арендатора с правилами пользования паркингом.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Арендатор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использовать Машино-место только для стоянки автомобиля, указанного в Договоре;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своевременно вносить арендную плату;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соблюдать правила пользования паркингом, правила пожарной безопасности и скоростной режим;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хранить на Машино-месте шины, канистры, топливо, газовые баллоны и иное имущество;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производить ремонт, мойку автомобиля и зарядку электромобиля от розеток общего имущества без письменного согласия Арендодателя и управляющей организации;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занимать соседние машино-места и проезды, не допускать загрязнения Машино-места техническими жидкостями;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сдавать Машино-место в субаренду и не передавать пропуск третьим лицам без письменного согласия Арендодателя.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не принимает автомобиль на хранение и не отвечает за его сохранность, кроме случаев, когда вред причинён по вине Арендодателя.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просрочку внесения арендной платы Арендатор уплачивает пени в размере 0,1 % от неуплаченной суммы за каждый день просрочки.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Арендатор возмещает Арендодателю ущерб, причинённый Машино-месту и общему имуществу паркинга по вине Арендатора, а также расходы, которые Арендодатель понёс из-за нарушения Арендатором правил пользования паркингом.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Арендатор не освободил Машино-место и не вернул брелок или пропуск в срок, он вносит арендную плату за всё время просрочки.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Изменение и расторжение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может быть изменён или расторгнут по соглашению Сторон. Изменения оформляются письменно и подписываются обеими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Каждая Сторона вправе в любое время отказаться от Договора, письменно предупредив другую Сторону не менее чем за 30 (тридцать) календарных дней. При отказе Арендодателя он возвращает Арендатору арендную плату за неиспользованный период.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прекращении Договора Арендатор в последний день аренды освобождает Машино-место и возвращает Арендодателю брелоки, пульты и пропуска по акту.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даты подписания и действует до полного исполнения Сторонами своих обязательств.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Уведомления направляются по адресам из раздела 8 заказным письмом либо по электронной почте или в мессенджере по указанным контактам.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переговоров, а при недостижении согласия — в суде по месту нахождения Машино-места.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по одному для каждой из Сторон. Приложение: акт приёма-передачи машино-места (Приложение № 1).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Арендодатель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Арендатор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Реквизиты для оплаты: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карты или счёта, банк]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Подпись: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Подпись: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 № 1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 договору аренды машино-места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 приёма-передачи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машино-места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арендодателя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(Арендодатель) передал, 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арендатора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(Арендатор) принял машино-место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подземном паркинге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этаж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[этаж]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Машино-место свободно, разметка и покрытие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 нормальном состоянии, без повреждений]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Переданы средства доступа: брелок или пульт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шт., пропуск или карта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Арендная плата за первый месяц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Арендодателем получена.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претензий друг к другу не имеют.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Передал (Арендодатель)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Принял (Арендатор)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Подпись: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Подпись: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машино-места в подземном паркинге между физическими 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