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ОСП]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указанный в исполнительном документе]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розыске должника и его имущества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исполнении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возбуждения исполнительного производства прошло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однако требования исполнительного документа не исполнены. По данным банка данных исполнительных производств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остаток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то есть превышает 10 000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Исполнительные действия, совершённые судебным приставом-исполнителем, не позволили установить местонахождение должника и его имущества: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выходе по адресу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установлено, что он по указанному адресу не проживает;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на счетах должника отсутствуют, сведений о доходах должника в исполнительном производстве нет;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сведениям Госавтоинспекции за должником зарегистрирован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однако местонахождение автомобиля не установлено и арест на него не наложен.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Сообщаю известные мне сведения, которые могут помочь в розыске: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возможное место жительства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фактического проживания, дачи или родственников]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возможное место работы или деятельности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телефона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должника замечен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стоянки или двора]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иное имущество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имущества и его возможного местонахождения]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65 Федерального закона от 02.10.2007 № 229-ФЗ «Об исполнительном производстве» (далее — Закон № 229-ФЗ) в случаях, когда совершённые исполнительные действия не позволили установить местонахождение должника и его имущества, судебный пристав-исполнитель вправе объявить их розыск. По исполнительным документам о взыскании денежных средств розыск должника и его имущества объявляется по заявлению взыскателя, если сумма требований превышает 10 000 рублей (пункты 2 и 3 части 5 статьи 65 Закона № 229-ФЗ). Постановление о розыске или об отказе в его объявлении выносится в трёхдневный срок со дня поступления заявления (часть 6 статьи 65 Закона № 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50, 64.1, 65, 80 Закона № 229-ФЗ,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Объявить исполнительный розыск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его имущества, в том числе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обнаружении имущества должника наложить на него арест в порядке статьи 80 Закона № 229-ФЗ.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Проверить по розыску сведения, указанные в настоящем заявлении.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постановления о розыске не позднее дня, следующего за днём его вынесения,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задолженности из банка данных исполнительных производств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сведения о должнике и его имуществе: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[фотографии автомобиля, скриншоты объявлений, 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Пристав обязан вынести постановление о розыске или об отказе в течение 3 дней со дня поступления заявления. Сохраните копию заявления с отметкой ОСП о приёме или квитанцию об отправке: отказ или бездействие можно обжаловать старшему судебному приставу или в суд в течение 10 дней.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 о розыске должника и его имущества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