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ИП, которые оказывают гостиничные услуги]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гостиница: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и адрес гостиницы]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гостя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ненадлежащем оказании гостиничных услуг и уменьшении их стоимости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забронировал(а) и оплатил(а) проживание в гостинице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гостиницы]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(далее — Исполнитель)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заезда]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выезда]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суток) в номере категории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 номера по бронированию]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». Бронирование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подтверждено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Стоимость проживания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и оплачена полностью, что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заселении и во время проживания я обнаружил(а) следующие недостатки услуги, которые не соответствуют условиям бронирования и описанию номера на сайте Исполнителя: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недостаток по фактам, например: в номере не работал кондиционер при температуре на улице выше 30 °C]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[например: номер не был убран к заселению, на постельном белье пятна]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[например: вместо номера с видом на море предоставлен номер с окнами во двор]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недостатках я сообщил(а) администратору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[как сообщили, например письменно на стойке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однако они не были устранены. Недостатки подтверждаются фото- и видеозаписями, перепиской с Исполнителем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[другие доказательства, если есть]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4 Закона РФ от 07.02.1992 № 2300-1 «О защите прав потребителей» (далее — Закон) исполнитель обязан оказать услугу, качество которой соответствует договору и описанию, на основании которого заключён договор. Согласно пункту 1 статьи 29 Закона при обнаружении недостатков оказанной услуги потребитель вправе по своему выбору потребовать, в том числе, соответствующего уменьшения цены оказанной услуги и полного возмещения убытков. Исполнитель отвечает за неисполнение или ненадлежащее исполнение обязательств по договору (пункт 39 Правил предоставления гостиничных услуг и услуг иных средств размещения в Российской Федерации, утверждённых постановлением Правительства РФ от 27.11.2025 № 1912).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Считаю соразмерным уменьшение стоимости проживания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%, то есть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исходя из того,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обоснуйте: недостатки сохранялись 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суток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Кроме того, из-за недостатков я понёс(ла) расходы: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расхода, например покупка вентилятора, проживание в другой гостинице]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Ненадлежащим оказанием услуги нарушены мои права потребителя, отдых был испорчен. На основании статьи 15 Закона оцениваю компенсацию морального вреда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4, 15, 29, 31 Закона,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10 дней со дня получения претензии: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Уменьшить стоимость оказанных гостиничных услуг и вернуть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Возместить убытки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требования не будут удовлетворены в срок, я обращусь в суд с иском о взыскании указанных сумм, неустойки в размере 3 % цены услуги за каждый день просрочки (пункт 3 статьи 31, пункт 5 статьи 28 Закона), штрафа в размере 50 % от присуждённой суммы (пункт 6 статьи 13 Закона), а также направлю обращение в Роспотребнадзор.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подтверждения бронирования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кассового чека (счёта) об оплате проживания.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и видеозаписи недостатков номера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 (носитель).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переписки с администрацией гостиницы.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документов, подтверждающих расходы.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гостя]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Отправьте претензию заказным письмом с описью вложения на юридический адрес исполнителя (его указывают в подтверждении бронирования, на чеке или в ЕГРЮЛ) и продублируйте на e-mail гостиницы. Если ещё проживаете, вручите экземпляр администратору под отметку о получении.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гостиницу о ненадлежащем оказании услуг и уменьшении стоимости проживания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