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органа, например: Управление образования администрации города Иваново]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(законного представителя)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фактического проживания: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выборе формы получения общего образования в форме семейного образования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5 статьи 63 Федерального закона от 29.12.2012 № 273-ФЗ «Об образовании в Российской Федерации» и пунктом 5 Порядка, утверждённого приказом Минпросвещения России от 22.03.2021 № 115, информирую, что для моего ребёнка выбрана форма получения общего образования в форме семейного образования. Мнение ребёнка учтено (часть 4 статьи 63 Федерального закона № 273-ФЗ).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 ребёнке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проживания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фактического проживания ребёнка]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Уровень образования и класс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основное общее образование, 6 класс]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начала семейного образования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Прежняя школа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школы]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отчислен(а) приказом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Аттестацию ребёнок пройдёт экстерном (часть 3 статьи 34 Федерального закона № 273-ФЗ). Прошу учесть выбранную форму получения образования при ведении учёта детей.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подачи: 15 календарных дней с даты приказа об отчислении либо не позднее чем за 15 дней до начала учебного года. Если ребёнок в школу не зачислялся, в строке «Прежняя школа» напишите «не обучался».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(паспорта)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приказа об отчислении (справки из школы об отчислении).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уведомления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Уведомление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школы]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директора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(законного представителя)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зачислении экстерном для прохождения промежуточной аттестации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ребёнок,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получает общее образование в форме семейного образования (уведомление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местного самоуправления]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части 3 статьи 34 Федерального закона от 29.12.2012 № 273-ФЗ «Об образовании в Российской Федерации» и пункта 27 Порядка, утверждённого приказом Минпросвещения России от 22.03.2021 № 115,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Зачислить моего ребёнка экстерном для прохождения промежуточной аттестации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класс по основной общеобразовательной программе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[уровень образования, например: основного общего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всем учебным предметам учебного плана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[учебный год, например: 2026/2027]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учебный год.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Ознакомить меня с локальным актом школы о промежуточной аттестации и согласовать со мной её график.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ребёнку на период аттестации академические права обучающегося, включая пользование учебниками из библиотеки школы.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по итогам аттестации справку о её результатах.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Согласие на обработку персональных данных, необходимых для зачисления и аттестации, даю.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Для 9 и 11 класса подайте отдельное заявление на участие в ГИА: в 9 классе не позднее 1 марта, в 11 классе не позднее 1 февраля.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свидетельства о рождении (паспорта) ребёнка и паспорта родителя.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уведомления о выборе семейного образования с отметкой о приёме.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Личное дело обучающегося.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школы]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выборе семейного образования и заявление о зачислении экстерном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