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бюро кредитных историй]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бюро]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для направления отчёта: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Запрос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субъекта кредитной истории о предоставлении кредитного отчёта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2 статьи 8 Федерального закона от 30.12.2004 № 218-ФЗ «О кредитных историях» прошу предоставить мне кредитный отчёт по моей кредитной истории, включая индивидуальный рейтинг субъекта кредитной истории.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субъекте кредитной истории: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Прежние фамилия, имя, 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[прежние ФИО, если менялись]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место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[место рождения]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код подразделения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Прежний паспорт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ИНН]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регистрации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Кредитный отчёт прошу предоставить бесплатно, в пределах права на получение двух кредитных отчётов в течение календарного года (не более одного на бумажном носителе), в письменной форме на бумажном носителе, заверенной подписью руководителя бюро кредитных историй или его заместителя и печатью бюро.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Отчёт прошу направить почтовым отправлением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Подпись на запросе, отправляемом почтой, засвидетельствуйте у нотариуса (п. 3 ч. 6.1 ст. 6 Закона № 218-ФЗ). При личной подаче в офисе бюро нотариус не нужен: достаточно предъявить паспорт.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копия паспорта (страницы с фотографией и регистрацией).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(заявление) субъекта кредитной истории о предоставлении кредитного отчёта в бюро кредитных историй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