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фитнес-клуба: ООО «...» или ИП ...]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исполнителя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договора и возврате денег за абонемент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заключил(а) с Вами договор оказания физкультурно-оздоровительных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 или клубной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и оплатил(а) абонемент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абонемента]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Оплата подтверждается кассовым чеком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Настоящей претензией я отказываюсь от исполнения Договора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статьи 32 Закона РФ от 07.02.1992 № 2300-1 «О защите прав потребителей» и пункта 1 статьи 782 Гражданского кодекса РФ. Договор считается расторгнутым с момента получения Вами этой претензии (пункт 1 статьи 450.1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статье 32 Закона «О защите прав потребителей» потребитель вправе отказаться от договора об оказании услуг в любое время при условии оплаты исполнителю только фактически понесённых им расходов, связанных с исполнением обязательств по договору. Условия договора о невозврате денег, штрафах и неустойке за досрочное расторжение, об удержании «административного сбора» или пересчёте стоимости по цене более короткого абонемента ущемляют права потребителя и ничтожны (пункты 1 и 2 статьи 16 Закона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Абонемент использовался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[общее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срока его действия. Неиспользованный период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 Сумма к возврату пропорционально неиспользованному периоду: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абонемента]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[общее количество дней]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неиспользованных дней]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 возврату]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Иных фактических расходов, связанных с исполнением Договора в неиспользованный период, у клуба не возникло. Если Вы считаете, что такие расходы понесены, прошу подтвердить их документально.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7 (семи) дней со дня получения претензии (пункт 2 статьи 314 ГК РФ)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 возврату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требование не будет исполнено в указанный срок, я обращусь в суд с иском о взыскании указанной суммы, процентов за пользование чужими денежными средствами по статье 395 ГК РФ, компенсации морального вреда (статья 15 Закона «О защите прав потребителей»), штрафа в размере 50% от присуждённой суммы (пункт 6 статьи 13 того же Закона) и судебных расходов. Одновременно оставляю за собой право обратиться с жалобой в Роспотребнадзор.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претензию прошу направить по почтовому адресу или на e-mail, указанные в начале претензии.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(клубной карты)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об оплате абонемента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суммы к возврату (приведён в тексте претензии).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администратору клуба под отметку о принятии на вашем экземпляре (дата, ФИО, подпись) или отправьте заказным письмом с описью вложения на юридический адрес из договора. С даты получения претензии договор считается расторгнутым, а с восьмого дня после неё начисляются проценты по статье 395 ГК РФ.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фитнес-клуб об отказе от договора и возврате денег за абонемент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