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местного самоуправления: администрация городского округа, муниципального округа или поселения]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с индексом]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присвоении объекту адресации адреса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пунктов 8, 27 и 34 Правил присвоения, изменения и аннулирования адресов, утверждённых постановлением Правительства Российской Федерации от 19.11.2014 № 1221, прошу присвоить адрес объекту адресации.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Объект адресации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Вид объекта адресации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Здание: индивидуальный жилой дом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Основание присвоения адреса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Строительство объекта индивидуального жилищного строительства на земельном участке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Наименование объекта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Индивидуальный жилой дом, количество надземных этажей: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[количество]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площадь застройки: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кв. м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Уведомление о соответствии параметров объекта ИЖС установленным параметрам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уведомления]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выдано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органа]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Кадастровый номер земельного участка, на котором расположен объект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[кадастровый номер участка]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Адрес земельного участка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участка по ЕГРН, если он присвоен]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Заявитель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Значение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Статус заявителя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Собственник земельного участка, на котором построен объект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Фамилия, имя, отчество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Документ, удостоверяющий личность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 гражданина РФ, серия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выдан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[кем и когда выдан]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код подразделения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[код]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ИНН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Почтовый адрес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[почтовый адрес с индексом]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Телефон, e-mail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 телефона]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электронной почты]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Способ получения результата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о присвоении адреса прошу выдать мне лично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 или МФЦ, куда подано заявление]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Расписку о получении документов прошу выдать мне лично при подаче заявления.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Прилагаемые документы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Выписка из ЕГРН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уведомления о соответствии указанных в уведомлении о планируемом строительстве параметров объекта индивидуального жилищного строительства установленным параметрам и допустимости размещения объекта на земельном участке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Согласие на обработку персональных данных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Даю согласие на обработку моих персональных данных, указанных в заявлении и прилагаемых документах, в том числе в федеральной информационной адресной системе, в целях рассмотрения заявления и присвоения адреса. Настоящим подтверждаю, что сведения, указанные в заявлении, на дату его представления достоверны, а копии документов соответствуют оригиналам.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Отметка о приёме заявления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Документы приняты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Подпись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 и ФИО специалиста]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дата приёма: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входящий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___________________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Срок присвоения адреса не более 10 рабочих дней со дня поступления бумажного заявления и не более 5 рабочих дней для заявления, поданного через Госуслуги. Если орган принимает только бланк по форме, утверждённой приказом Минфина России от 11.12.2014 № 146н, перенесите в него сведения из этого заявления.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присвоении адреса индивидуальному жилому дому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