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клиентская служба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[город, район]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клиентской службы]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перерасчёте размера страховой пенсии по старости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получателем страховой пенсии по старости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назначения]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Пенсия назначена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СФР]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назначении пенсии в мой страховой стаж не был включён период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Причина: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[например, печать на записи об увольнении в трудовой книжке не читается, а организация ликвидирована]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настоящее время этот период подтверждён архивной справкой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выданной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архива]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справке указаны даты приёма и увольнения, должность, реквизиты приказов, а также сведения о начисленной заработной плате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пункту 1 части 2 статьи 18 Федерального закона от 28.12.2013 № 400-ФЗ «О страховых пенсиях» (далее – Закон № 400-ФЗ) перерасчёт размера страховой пенсии производится в случае увеличения величины индивидуального пенсионного коэффициента за периоды до 1 января 2015 года. Включение в страховой стаж периода моей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увеличивает этот коэффициент.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частью 1 статьи 14 Закона № 400-ФЗ и пунктом 11 Правил подсчёта и подтверждения страхового стажа, утверждённых постановлением Правительства РФ от 02.10.2014 № 1015, периоды работы до регистрации в системе обязательного пенсионного страхования подтверждаются трудовой книжкой, а при отсутствии в ней необходимых сведений или неправильных записях – справками, выдаваемыми работодателями или соответствующими государственными (муниципальными) органами, в том числе архивными справками. Представленная архивная справка содержит все необходимые сведения о периоде работы.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для перерасчёта необходимы дополнительные сведения, находящиеся в распоряжении государственных органов или подведомственных им организаций, территориальный орган Фонда пенсионного и социального страхования Российской Федерации запрашивает их самостоятельно (часть 7 статьи 21 Закона № 400-ФЗ).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Перерасчёт размера страховой пенсии в сторону увеличения производится с 1-го числа месяца, следующего за месяцем, в котором принято заявление (часть 1 статьи 23 Закона № 400-ФЗ). Заявление рассматривается не позднее чем через пять рабочих дней со дня его приёма со всеми необходимыми документами (часть 6 статьи 23 Закона № 400-ФЗ).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14, 18, 21, 23 Закона № 400-ФЗ, Правилами обращения за страховой пенсией, утверждёнными приказом Минтруда России от 03.06.2026 № 238н,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Включить в мой страховой стаж период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Произвести перерасчёт размера моей страховой пенсии по старости с учётом указанного периода и заработной платы, указанной в архивной справке, с 1-го числа месяца, следующего за месяцем принятия настоящего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о перерасчёте направить мне в личный кабинет на Едином портале государственных услуг и по адресу электронной почты,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Архивная справка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выданная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архива]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трудовой книжки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перерасчёте размера страховой пенсии по старости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