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Генеральному директору </w:t>
      </w:r>
      <w:r>
        <w:rPr>
          <w:rFonts w:ascii="Times New Roman" w:hAnsi="Times New Roman" w:eastAsia="Times New Roman"/>
          <w:b w:val="0"/>
          <w:i w:val="0"/>
          <w:color w:val="1A1A1A"/>
          <w:sz w:val="28"/>
        </w:rPr>
        <w:t>[полное наименование продавца, например ООО «Торговая компания»]</w:t>
      </w:r>
    </w:p>
    <w:p>
      <w:pPr>
        <w:spacing w:before="0" w:after="0" w:line="240" w:lineRule="auto"/>
        <w:jc w:val="right"/>
      </w:pPr>
      <w:r>
        <w:rPr>
          <w:rFonts w:ascii="Times New Roman" w:hAnsi="Times New Roman" w:eastAsia="Times New Roman"/>
          <w:b w:val="0"/>
          <w:i w:val="0"/>
          <w:color w:val="1A1A1A"/>
          <w:sz w:val="28"/>
        </w:rPr>
        <w:t xml:space="preserve">ИНН </w:t>
      </w:r>
      <w:r>
        <w:rPr>
          <w:rFonts w:ascii="Times New Roman" w:hAnsi="Times New Roman" w:eastAsia="Times New Roman"/>
          <w:b w:val="0"/>
          <w:i w:val="0"/>
          <w:color w:val="1A1A1A"/>
          <w:sz w:val="28"/>
        </w:rPr>
        <w:t>[ИНН]</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[ОГРН]</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[юридический адрес продавца]</w:t>
      </w:r>
    </w:p>
    <w:p>
      <w:pPr>
        <w:spacing w:before="0" w:after="0" w:line="240" w:lineRule="auto"/>
        <w:jc w:val="right"/>
      </w:pPr>
      <w:r>
        <w:rPr>
          <w:rFonts w:ascii="Times New Roman" w:hAnsi="Times New Roman" w:eastAsia="Times New Roman"/>
          <w:b w:val="0"/>
          <w:i w:val="0"/>
          <w:color w:val="1A1A1A"/>
          <w:sz w:val="28"/>
        </w:rPr>
        <w:t xml:space="preserve">e-mail: </w:t>
      </w:r>
      <w:r>
        <w:rPr>
          <w:rFonts w:ascii="Times New Roman" w:hAnsi="Times New Roman" w:eastAsia="Times New Roman"/>
          <w:b w:val="0"/>
          <w:i w:val="0"/>
          <w:color w:val="1A1A1A"/>
          <w:sz w:val="28"/>
        </w:rPr>
        <w:t>[адрес электронной почты для претензий]</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Потребитель:</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полностью]</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места жительства с индексом]</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keepNext/>
        <w:spacing w:before="240" w:after="240" w:line="240" w:lineRule="auto"/>
        <w:jc w:val="center"/>
      </w:pPr>
      <w:r>
        <w:rPr>
          <w:rFonts w:ascii="Times New Roman" w:hAnsi="Times New Roman" w:eastAsia="Times New Roman"/>
          <w:b/>
          <w:color w:val="000000"/>
          <w:sz w:val="28"/>
        </w:rPr>
        <w:t>ПРЕТЕНЗИЯ</w:t>
      </w:r>
    </w:p>
    <w:p>
      <w:pPr>
        <w:keepNext/>
        <w:spacing w:before="200" w:after="160" w:line="240" w:lineRule="auto"/>
        <w:jc w:val="center"/>
      </w:pPr>
      <w:r>
        <w:rPr>
          <w:rFonts w:ascii="Times New Roman" w:hAnsi="Times New Roman" w:eastAsia="Times New Roman"/>
          <w:b/>
          <w:i w:val="0"/>
          <w:color w:val="1A1A1A"/>
          <w:sz w:val="28"/>
        </w:rPr>
        <w:t>о возврате денежных средств за товар, приобретённый дистанционным способом</w:t>
      </w:r>
    </w:p>
    <w:p>
      <w:pPr>
        <w:spacing w:before="0" w:after="120" w:line="276" w:lineRule="auto"/>
        <w:ind w:firstLine="709"/>
        <w:jc w:val="both"/>
      </w:pPr>
      <w:r>
        <w:rPr>
          <w:rFonts w:ascii="Times New Roman" w:hAnsi="Times New Roman" w:eastAsia="Times New Roman"/>
          <w:b w:val="0"/>
          <w:i w:val="0"/>
          <w:color w:val="1A1A1A"/>
          <w:sz w:val="28"/>
        </w:rPr>
        <w:t>[дата заказа]</w:t>
      </w:r>
      <w:r>
        <w:rPr>
          <w:rFonts w:ascii="Times New Roman" w:hAnsi="Times New Roman" w:eastAsia="Times New Roman"/>
          <w:b w:val="0"/>
          <w:i w:val="0"/>
          <w:color w:val="1A1A1A"/>
          <w:sz w:val="28"/>
        </w:rPr>
        <w:t xml:space="preserve"> я оформил(-а) на сайте </w:t>
      </w:r>
      <w:r>
        <w:rPr>
          <w:rFonts w:ascii="Times New Roman" w:hAnsi="Times New Roman" w:eastAsia="Times New Roman"/>
          <w:b w:val="0"/>
          <w:i w:val="0"/>
          <w:color w:val="1A1A1A"/>
          <w:sz w:val="28"/>
        </w:rPr>
        <w:t>[адрес сайта интернет-магазина или маркетплейса]</w:t>
      </w:r>
      <w:r>
        <w:rPr>
          <w:rFonts w:ascii="Times New Roman" w:hAnsi="Times New Roman" w:eastAsia="Times New Roman"/>
          <w:b w:val="0"/>
          <w:i w:val="0"/>
          <w:color w:val="1A1A1A"/>
          <w:sz w:val="28"/>
        </w:rPr>
        <w:t xml:space="preserve"> заказ № </w:t>
      </w:r>
      <w:r>
        <w:rPr>
          <w:rFonts w:ascii="Times New Roman" w:hAnsi="Times New Roman" w:eastAsia="Times New Roman"/>
          <w:b w:val="0"/>
          <w:i w:val="0"/>
          <w:color w:val="1A1A1A"/>
          <w:sz w:val="28"/>
        </w:rPr>
        <w:t>[номер заказа]</w:t>
      </w:r>
      <w:r>
        <w:rPr>
          <w:rFonts w:ascii="Times New Roman" w:hAnsi="Times New Roman" w:eastAsia="Times New Roman"/>
          <w:b w:val="0"/>
          <w:i w:val="0"/>
          <w:color w:val="1A1A1A"/>
          <w:sz w:val="28"/>
        </w:rPr>
        <w:t xml:space="preserve"> и приобрёл(-а) у вашей организации товар: </w:t>
      </w:r>
      <w:r>
        <w:rPr>
          <w:rFonts w:ascii="Times New Roman" w:hAnsi="Times New Roman" w:eastAsia="Times New Roman"/>
          <w:b w:val="0"/>
          <w:i w:val="0"/>
          <w:color w:val="1A1A1A"/>
          <w:sz w:val="28"/>
        </w:rPr>
        <w:t>[наименование товара, модель, артикул, размер, цвет]</w:t>
      </w:r>
      <w:r>
        <w:rPr>
          <w:rFonts w:ascii="Times New Roman" w:hAnsi="Times New Roman" w:eastAsia="Times New Roman"/>
          <w:b w:val="0"/>
          <w:i w:val="0"/>
          <w:color w:val="1A1A1A"/>
          <w:sz w:val="28"/>
        </w:rPr>
        <w:t xml:space="preserve"> (далее – Товар) по цене </w:t>
      </w:r>
      <w:r>
        <w:rPr>
          <w:rFonts w:ascii="Times New Roman" w:hAnsi="Times New Roman" w:eastAsia="Times New Roman"/>
          <w:b w:val="0"/>
          <w:i w:val="0"/>
          <w:color w:val="1A1A1A"/>
          <w:sz w:val="28"/>
        </w:rPr>
        <w:t>[сумма цифрами и прописью]</w:t>
      </w:r>
      <w:r>
        <w:rPr>
          <w:rFonts w:ascii="Times New Roman" w:hAnsi="Times New Roman" w:eastAsia="Times New Roman"/>
          <w:b w:val="0"/>
          <w:i w:val="0"/>
          <w:color w:val="1A1A1A"/>
          <w:sz w:val="28"/>
        </w:rPr>
        <w:t xml:space="preserve"> руб. Стоимость доставки Товара составила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spacing w:before="0" w:after="120" w:line="276" w:lineRule="auto"/>
        <w:ind w:firstLine="709"/>
        <w:jc w:val="both"/>
      </w:pPr>
      <w:r>
        <w:rPr>
          <w:rFonts w:ascii="Times New Roman" w:hAnsi="Times New Roman" w:eastAsia="Times New Roman"/>
          <w:b w:val="0"/>
          <w:i w:val="0"/>
          <w:color w:val="1A1A1A"/>
          <w:sz w:val="28"/>
        </w:rPr>
        <w:t xml:space="preserve">Товар оплачен мною полностью </w:t>
      </w:r>
      <w:r>
        <w:rPr>
          <w:rFonts w:ascii="Times New Roman" w:hAnsi="Times New Roman" w:eastAsia="Times New Roman"/>
          <w:b w:val="0"/>
          <w:i w:val="0"/>
          <w:color w:val="1A1A1A"/>
          <w:sz w:val="28"/>
        </w:rPr>
        <w:t>[дата оплаты]</w:t>
      </w:r>
      <w:r>
        <w:rPr>
          <w:rFonts w:ascii="Times New Roman" w:hAnsi="Times New Roman" w:eastAsia="Times New Roman"/>
          <w:b w:val="0"/>
          <w:i w:val="0"/>
          <w:color w:val="1A1A1A"/>
          <w:sz w:val="28"/>
        </w:rPr>
        <w:t xml:space="preserve"> банковской картой, что подтверждается кассовым чеком № </w:t>
      </w:r>
      <w:r>
        <w:rPr>
          <w:rFonts w:ascii="Times New Roman" w:hAnsi="Times New Roman" w:eastAsia="Times New Roman"/>
          <w:b w:val="0"/>
          <w:i w:val="0"/>
          <w:color w:val="1A1A1A"/>
          <w:sz w:val="28"/>
        </w:rPr>
        <w:t>[номер чека]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выпиской по счёту. Товар доставлен и получен мною </w:t>
      </w:r>
      <w:r>
        <w:rPr>
          <w:rFonts w:ascii="Times New Roman" w:hAnsi="Times New Roman" w:eastAsia="Times New Roman"/>
          <w:b w:val="0"/>
          <w:i w:val="0"/>
          <w:color w:val="1A1A1A"/>
          <w:sz w:val="28"/>
        </w:rPr>
        <w:t>[дата получения]</w:t>
      </w:r>
      <w:r>
        <w:rPr>
          <w:rFonts w:ascii="Times New Roman" w:hAnsi="Times New Roman" w:eastAsia="Times New Roman"/>
          <w:b w:val="0"/>
          <w:i w:val="0"/>
          <w:color w:val="1A1A1A"/>
          <w:sz w:val="28"/>
        </w:rPr>
        <w:t xml:space="preserve"> по адресу: </w:t>
      </w:r>
      <w:r>
        <w:rPr>
          <w:rFonts w:ascii="Times New Roman" w:hAnsi="Times New Roman" w:eastAsia="Times New Roman"/>
          <w:b w:val="0"/>
          <w:i w:val="0"/>
          <w:color w:val="1A1A1A"/>
          <w:sz w:val="28"/>
        </w:rPr>
        <w:t>[адрес пункта выдачи заказов или адрес доставки]</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После получения я осмотрел(-а) Товар и решил(-а) от него отказаться, поскольку </w:t>
      </w:r>
      <w:r>
        <w:rPr>
          <w:rFonts w:ascii="Times New Roman" w:hAnsi="Times New Roman" w:eastAsia="Times New Roman"/>
          <w:b w:val="0"/>
          <w:i w:val="0"/>
          <w:color w:val="1A1A1A"/>
          <w:sz w:val="28"/>
        </w:rPr>
        <w:t>[кратко причина, например: Товар не подошёл по размеру и фасону]</w:t>
      </w:r>
      <w:r>
        <w:rPr>
          <w:rFonts w:ascii="Times New Roman" w:hAnsi="Times New Roman" w:eastAsia="Times New Roman"/>
          <w:b w:val="0"/>
          <w:i w:val="0"/>
          <w:color w:val="1A1A1A"/>
          <w:sz w:val="28"/>
        </w:rPr>
        <w:t>. Товар не использовался, его товарный вид и потребительские свойства сохранены: сохранены фабричные ярлыки, упаковка и полная комплектность. Документ, подтверждающий покупку, у меня имеется. Товар не относится к товарам с индивидуально-определёнными свойствами.</w:t>
      </w:r>
    </w:p>
    <w:p>
      <w:pPr>
        <w:spacing w:before="0" w:after="120" w:line="276" w:lineRule="auto"/>
        <w:ind w:firstLine="709"/>
        <w:jc w:val="both"/>
      </w:pPr>
      <w:r>
        <w:rPr>
          <w:rFonts w:ascii="Times New Roman" w:hAnsi="Times New Roman" w:eastAsia="Times New Roman"/>
          <w:b w:val="0"/>
          <w:i w:val="0"/>
          <w:color w:val="1A1A1A"/>
          <w:sz w:val="28"/>
        </w:rPr>
        <w:t>Настоящей претензией я заявляю об отказе от Товара и от исполнения договора купли-продажи. Срок для отказа мною не пропущен: со дня получения Товара прошло менее семи дней.</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Договор розничной купли-продажи может быть заключён на основании ознакомления покупателя с описанием товара, предложенным продавцом посредством каталогов, проспектов, буклетов, фотоснимков, средств связи или иными способами, исключающими возможность непосредственного ознакомления с товаром (ст. 497 Гражданского кодекса РФ). Заказ Товара на сайте является именно таким договором.</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Потребитель вправе отказаться от товара в любое время до его передачи, а после передачи товара – в течение семи дней. Отказ от товара надлежащего качества возможен при сохранении его товарного вида, потребительских свойств, а также документа, подтверждающего факт и условия покупки. При отказе продавец должен возвратить уплаченную по договору сумму, за исключением расходов продавца на доставку от потребителя возвращённого товара, не позднее чем через десять дней со дня предъявления потребителем соответствующего требования (п. 4 ст. 26.1 Закона РФ от 07.02.1992 № 2300-1 «О защите прав потребителей», далее – Закон).</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Порядок возврата денежных средств при дистанционной продаже установлен Правилами продажи товаров по договору розничной купли-продажи, утверждёнными постановлением Правительства РФ от 30.05.2026 № 657. Настоящая претензия содержит номер заказа, мои телефон и адрес электронной почты, а также реквизиты банковского счёта для перечисления денежных средств.</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За отказ добровольно удовлетворить требования потребителя суд взыскивает с продавца штраф в размере 50 % от присуждённой суммы (п. 6 ст. 13 Закона), а также компенсацию морального вреда (ст. 15 Закона). За пользование чужими денежными средствами при просрочке их возврата подлежат уплате проценты (ст. 395 Гражданского кодекса РФ).</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497 Гражданского кодекса РФ, ст. 26.1 Закона РФ «О защите прав потребителей»,</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Принять мой отказ от Товара и от исполнения договора купли-продажи по заказу № </w:t>
      </w:r>
      <w:r>
        <w:rPr>
          <w:rFonts w:ascii="Times New Roman" w:hAnsi="Times New Roman" w:eastAsia="Times New Roman"/>
          <w:b w:val="0"/>
          <w:i w:val="0"/>
          <w:color w:val="1A1A1A"/>
          <w:sz w:val="28"/>
        </w:rPr>
        <w:t>[номер заказа]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 заказа]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В течение 10 дней со дня получения настоящей претензии вернуть мне уплаченную за Товар сумму в размере </w:t>
      </w:r>
      <w:r>
        <w:rPr>
          <w:rFonts w:ascii="Times New Roman" w:hAnsi="Times New Roman" w:eastAsia="Times New Roman"/>
          <w:b w:val="0"/>
          <w:i w:val="0"/>
          <w:color w:val="1A1A1A"/>
          <w:sz w:val="28"/>
        </w:rPr>
        <w:t>[сумма цифрами и прописью]</w:t>
      </w:r>
      <w:r>
        <w:rPr>
          <w:rFonts w:ascii="Times New Roman" w:hAnsi="Times New Roman" w:eastAsia="Times New Roman"/>
          <w:b w:val="0"/>
          <w:i w:val="0"/>
          <w:color w:val="1A1A1A"/>
          <w:sz w:val="28"/>
        </w:rPr>
        <w:t xml:space="preserve"> руб. по реквизитам: получатель </w:t>
      </w:r>
      <w:r>
        <w:rPr>
          <w:rFonts w:ascii="Times New Roman" w:hAnsi="Times New Roman" w:eastAsia="Times New Roman"/>
          <w:b w:val="0"/>
          <w:i w:val="0"/>
          <w:color w:val="1A1A1A"/>
          <w:sz w:val="28"/>
        </w:rPr>
        <w:t>[ФИО полностью]</w:t>
      </w:r>
      <w:r>
        <w:rPr>
          <w:rFonts w:ascii="Times New Roman" w:hAnsi="Times New Roman" w:eastAsia="Times New Roman"/>
          <w:b w:val="0"/>
          <w:i w:val="0"/>
          <w:color w:val="1A1A1A"/>
          <w:sz w:val="28"/>
        </w:rPr>
        <w:t xml:space="preserve">, счёт № </w:t>
      </w:r>
      <w:r>
        <w:rPr>
          <w:rFonts w:ascii="Times New Roman" w:hAnsi="Times New Roman" w:eastAsia="Times New Roman"/>
          <w:b w:val="0"/>
          <w:i w:val="0"/>
          <w:color w:val="1A1A1A"/>
          <w:sz w:val="28"/>
        </w:rPr>
        <w:t>[номер счёта]</w:t>
      </w:r>
      <w:r>
        <w:rPr>
          <w:rFonts w:ascii="Times New Roman" w:hAnsi="Times New Roman" w:eastAsia="Times New Roman"/>
          <w:b w:val="0"/>
          <w:i w:val="0"/>
          <w:color w:val="1A1A1A"/>
          <w:sz w:val="28"/>
        </w:rPr>
        <w:t xml:space="preserve">, банк </w:t>
      </w:r>
      <w:r>
        <w:rPr>
          <w:rFonts w:ascii="Times New Roman" w:hAnsi="Times New Roman" w:eastAsia="Times New Roman"/>
          <w:b w:val="0"/>
          <w:i w:val="0"/>
          <w:color w:val="1A1A1A"/>
          <w:sz w:val="28"/>
        </w:rPr>
        <w:t>[наименование банка]</w:t>
      </w:r>
      <w:r>
        <w:rPr>
          <w:rFonts w:ascii="Times New Roman" w:hAnsi="Times New Roman" w:eastAsia="Times New Roman"/>
          <w:b w:val="0"/>
          <w:i w:val="0"/>
          <w:color w:val="1A1A1A"/>
          <w:sz w:val="28"/>
        </w:rPr>
        <w:t xml:space="preserve">, БИК </w:t>
      </w:r>
      <w:r>
        <w:rPr>
          <w:rFonts w:ascii="Times New Roman" w:hAnsi="Times New Roman" w:eastAsia="Times New Roman"/>
          <w:b w:val="0"/>
          <w:i w:val="0"/>
          <w:color w:val="1A1A1A"/>
          <w:sz w:val="28"/>
        </w:rPr>
        <w:t>[БИК]</w:t>
      </w:r>
      <w:r>
        <w:rPr>
          <w:rFonts w:ascii="Times New Roman" w:hAnsi="Times New Roman" w:eastAsia="Times New Roman"/>
          <w:b w:val="0"/>
          <w:i w:val="0"/>
          <w:color w:val="1A1A1A"/>
          <w:sz w:val="28"/>
        </w:rPr>
        <w:t xml:space="preserve">, корреспондентский счёт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Сообщить мне по телефону или электронной почте, указанным выше, адрес и способ передачи Товара продавцу. Я готов(-а) передать Товар в пункт выдачи заказов или курьеру продавца в согласованное время.</w:t>
      </w:r>
    </w:p>
    <w:p>
      <w:pPr>
        <w:spacing w:before="0" w:after="120" w:line="276" w:lineRule="auto"/>
        <w:ind w:firstLine="709"/>
        <w:jc w:val="both"/>
      </w:pPr>
      <w:r>
        <w:rPr>
          <w:rFonts w:ascii="Times New Roman" w:hAnsi="Times New Roman" w:eastAsia="Times New Roman"/>
          <w:b w:val="0"/>
          <w:i w:val="0"/>
          <w:color w:val="1A1A1A"/>
          <w:sz w:val="28"/>
        </w:rPr>
        <w:t>Если требования не будут удовлетворены в установленный срок, я обращусь в суд с иском о взыскании уплаченной суммы, процентов за пользование чужими денежными средствами, компенсации морального вреда, штрафа в размере 50 % от присуждённой суммы и судебных расходов, а также с жалобой в Роспотребнадзор.</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Копия кассового чека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(выписки по счёту).</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Копия подтверждения заказа № </w:t>
      </w:r>
      <w:r>
        <w:rPr>
          <w:rFonts w:ascii="Times New Roman" w:hAnsi="Times New Roman" w:eastAsia="Times New Roman"/>
          <w:b w:val="0"/>
          <w:i w:val="0"/>
          <w:color w:val="1A1A1A"/>
          <w:sz w:val="28"/>
        </w:rPr>
        <w:t>[номер заказа]</w:t>
      </w:r>
      <w:r>
        <w:rPr>
          <w:rFonts w:ascii="Times New Roman" w:hAnsi="Times New Roman" w:eastAsia="Times New Roman"/>
          <w:b w:val="0"/>
          <w:i w:val="0"/>
          <w:color w:val="1A1A1A"/>
          <w:sz w:val="28"/>
        </w:rPr>
        <w:t xml:space="preserve"> (скриншот личного кабинета или письма магазина).</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Копия документа о получении Товара (накладной, уведомления пункта выдачи).</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Фотографии Товара с ярлыками и в упаковке.</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в интернет-магазин о возврате денег за товар, купленный дистанционно</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