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Генеральному директору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 в дательном падеже]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автора записки]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структурного подразделения]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автора в родительном падеже]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СЛУЖЕБНАЯ ЗАПИСКА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замещении работника на время ежегодного отпуска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записки]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составления]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Довожу до Вашего сведения,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отсутствующего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структурного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отсутствующего работника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соответствии с графиком отпусков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 будет находиться в ежегодном оплачиваемом отпуске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включительно,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календарных дней.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время отпуска необходимо обеспечить выполнение его обязанностей, которые не могут быть приостановлены без ущерба для работы подразделения: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основных обязанностей, например: приём и обработка заявок клиентов, подготовка договоров и счетов, контроль поступления оплаты, ведение отчётности в [наименование системы]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Предлагаю поручить исполнение обязанностей временно отсутствующего работника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замещающего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замещающего работника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без освобождения от работы, определённой его трудовым договором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Работник обладает необходимой квалификацией, знаком с участком работы и в течение рабочего дня может выполнять дополнительный объём работ. Замещение не входит в его должностные обязанности, поэтому оформляется как дополнительная работа по ст. 60.2 Трудового кодекса РФ с доплатой по ст. 151 Трудового кодекса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Предлагаемые условия замещения: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Срок: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включительно.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Содержание: обязанности по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отсутствующего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согласно должностной инструкции, за исключением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обязанностей, которые не передаются, например: подписания договоров от имени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Доплата: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руб. в месяц пропорционально времени замещения, сверх оклада по основной должности.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Передача дел: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отсутствующего работника в именительном падеже]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передаёт замещающему работнику текущие дела, документы и доступы.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Работник с предложением ознакомлен и выразил согласие выполнять дополнительную работу на указанных условиях, что подтверждается его подписью на настоящей записке.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60.2 и 151 Трудового кодекса Российской Федерации,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Поручить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замещающего работника в дательном падеже]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замещающего работника в дательном падеже]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исполнение обязанностей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отсутствующего работника в родительном падеже]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без освобождения от основной работы.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Установить замещающему работнику доплату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руб. в месяц пропорционально времени замещения.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Поручить отделу кадров подготовить дополнительное соглашение к трудовому договору и приказ о возложении обязанностей, ознакомить с ними работника под подпись.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графика отпусков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должностной инструкции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отсутствующего работника в родительном падеже]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предложением ознакомлен(а), на выполнение дополнительной работы на указанных условиях согласен(на).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замещающего работника]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о возложении обязанностей отпускника на другого работника с доплатой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