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Начальнику </w:t>
      </w:r>
      <w:r>
        <w:rPr>
          <w:rFonts w:ascii="Times New Roman" w:hAnsi="Times New Roman" w:eastAsia="Times New Roman"/>
          <w:b w:val="0"/>
          <w:i w:val="0"/>
          <w:color w:val="1A1A1A"/>
          <w:sz w:val="28"/>
        </w:rPr>
        <w:t>[наименование отдела полиции, например: ОМВД России по ... району г. ...]</w:t>
      </w:r>
    </w:p>
    <w:p>
      <w:pPr>
        <w:spacing w:before="0" w:after="0" w:line="240" w:lineRule="auto"/>
        <w:jc w:val="right"/>
      </w:pPr>
      <w:r>
        <w:rPr>
          <w:rFonts w:ascii="Times New Roman" w:hAnsi="Times New Roman" w:eastAsia="Times New Roman"/>
          <w:b w:val="0"/>
          <w:i w:val="0"/>
          <w:color w:val="1A1A1A"/>
          <w:sz w:val="28"/>
        </w:rPr>
        <w:t>[адрес отдела полиции]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[фамилия, имя, отчество полностью]</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 с индексом]</w:t>
      </w:r>
    </w:p>
    <w:p>
      <w:pPr>
        <w:spacing w:before="0" w:after="0" w:line="240" w:lineRule="auto"/>
        <w:jc w:val="right"/>
      </w:pPr>
      <w:r>
        <w:rPr>
          <w:rFonts w:ascii="Times New Roman" w:hAnsi="Times New Roman" w:eastAsia="Times New Roman"/>
          <w:b w:val="0"/>
          <w:i w:val="0"/>
          <w:color w:val="1A1A1A"/>
          <w:sz w:val="28"/>
        </w:rPr>
        <w:t xml:space="preserve">паспорт: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выдан </w:t>
      </w:r>
      <w:r>
        <w:rPr>
          <w:rFonts w:ascii="Times New Roman" w:hAnsi="Times New Roman" w:eastAsia="Times New Roman"/>
          <w:b w:val="0"/>
          <w:i w:val="0"/>
          <w:color w:val="1A1A1A"/>
          <w:sz w:val="28"/>
        </w:rPr>
        <w:t>[кем выдан]</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выдачи]</w:t>
      </w:r>
      <w:r>
        <w:rPr>
          <w:rFonts w:ascii="Times New Roman" w:hAnsi="Times New Roman" w:eastAsia="Times New Roman"/>
          <w:b w:val="0"/>
          <w:i w:val="0"/>
          <w:color w:val="1A1A1A"/>
          <w:sz w:val="28"/>
        </w:rPr>
        <w:t xml:space="preserve"> г.</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 электронной почты]</w:t>
      </w:r>
    </w:p>
    <w:p>
      <w:pPr>
        <w:keepNext/>
        <w:spacing w:before="240" w:after="240" w:line="240" w:lineRule="auto"/>
        <w:jc w:val="center"/>
      </w:pPr>
      <w:r>
        <w:rPr>
          <w:rFonts w:ascii="Times New Roman" w:hAnsi="Times New Roman" w:eastAsia="Times New Roman"/>
          <w:b/>
          <w:color w:val="000000"/>
          <w:sz w:val="28"/>
        </w:rPr>
        <w:t>ЗАЯВЛЕНИЕ</w:t>
      </w:r>
    </w:p>
    <w:p>
      <w:pPr>
        <w:keepNext/>
        <w:spacing w:before="200" w:after="160" w:line="240" w:lineRule="auto"/>
        <w:jc w:val="center"/>
      </w:pPr>
      <w:r>
        <w:rPr>
          <w:rFonts w:ascii="Times New Roman" w:hAnsi="Times New Roman" w:eastAsia="Times New Roman"/>
          <w:b/>
          <w:i w:val="0"/>
          <w:color w:val="1A1A1A"/>
          <w:sz w:val="28"/>
        </w:rPr>
        <w:t>о причинении мне телесных повреждений в драке</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около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по адресу: </w:t>
      </w:r>
      <w:r>
        <w:rPr>
          <w:rFonts w:ascii="Times New Roman" w:hAnsi="Times New Roman" w:eastAsia="Times New Roman"/>
          <w:b w:val="0"/>
          <w:i w:val="0"/>
          <w:color w:val="1A1A1A"/>
          <w:sz w:val="28"/>
        </w:rPr>
        <w:t>[точное место: улица, дом, подъезд, двор, заведение]</w:t>
      </w:r>
      <w:r>
        <w:rPr>
          <w:rFonts w:ascii="Times New Roman" w:hAnsi="Times New Roman" w:eastAsia="Times New Roman"/>
          <w:b w:val="0"/>
          <w:i w:val="0"/>
          <w:color w:val="1A1A1A"/>
          <w:sz w:val="28"/>
        </w:rPr>
        <w:t xml:space="preserve"> в отношении меня было применено насилие. </w:t>
      </w:r>
      <w:r>
        <w:rPr>
          <w:rFonts w:ascii="Times New Roman" w:hAnsi="Times New Roman" w:eastAsia="Times New Roman"/>
          <w:b w:val="0"/>
          <w:i w:val="0"/>
          <w:color w:val="1A1A1A"/>
          <w:sz w:val="28"/>
        </w:rPr>
        <w:t>[Фамилия, имя, отчество обидчика, если известны, или его приметы: пол, примерный возраст, рост, телосложение, одежда, особые приметы]</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[как начался конфликт: подошёл ко мне, начал высказывать претензии по поводу ..., оскорблял меня]</w:t>
      </w:r>
      <w:r>
        <w:rPr>
          <w:rFonts w:ascii="Times New Roman" w:hAnsi="Times New Roman" w:eastAsia="Times New Roman"/>
          <w:b w:val="0"/>
          <w:i w:val="0"/>
          <w:color w:val="1A1A1A"/>
          <w:sz w:val="28"/>
        </w:rPr>
        <w:t xml:space="preserve">, после чего </w:t>
      </w:r>
      <w:r>
        <w:rPr>
          <w:rFonts w:ascii="Times New Roman" w:hAnsi="Times New Roman" w:eastAsia="Times New Roman"/>
          <w:b w:val="0"/>
          <w:i w:val="0"/>
          <w:color w:val="1A1A1A"/>
          <w:sz w:val="28"/>
        </w:rPr>
        <w:t>[первым нанёс мне удар кулаком в лицо]</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В ходе драки </w:t>
      </w:r>
      <w:r>
        <w:rPr>
          <w:rFonts w:ascii="Times New Roman" w:hAnsi="Times New Roman" w:eastAsia="Times New Roman"/>
          <w:b w:val="0"/>
          <w:i w:val="0"/>
          <w:color w:val="1A1A1A"/>
          <w:sz w:val="28"/>
        </w:rPr>
        <w:t>[фамилия обидчика или «указанный мужчина»]</w:t>
      </w:r>
      <w:r>
        <w:rPr>
          <w:rFonts w:ascii="Times New Roman" w:hAnsi="Times New Roman" w:eastAsia="Times New Roman"/>
          <w:b w:val="0"/>
          <w:i w:val="0"/>
          <w:color w:val="1A1A1A"/>
          <w:sz w:val="28"/>
        </w:rPr>
        <w:t xml:space="preserve"> нанёс мне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ударов </w:t>
      </w:r>
      <w:r>
        <w:rPr>
          <w:rFonts w:ascii="Times New Roman" w:hAnsi="Times New Roman" w:eastAsia="Times New Roman"/>
          <w:b w:val="0"/>
          <w:i w:val="0"/>
          <w:color w:val="1A1A1A"/>
          <w:sz w:val="28"/>
        </w:rPr>
        <w:t>[чем: кулаком, ногой, предметом]</w:t>
      </w:r>
      <w:r>
        <w:rPr>
          <w:rFonts w:ascii="Times New Roman" w:hAnsi="Times New Roman" w:eastAsia="Times New Roman"/>
          <w:b w:val="0"/>
          <w:i w:val="0"/>
          <w:color w:val="1A1A1A"/>
          <w:sz w:val="28"/>
        </w:rPr>
        <w:t xml:space="preserve"> в область </w:t>
      </w:r>
      <w:r>
        <w:rPr>
          <w:rFonts w:ascii="Times New Roman" w:hAnsi="Times New Roman" w:eastAsia="Times New Roman"/>
          <w:b w:val="0"/>
          <w:i w:val="0"/>
          <w:color w:val="1A1A1A"/>
          <w:sz w:val="28"/>
        </w:rPr>
        <w:t>[головы, лица, груди, живота, рук]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[иные действия: повалил на землю, хватал за шею, бил лежащего]</w:t>
      </w:r>
      <w:r>
        <w:rPr>
          <w:rFonts w:ascii="Times New Roman" w:hAnsi="Times New Roman" w:eastAsia="Times New Roman"/>
          <w:b w:val="0"/>
          <w:i w:val="0"/>
          <w:color w:val="1A1A1A"/>
          <w:sz w:val="28"/>
        </w:rPr>
        <w:t xml:space="preserve">. От ударов я испытал(а) сильную физическую боль. Вместе с ним в драке участвовали </w:t>
      </w:r>
      <w:r>
        <w:rPr>
          <w:rFonts w:ascii="Times New Roman" w:hAnsi="Times New Roman" w:eastAsia="Times New Roman"/>
          <w:b w:val="0"/>
          <w:i w:val="0"/>
          <w:color w:val="1A1A1A"/>
          <w:sz w:val="28"/>
        </w:rPr>
        <w:t>[ФИО или приметы других участников, если были]</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Сам(а) я ударов первым(ой) не наносил(а). Мои действия ограничивались защитой: </w:t>
      </w:r>
      <w:r>
        <w:rPr>
          <w:rFonts w:ascii="Times New Roman" w:hAnsi="Times New Roman" w:eastAsia="Times New Roman"/>
          <w:b w:val="0"/>
          <w:i w:val="0"/>
          <w:color w:val="1A1A1A"/>
          <w:sz w:val="28"/>
        </w:rPr>
        <w:t>[что именно делал(а): закрывался(ась) руками, оттолкнул(а) нападавшего, пытался(ась) уйти]</w:t>
      </w:r>
      <w:r>
        <w:rPr>
          <w:rFonts w:ascii="Times New Roman" w:hAnsi="Times New Roman" w:eastAsia="Times New Roman"/>
          <w:b w:val="0"/>
          <w:i w:val="0"/>
          <w:color w:val="1A1A1A"/>
          <w:sz w:val="28"/>
        </w:rPr>
        <w:t xml:space="preserve">. Конфликт прекратился после того, как </w:t>
      </w:r>
      <w:r>
        <w:rPr>
          <w:rFonts w:ascii="Times New Roman" w:hAnsi="Times New Roman" w:eastAsia="Times New Roman"/>
          <w:b w:val="0"/>
          <w:i w:val="0"/>
          <w:color w:val="1A1A1A"/>
          <w:sz w:val="28"/>
        </w:rPr>
        <w:t>[вмешались прохожие, приехали сотрудники полиции, нападавший ушёл в сторону ...]</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Очевидцами произошедшего были </w:t>
      </w:r>
      <w:r>
        <w:rPr>
          <w:rFonts w:ascii="Times New Roman" w:hAnsi="Times New Roman" w:eastAsia="Times New Roman"/>
          <w:b w:val="0"/>
          <w:i w:val="0"/>
          <w:color w:val="1A1A1A"/>
          <w:sz w:val="28"/>
        </w:rPr>
        <w:t>[ФИО, телефоны свидетелей]</w:t>
      </w:r>
      <w:r>
        <w:rPr>
          <w:rFonts w:ascii="Times New Roman" w:hAnsi="Times New Roman" w:eastAsia="Times New Roman"/>
          <w:b w:val="0"/>
          <w:i w:val="0"/>
          <w:color w:val="1A1A1A"/>
          <w:sz w:val="28"/>
        </w:rPr>
        <w:t xml:space="preserve">. Место происшествия, по моим сведениям, попадает в обзор камер видеонаблюдения </w:t>
      </w:r>
      <w:r>
        <w:rPr>
          <w:rFonts w:ascii="Times New Roman" w:hAnsi="Times New Roman" w:eastAsia="Times New Roman"/>
          <w:b w:val="0"/>
          <w:i w:val="0"/>
          <w:color w:val="1A1A1A"/>
          <w:sz w:val="28"/>
        </w:rPr>
        <w:t>[чьих: магазина, подъезда, городских камер по адресу ...]</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я обратился(ась) в </w:t>
      </w:r>
      <w:r>
        <w:rPr>
          <w:rFonts w:ascii="Times New Roman" w:hAnsi="Times New Roman" w:eastAsia="Times New Roman"/>
          <w:b w:val="0"/>
          <w:i w:val="0"/>
          <w:color w:val="1A1A1A"/>
          <w:sz w:val="28"/>
        </w:rPr>
        <w:t>[наименование травмпункта или больницы]</w:t>
      </w:r>
      <w:r>
        <w:rPr>
          <w:rFonts w:ascii="Times New Roman" w:hAnsi="Times New Roman" w:eastAsia="Times New Roman"/>
          <w:b w:val="0"/>
          <w:i w:val="0"/>
          <w:color w:val="1A1A1A"/>
          <w:sz w:val="28"/>
        </w:rPr>
        <w:t xml:space="preserve">, где у меня зафиксированы: </w:t>
      </w:r>
      <w:r>
        <w:rPr>
          <w:rFonts w:ascii="Times New Roman" w:hAnsi="Times New Roman" w:eastAsia="Times New Roman"/>
          <w:b w:val="0"/>
          <w:i w:val="0"/>
          <w:color w:val="1A1A1A"/>
          <w:sz w:val="28"/>
        </w:rPr>
        <w:t>[телесные повреждения и диагноз из медицинского документа]</w:t>
      </w:r>
      <w:r>
        <w:rPr>
          <w:rFonts w:ascii="Times New Roman" w:hAnsi="Times New Roman" w:eastAsia="Times New Roman"/>
          <w:b w:val="0"/>
          <w:i w:val="0"/>
          <w:color w:val="1A1A1A"/>
          <w:sz w:val="28"/>
        </w:rPr>
        <w:t xml:space="preserve">. Мне </w:t>
      </w:r>
      <w:r>
        <w:rPr>
          <w:rFonts w:ascii="Times New Roman" w:hAnsi="Times New Roman" w:eastAsia="Times New Roman"/>
          <w:b w:val="0"/>
          <w:i w:val="0"/>
          <w:color w:val="1A1A1A"/>
          <w:sz w:val="28"/>
        </w:rPr>
        <w:t>[выдана справка, назначено лечение, выдан листок нетрудоспособности с ... по ...]</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В результате драки также </w:t>
      </w:r>
      <w:r>
        <w:rPr>
          <w:rFonts w:ascii="Times New Roman" w:hAnsi="Times New Roman" w:eastAsia="Times New Roman"/>
          <w:b w:val="0"/>
          <w:i w:val="0"/>
          <w:color w:val="1A1A1A"/>
          <w:sz w:val="28"/>
        </w:rPr>
        <w:t>[повреждено или утрачено моё имущество: телефон, очки, одежда]</w:t>
      </w:r>
      <w:r>
        <w:rPr>
          <w:rFonts w:ascii="Times New Roman" w:hAnsi="Times New Roman" w:eastAsia="Times New Roman"/>
          <w:b w:val="0"/>
          <w:i w:val="0"/>
          <w:color w:val="1A1A1A"/>
          <w:sz w:val="28"/>
        </w:rPr>
        <w:t xml:space="preserve"> стоимостью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Нанесение побоев или совершение иных насильственных действий, причинивших физическую боль, но не повлекших вреда здоровью, образует административное правонарушение по ст. 6.1.1 КоАП РФ. Если судебно-медицинская экспертиза установит лёгкий или более тяжкий вред здоровью, действия подлежат квалификации по ст. 115, 112 или 111 УК РФ. Окончательную правовую оценку даёт орган, проводящий проверку, после установления степени тяжести вреда.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Полиция обязана принимать и регистрировать заявления о преступлениях, об административных правонарушениях и о происшествиях, проводить по ним проверку (п. 1 ч. 1 ст. 12 Федерального закона от 07.02.2011 № 3-ФЗ «О полиции»). Решение по сообщению о преступлении принимается в срок не позднее 3 суток, который может быть продлён до 10 и 30 суток (ст. 144 УПК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Заявление физического лица, содержащее данные о событии административного правонарушения, является поводом к возбуждению дела об административном правонарушении (п. 3 ч. 1 ст. 28.1 КоАП РФ), а заявление о преступлении является поводом к возбуждению уголовного дела (п. 1 ч. 1 ст. 140 УПК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140, 141, 144 УПК РФ, ст. 28.1 КоАП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Зарегистрировать настоящее заявление, выдать мне талон-уведомление о его принятии и провести проверку по изложенным фактам.</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Выдать мне направление на судебно-медицинское освидетельствование для определения характера телесных повреждений и степени тяжести вреда здоровью.</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Установить личность лица (лиц), причинившего мне телесные повреждения, опросить его и свидетелей </w:t>
      </w:r>
      <w:r>
        <w:rPr>
          <w:rFonts w:ascii="Times New Roman" w:hAnsi="Times New Roman" w:eastAsia="Times New Roman"/>
          <w:b w:val="0"/>
          <w:i w:val="0"/>
          <w:color w:val="1A1A1A"/>
          <w:sz w:val="28"/>
        </w:rPr>
        <w:t>[ФИО свидетелей]</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Истребовать и приобщить к материалам проверки записи камер видеонаблюдения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за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с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до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Привлечь виновное лицо к ответственности, предусмотренной законом, а при наличии признаков преступления возбудить уголовное дело и признать меня потерпевшим(ей).</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О принятом решении уведомить меня письменно по адресу: </w:t>
      </w:r>
      <w:r>
        <w:rPr>
          <w:rFonts w:ascii="Times New Roman" w:hAnsi="Times New Roman" w:eastAsia="Times New Roman"/>
          <w:b w:val="0"/>
          <w:i w:val="0"/>
          <w:color w:val="1A1A1A"/>
          <w:sz w:val="28"/>
        </w:rPr>
        <w:t>[почтовый адрес или адрес электронной почты]</w:t>
      </w:r>
      <w:r>
        <w:rPr>
          <w:rFonts w:ascii="Times New Roman" w:hAnsi="Times New Roman" w:eastAsia="Times New Roman"/>
          <w:b w:val="0"/>
          <w:i w:val="0"/>
          <w:color w:val="1A1A1A"/>
          <w:sz w:val="28"/>
        </w:rPr>
        <w:t xml:space="preserve"> с направлением копии процессуального решения.</w:t>
      </w:r>
    </w:p>
    <w:p>
      <w:pPr>
        <w:spacing w:before="0" w:after="120" w:line="276" w:lineRule="auto"/>
        <w:ind w:firstLine="709"/>
        <w:jc w:val="both"/>
      </w:pPr>
      <w:r>
        <w:rPr>
          <w:rFonts w:ascii="Times New Roman" w:hAnsi="Times New Roman" w:eastAsia="Times New Roman"/>
          <w:b w:val="0"/>
          <w:i w:val="0"/>
          <w:color w:val="1A1A1A"/>
          <w:sz w:val="28"/>
        </w:rPr>
        <w:t>Об уголовной ответственности за заведомо ложный донос по ст. 306 УК РФ предупреждён(а).</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справки (выписки) из </w:t>
      </w:r>
      <w:r>
        <w:rPr>
          <w:rFonts w:ascii="Times New Roman" w:hAnsi="Times New Roman" w:eastAsia="Times New Roman"/>
          <w:b w:val="0"/>
          <w:i w:val="0"/>
          <w:color w:val="1A1A1A"/>
          <w:sz w:val="28"/>
        </w:rPr>
        <w:t>[наименование медицинской организации]</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Фотографии телесных повреждений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Сведения о свидетелях (ФИО, телефоны) на 1 л.</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Фотографии повреждённого имущества и документы о его стоимости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[И. О. Фамилия]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в полицию о причинении телесных повреждений в драке</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