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звание, наименование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 следователя (дознавателя)]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дачи показаний на основании статьи 51 Конституции Российской Федерации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вызван(а) для допроса в качестве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[процессуальный статус, например: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 или материала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находящемуся в Вашем производстве.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 допросом мне разъяснено, что предметом допроса являются обстоятельства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какие события или действия интересуют следствие, например: деятельности ООО «Ромашка» в 2025 году]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Я полагаю, что мои ответы на вопросы об указанных обстоятельствах могут быть использованы против меня самого (самой), моего супруга (супруги) и близких родственников.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Настоящим заявляю, что отказываюсь давать показания по существу указанных обстоятельств, воспользовавшись правом, предоставленным мне статьёй 51 Конституции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Мой отказ не является уклонением от явки: я явился(лась) по вызову, сообщил(а) свои анкетные данные и готов(а) участвовать в иных следственных действиях в установленном законом порядке.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ст. 51 Конституции Российской Федерации никто не обязан свидетельствовать против себя самого, своего супруга и близких родственников, круг которых определяется федеральным законом.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Пунктом 1 ч. 4 ст. 56 УПК РФ свидетелю предоставлено право отказаться свидетельствовать против самого себя, своего супруга (своей супруги) и других близких родственников, круг которых определён п. 4 ст. 5 УПК РФ. Такое же право имеют подозреваемый (п. 2 ч. 4 ст. 46 УПК РФ) и обвиняемый (п. 3 ч. 4 ст. 47 УПК РФ), а также лица, участвующие в проверке сообщения о преступлении (ч. 1.1 ст. 144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примечания к ст. 308 УК РФ лицо не подлежит уголовной ответственности за отказ от дачи показаний против себя самого, своего супруга или своих близких родственников.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18 постановления Пленума Верховного Суда РФ от 31.10.1995 № 8 «О некоторых вопросах применения судами Конституции Российской Федерации при осуществлении правосудия» показания, полученные без разъяснения права, предусмотренного ст. 51 Конституции РФ, признаются полученными с нарушением закона.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51 Конституции Российской Федерации, ст. 56, 119 и 120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настоящее заявление к материалам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 или материала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Отразить в протоколе допроса мой отказ от дачи показаний на основании ст. 51 Конституции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Поставить отметку о принятии настоящего заявления на его втором экземпляре и вернуть его мне.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дачи показаний по статье 51 Конституции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