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 кассира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магазина,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ОБЪЯСНИТЕЛЬНАЯ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ошибочно пробитом кассовом чеке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работая кассиром в смене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смены]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контрольно-кассовой техникой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[модель ККТ]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ККТ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[регистрационный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номер фискального накопителя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ФН]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установленной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расчётов]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при расчёте с покупателем ошибочно сформировал(а) кассовый чек.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Кассовый чек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чека в смене]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фискальный документ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ФД]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фискальный признак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сформирован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признаком расчёта «приход»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ошибочного чека]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Фактически покупатель приобрёл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 (услуги)]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[фактическая сумма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оплатил именно эту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оплаты: наличными или банковской картой через платёжный терминал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Ошибка состоит в том, что вместо цены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[правильная цена]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была введена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[ошибочная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Ошибка произошла по моей невнимательности: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опишите причину, например: при ручном вводе цены я ошибся(лась) в количестве нулей, сканер не считал штрихкод, и цена вводилась вручную]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Неисправности кассовой техники и программного обеспечения не было, посторонние лица к ККТ не допускались.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Ошибку я обнаружил(а)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сразу сообщил(а) об этом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 старшего кассира (администратора)]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Ошибочный чек аннулирован кассовым чеком с признаком расчёта «возврат прихода»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чека]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фискальный документ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ФД]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после чего сформирован правильный кассовый чек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чека]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фискальный документ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ФД]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[фактическая сумма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Денежные средства покупателю из кассы не выдавались, отмена или возврат операции по платёжному терминалу не проводились.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итогам смены фактическая сумма денежных средств в кассе и сумма оплат по платёжному терминалу совпадают с данными отчёта о закрытии смены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отчёта]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учётом исправленных чеков. Недостачи и излишков нет, ущерб организации и покупателю не причинён.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Впредь обязуюсь внимательно проверять цену и количество товара на дисплее кассы до закрытия чека.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ошибочного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«возврат прихода»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правильного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о закрытии смены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кассира]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кассира об ошибочно пробитом кассовом чеке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