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Руководителю </w:t>
      </w:r>
      <w:r>
        <w:rPr>
          <w:rFonts w:ascii="Times New Roman" w:hAnsi="Times New Roman" w:eastAsia="Times New Roman"/>
          <w:b w:val="0"/>
          <w:i w:val="0"/>
          <w:color w:val="1A1A1A"/>
          <w:sz w:val="28"/>
        </w:rPr>
        <w:t>[полное наименование подрядчика: ООО или ИП]</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 или ОГРНИП]</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нахождения из ЕГРЮЛ или ЕГРИП]</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Заказчик: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ПРЕТЕНЗИЯ</w:t>
      </w:r>
    </w:p>
    <w:p>
      <w:pPr>
        <w:keepNext/>
        <w:spacing w:before="200" w:after="160" w:line="240" w:lineRule="auto"/>
        <w:jc w:val="center"/>
      </w:pPr>
      <w:r>
        <w:rPr>
          <w:rFonts w:ascii="Times New Roman" w:hAnsi="Times New Roman" w:eastAsia="Times New Roman"/>
          <w:b/>
          <w:i w:val="0"/>
          <w:color w:val="1A1A1A"/>
          <w:sz w:val="28"/>
        </w:rPr>
        <w:t>о безвозмездном устранении недостатков скважины на воду</w:t>
      </w:r>
    </w:p>
    <w:p>
      <w:pPr>
        <w:spacing w:before="0" w:after="120" w:line="276" w:lineRule="auto"/>
        <w:ind w:firstLine="709"/>
        <w:jc w:val="both"/>
      </w:pPr>
      <w:r>
        <w:rPr>
          <w:rFonts w:ascii="Times New Roman" w:hAnsi="Times New Roman" w:eastAsia="Times New Roman"/>
          <w:b w:val="0"/>
          <w:i w:val="0"/>
          <w:color w:val="1A1A1A"/>
          <w:sz w:val="28"/>
        </w:rPr>
        <w:t xml:space="preserve">Между мной и </w:t>
      </w:r>
      <w:r>
        <w:rPr>
          <w:rFonts w:ascii="Times New Roman" w:hAnsi="Times New Roman" w:eastAsia="Times New Roman"/>
          <w:b w:val="0"/>
          <w:i w:val="0"/>
          <w:color w:val="1A1A1A"/>
          <w:sz w:val="28"/>
        </w:rPr>
        <w:t>[наименование подрядчика]</w:t>
      </w:r>
      <w:r>
        <w:rPr>
          <w:rFonts w:ascii="Times New Roman" w:hAnsi="Times New Roman" w:eastAsia="Times New Roman"/>
          <w:b w:val="0"/>
          <w:i w:val="0"/>
          <w:color w:val="1A1A1A"/>
          <w:sz w:val="28"/>
        </w:rPr>
        <w:t xml:space="preserve"> заключён договор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(далее – Договор) на бурение и обустройство скважины на воду на земельном участке по адресу: </w:t>
      </w:r>
      <w:r>
        <w:rPr>
          <w:rFonts w:ascii="Times New Roman" w:hAnsi="Times New Roman" w:eastAsia="Times New Roman"/>
          <w:b w:val="0"/>
          <w:i w:val="0"/>
          <w:color w:val="1A1A1A"/>
          <w:sz w:val="28"/>
        </w:rPr>
        <w:t>[адрес участка, кадастровый номер]</w:t>
      </w:r>
      <w:r>
        <w:rPr>
          <w:rFonts w:ascii="Times New Roman" w:hAnsi="Times New Roman" w:eastAsia="Times New Roman"/>
          <w:b w:val="0"/>
          <w:i w:val="0"/>
          <w:color w:val="1A1A1A"/>
          <w:sz w:val="28"/>
        </w:rPr>
        <w:t xml:space="preserve">. Цена работ по Договору составила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руб., в том числе бурение </w:t>
      </w:r>
      <w:r>
        <w:rPr>
          <w:rFonts w:ascii="Times New Roman" w:hAnsi="Times New Roman" w:eastAsia="Times New Roman"/>
          <w:b w:val="0"/>
          <w:i w:val="0"/>
          <w:color w:val="1A1A1A"/>
          <w:sz w:val="28"/>
        </w:rPr>
        <w:t>[глубина]</w:t>
      </w:r>
      <w:r>
        <w:rPr>
          <w:rFonts w:ascii="Times New Roman" w:hAnsi="Times New Roman" w:eastAsia="Times New Roman"/>
          <w:b w:val="0"/>
          <w:i w:val="0"/>
          <w:color w:val="1A1A1A"/>
          <w:sz w:val="28"/>
        </w:rPr>
        <w:t xml:space="preserve"> м по цене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метр и обустройство скважины </w:t>
      </w:r>
      <w:r>
        <w:rPr>
          <w:rFonts w:ascii="Times New Roman" w:hAnsi="Times New Roman" w:eastAsia="Times New Roman"/>
          <w:b w:val="0"/>
          <w:i w:val="0"/>
          <w:color w:val="1A1A1A"/>
          <w:sz w:val="28"/>
        </w:rPr>
        <w:t>[перечень: обсадная труба, фильтр, кессон, оголовок, насос]</w:t>
      </w:r>
      <w:r>
        <w:rPr>
          <w:rFonts w:ascii="Times New Roman" w:hAnsi="Times New Roman" w:eastAsia="Times New Roman"/>
          <w:b w:val="0"/>
          <w:i w:val="0"/>
          <w:color w:val="1A1A1A"/>
          <w:sz w:val="28"/>
        </w:rPr>
        <w:t xml:space="preserve">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Оплата произведена мною полностью, что подтверждается </w:t>
      </w:r>
      <w:r>
        <w:rPr>
          <w:rFonts w:ascii="Times New Roman" w:hAnsi="Times New Roman" w:eastAsia="Times New Roman"/>
          <w:b w:val="0"/>
          <w:i w:val="0"/>
          <w:color w:val="1A1A1A"/>
          <w:sz w:val="28"/>
        </w:rPr>
        <w:t>[кассовые чеки или квитанции № ... от ...]</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По условиям Договора и паспорту скважины подрядчик должен был выполнить скважину глубиной </w:t>
      </w:r>
      <w:r>
        <w:rPr>
          <w:rFonts w:ascii="Times New Roman" w:hAnsi="Times New Roman" w:eastAsia="Times New Roman"/>
          <w:b w:val="0"/>
          <w:i w:val="0"/>
          <w:color w:val="1A1A1A"/>
          <w:sz w:val="28"/>
        </w:rPr>
        <w:t>[глубина]</w:t>
      </w:r>
      <w:r>
        <w:rPr>
          <w:rFonts w:ascii="Times New Roman" w:hAnsi="Times New Roman" w:eastAsia="Times New Roman"/>
          <w:b w:val="0"/>
          <w:i w:val="0"/>
          <w:color w:val="1A1A1A"/>
          <w:sz w:val="28"/>
        </w:rPr>
        <w:t xml:space="preserve"> м с обсадной трубой </w:t>
      </w:r>
      <w:r>
        <w:rPr>
          <w:rFonts w:ascii="Times New Roman" w:hAnsi="Times New Roman" w:eastAsia="Times New Roman"/>
          <w:b w:val="0"/>
          <w:i w:val="0"/>
          <w:color w:val="1A1A1A"/>
          <w:sz w:val="28"/>
        </w:rPr>
        <w:t>[материал и диаметр]</w:t>
      </w:r>
      <w:r>
        <w:rPr>
          <w:rFonts w:ascii="Times New Roman" w:hAnsi="Times New Roman" w:eastAsia="Times New Roman"/>
          <w:b w:val="0"/>
          <w:i w:val="0"/>
          <w:color w:val="1A1A1A"/>
          <w:sz w:val="28"/>
        </w:rPr>
        <w:t xml:space="preserve">, фильтром </w:t>
      </w:r>
      <w:r>
        <w:rPr>
          <w:rFonts w:ascii="Times New Roman" w:hAnsi="Times New Roman" w:eastAsia="Times New Roman"/>
          <w:b w:val="0"/>
          <w:i w:val="0"/>
          <w:color w:val="1A1A1A"/>
          <w:sz w:val="28"/>
        </w:rPr>
        <w:t>[тип фильтра]</w:t>
      </w:r>
      <w:r>
        <w:rPr>
          <w:rFonts w:ascii="Times New Roman" w:hAnsi="Times New Roman" w:eastAsia="Times New Roman"/>
          <w:b w:val="0"/>
          <w:i w:val="0"/>
          <w:color w:val="1A1A1A"/>
          <w:sz w:val="28"/>
        </w:rPr>
        <w:t xml:space="preserve">, с дебитом не менее </w:t>
      </w:r>
      <w:r>
        <w:rPr>
          <w:rFonts w:ascii="Times New Roman" w:hAnsi="Times New Roman" w:eastAsia="Times New Roman"/>
          <w:b w:val="0"/>
          <w:i w:val="0"/>
          <w:color w:val="1A1A1A"/>
          <w:sz w:val="28"/>
        </w:rPr>
        <w:t>[значение]</w:t>
      </w:r>
      <w:r>
        <w:rPr>
          <w:rFonts w:ascii="Times New Roman" w:hAnsi="Times New Roman" w:eastAsia="Times New Roman"/>
          <w:b w:val="0"/>
          <w:i w:val="0"/>
          <w:color w:val="1A1A1A"/>
          <w:sz w:val="28"/>
        </w:rPr>
        <w:t xml:space="preserve"> куб. м в час. Работы приняты по акту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Гарантийный срок на работы составляет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и не истёк.</w:t>
      </w:r>
    </w:p>
    <w:p>
      <w:pPr>
        <w:spacing w:before="0" w:after="120" w:line="276" w:lineRule="auto"/>
        <w:ind w:firstLine="709"/>
        <w:jc w:val="both"/>
      </w:pPr>
      <w:r>
        <w:rPr>
          <w:rFonts w:ascii="Times New Roman" w:hAnsi="Times New Roman" w:eastAsia="Times New Roman"/>
          <w:b w:val="0"/>
          <w:i w:val="0"/>
          <w:color w:val="1A1A1A"/>
          <w:sz w:val="28"/>
        </w:rPr>
        <w:t>В ходе эксплуатации выявлены следующие недостатки:</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Дебит скважины снизился до </w:t>
      </w:r>
      <w:r>
        <w:rPr>
          <w:rFonts w:ascii="Times New Roman" w:hAnsi="Times New Roman" w:eastAsia="Times New Roman"/>
          <w:b w:val="0"/>
          <w:i w:val="0"/>
          <w:color w:val="1A1A1A"/>
          <w:sz w:val="28"/>
        </w:rPr>
        <w:t>[значение]</w:t>
      </w:r>
      <w:r>
        <w:rPr>
          <w:rFonts w:ascii="Times New Roman" w:hAnsi="Times New Roman" w:eastAsia="Times New Roman"/>
          <w:b w:val="0"/>
          <w:i w:val="0"/>
          <w:color w:val="1A1A1A"/>
          <w:sz w:val="28"/>
        </w:rPr>
        <w:t xml:space="preserve"> куб. м в час, что подтверждается замером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(видеозапись наполнения ёмкости объёмом </w:t>
      </w:r>
      <w:r>
        <w:rPr>
          <w:rFonts w:ascii="Times New Roman" w:hAnsi="Times New Roman" w:eastAsia="Times New Roman"/>
          <w:b w:val="0"/>
          <w:i w:val="0"/>
          <w:color w:val="1A1A1A"/>
          <w:sz w:val="28"/>
        </w:rPr>
        <w:t>[объём]</w:t>
      </w:r>
      <w:r>
        <w:rPr>
          <w:rFonts w:ascii="Times New Roman" w:hAnsi="Times New Roman" w:eastAsia="Times New Roman"/>
          <w:b w:val="0"/>
          <w:i w:val="0"/>
          <w:color w:val="1A1A1A"/>
          <w:sz w:val="28"/>
        </w:rPr>
        <w:t xml:space="preserve"> л за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вода поступает с песком и взвесью, в ёмкости образуется осадок, что подтверждается фото- и видеозаписями.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Из-за поступления песка вышел из строя насос, стоимость его ремонта составила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что подтверждается </w:t>
      </w:r>
      <w:r>
        <w:rPr>
          <w:rFonts w:ascii="Times New Roman" w:hAnsi="Times New Roman" w:eastAsia="Times New Roman"/>
          <w:b w:val="0"/>
          <w:i w:val="0"/>
          <w:color w:val="1A1A1A"/>
          <w:sz w:val="28"/>
        </w:rPr>
        <w:t>[документ о ремонте]</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Скважина эксплуатировалась в обычном режиме для бытовых нужд дома, насос установлен </w:t>
      </w:r>
      <w:r>
        <w:rPr>
          <w:rFonts w:ascii="Times New Roman" w:hAnsi="Times New Roman" w:eastAsia="Times New Roman"/>
          <w:b w:val="0"/>
          <w:i w:val="0"/>
          <w:color w:val="1A1A1A"/>
          <w:sz w:val="28"/>
        </w:rPr>
        <w:t>[кем и когда установлен]</w:t>
      </w:r>
      <w:r>
        <w:rPr>
          <w:rFonts w:ascii="Times New Roman" w:hAnsi="Times New Roman" w:eastAsia="Times New Roman"/>
          <w:b w:val="0"/>
          <w:i w:val="0"/>
          <w:color w:val="1A1A1A"/>
          <w:sz w:val="28"/>
        </w:rPr>
        <w:t xml:space="preserve">, иные лица работы на скважине не проводили.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сообщил(-а) о недостатках </w:t>
      </w:r>
      <w:r>
        <w:rPr>
          <w:rFonts w:ascii="Times New Roman" w:hAnsi="Times New Roman" w:eastAsia="Times New Roman"/>
          <w:b w:val="0"/>
          <w:i w:val="0"/>
          <w:color w:val="1A1A1A"/>
          <w:sz w:val="28"/>
        </w:rPr>
        <w:t>[ФИО представителя подрядчика]</w:t>
      </w:r>
      <w:r>
        <w:rPr>
          <w:rFonts w:ascii="Times New Roman" w:hAnsi="Times New Roman" w:eastAsia="Times New Roman"/>
          <w:b w:val="0"/>
          <w:i w:val="0"/>
          <w:color w:val="1A1A1A"/>
          <w:sz w:val="28"/>
        </w:rPr>
        <w:t xml:space="preserve"> по телефону и в </w:t>
      </w:r>
      <w:r>
        <w:rPr>
          <w:rFonts w:ascii="Times New Roman" w:hAnsi="Times New Roman" w:eastAsia="Times New Roman"/>
          <w:b w:val="0"/>
          <w:i w:val="0"/>
          <w:color w:val="1A1A1A"/>
          <w:sz w:val="28"/>
        </w:rPr>
        <w:t>[мессенджер]</w:t>
      </w:r>
      <w:r>
        <w:rPr>
          <w:rFonts w:ascii="Times New Roman" w:hAnsi="Times New Roman" w:eastAsia="Times New Roman"/>
          <w:b w:val="0"/>
          <w:i w:val="0"/>
          <w:color w:val="1A1A1A"/>
          <w:sz w:val="28"/>
        </w:rPr>
        <w:t>, однако недостатки не устранены, подрядчик предложил провести прокачку скважины за мой счёт.</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Договор заключён мною для личных бытовых нужд и является договором бытового подряда, к отношениям по которому применяется Закон РФ от 07.02.1992 № 2300-1 «О защите прав потребителей» (далее – Закон) (ст. 730 Гражданского кодекса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Качество выполненной работы должно соответствовать договору, а при отсутствии в нём условий о качестве – требованиям, обычно предъявляемым к работам соответствующего рода; результат работы должен быть пригоден для обычного использования (ст. 721 ГК РФ, ст. 4 Закона). Скважина, не обеспечивающая предусмотренный Договором дебит и подающая воду с песком, этим требованиям не соответствует.</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При обнаружении недостатков выполненной работы потребитель вправе по своему выбору потребовать их безвозмездного устранения (п. 1 ст. 29 Закона, п. 1 ст. 723 ГК РФ). Недостатки должны быть устранены в разумный срок, назначенный потребителем (ст. 30 Закона).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Поскольку на работы установлен гарантийный срок, подрядчик отвечает за недостатки, если не докажет, что они возникли после принятия работы вследствие нарушения мною правил использования результата работы, действий третьих лиц или непреодолимой силы (п. 4 ст. 29 Закона).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За нарушение срока устранения недостатков исполнитель уплачивает неустойку в размере 3 % цены выполнения работы за каждый день просрочки (ст. 30, п. 5 ст. 28 Закона). Если недостатки не будут устранены в назначенный срок, я вправе отказаться от исполнения Договора и потребовать полного возмещения убытков (п. 1 ст. 29 Закона).</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Убытки, причинённые потребителю вследствие недостатков работы, подлежат возмещению в полном объёме (п. 1 ст. 29 Закона, ст. 15 ГК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15, 721, 723, 730 ГК РФ, ст. 4, 28, 29, 30 Закона РФ «О защите прав потребителей»,</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Безвозмездно устранить недостатки скважины и обеспечить её дебит не менее </w:t>
      </w:r>
      <w:r>
        <w:rPr>
          <w:rFonts w:ascii="Times New Roman" w:hAnsi="Times New Roman" w:eastAsia="Times New Roman"/>
          <w:b w:val="0"/>
          <w:i w:val="0"/>
          <w:color w:val="1A1A1A"/>
          <w:sz w:val="28"/>
        </w:rPr>
        <w:t>[значение]</w:t>
      </w:r>
      <w:r>
        <w:rPr>
          <w:rFonts w:ascii="Times New Roman" w:hAnsi="Times New Roman" w:eastAsia="Times New Roman"/>
          <w:b w:val="0"/>
          <w:i w:val="0"/>
          <w:color w:val="1A1A1A"/>
          <w:sz w:val="28"/>
        </w:rPr>
        <w:t xml:space="preserve"> куб. м в час и подачу воды без песка в срок до </w:t>
      </w:r>
      <w:r>
        <w:rPr>
          <w:rFonts w:ascii="Times New Roman" w:hAnsi="Times New Roman" w:eastAsia="Times New Roman"/>
          <w:b w:val="0"/>
          <w:i w:val="0"/>
          <w:color w:val="1A1A1A"/>
          <w:sz w:val="28"/>
        </w:rPr>
        <w:t>[дата устранения]</w:t>
      </w:r>
      <w:r>
        <w:rPr>
          <w:rFonts w:ascii="Times New Roman" w:hAnsi="Times New Roman" w:eastAsia="Times New Roman"/>
          <w:b w:val="0"/>
          <w:i w:val="0"/>
          <w:color w:val="1A1A1A"/>
          <w:sz w:val="28"/>
        </w:rPr>
        <w:t xml:space="preserve"> (не позднее 20 дней со дня получения настоящей претензии).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Возместить мне убытки в виде расходов на ремонт насоса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течение 10 дней со дня получения претензии по реквизитам: получатель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банк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 xml:space="preserve">, корр.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Передать мне паспорт скважины с данными о её конструкции и результатах пробной откачки.</w:t>
      </w:r>
    </w:p>
    <w:p>
      <w:pPr>
        <w:spacing w:before="0" w:after="120" w:line="276" w:lineRule="auto"/>
        <w:ind w:firstLine="709"/>
        <w:jc w:val="both"/>
      </w:pPr>
      <w:r>
        <w:rPr>
          <w:rFonts w:ascii="Times New Roman" w:hAnsi="Times New Roman" w:eastAsia="Times New Roman"/>
          <w:b w:val="0"/>
          <w:i w:val="0"/>
          <w:color w:val="1A1A1A"/>
          <w:sz w:val="28"/>
        </w:rPr>
        <w:t xml:space="preserve">Для осмотра скважины и выполнения работ обеспечу доступ на участок в любой из дней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до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после предварительного согласования по телефону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Если недостатки не будут устранены в указанный срок, я откажусь от исполнения Договора и обращусь в суд с иском о взыскании уплаченной по Договору суммы, убытков, неустойки, компенсации морального вреда, штрафа в размере 50 % от присуждённой суммы и судебных расходов.</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договора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со сметой.</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акта приёмки работ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Копии кассовых чеков об оплате работ.</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Фотографии и видеозаписи замера дебита и осадка в воде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 и электронном носителе.</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Копии документов о ремонте насоса.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подрядчику по бурению скважины на воду о безвозмездном устранении недостатков</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