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Обособленный спор о разрешении разногласий по положению о реализации имущества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кредитор (лицо, представляющее отзыв):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бывший супруг должника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о разрешении разногласий относительно положения о порядке, об условиях и о сроках реализации имущества гражданина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признан несостоятельным (банкротом),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кредитор)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включено в третью очередь реестра требований кредиторов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собрания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утверждено Положение о порядке, об условиях и о сроках реализации имущества гражданина (далее — Положение),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объекта 1, 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объекта 2, 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спорные объекты). Сведения об утверждении Положения включены в Единый федеральный реестр сведений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Спорные объекты зарегистрированы за должником и включены в конкурсную массу.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обратился с заявлением о разрешении разногласий и просит дополнить Положение условием о праве преимущественной покупки спорных объектов заявителем. В обоснование заявитель ссылается на то, что спорные объекты приобретены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брака с должником (брак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являются общим имуществом супругов.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тем вопрос о правах заявителя на спорные объекты уже разрешён судом общей юрисдикции.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судебного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разделе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заявителю отказано в разделе имущества, в состав которого входили спорные объекты,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[недоказанностью приобретения имущества на совместные денежные средства и источников образования денежных средств для его приобретения]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Судебный акт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Должник и финансовый управляющий участвовали в этом деле.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на спорные объекты наложен арест в рамках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должника; арест сохранён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исполнения приговора в части гражданского иска. Кредитор является потерпевшим (гражданским истцом) по уголовному делу, его требование о возмещении ущерба, причинённого преступлением, включено в реестр.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Кредитор считает заявление не подлежащим удовлетворению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Положение утверждается собранием кредиторов или комитетом кредиторов; по результатам разрешения разногласий относительно утверждённого Положения арбитражный суд выносит определение об утверждении Положения (абз. 2 и 4 п. 1 ст. 213.26 Федерального закона от 26.10.2002 № 127-ФЗ «О несостоятельности (банкротстве)», далее — Закон о банкротстве). Имущество, принадлежащее должнику на праве общей собственности с супругом (бывшим супругом), реализуется по общим правилам ст. 213.26 Закона о банкротстве; супруг вправе участвовать в деле при решении вопросов реализации общего имущества, ему выплачивается часть выручки, соответствующая его доле (п. 7 ст. 213.26 Закона о банкротстве). Тем самым все права супруга в процедуре реализации производны от его права на долю в общем имуществе. Гражданское законодательство также связывает преимущественное право покупки с наличием у лица доли в праве общей собственности (п. 1 ст. 250 ГК РФ). Притязание заявителя на преимущественную покупку спорных объектов может быть рассмотрено только при условии, что за ним установлено право на эти объекты.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Права заявителя на спорные объекты признаны отсутствующими вступившим в законную силу судебным актом. Вступившие в законную силу судебные постановления обязательны для всех без исключения органов государственной власти, должностных лиц, граждан и организаций (ч. 2 ст. 13 ГПК РФ). Вступившее в законную силу решение суда общей юрисдикции обязательно для арбитражного суда по вопросам об обстоятельствах, установленных этим решением и имеющих отношение к лицам, участвующим в деле (ч. 3 ст. 69 АПК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разделе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исследовал вопрос о приобретении спорных объектов на общие средства супругов и об источниках средств и пришёл к выводу об отсутствии оснований для раздела. Эти обстоятельства не подлежат повторному доказыванию в обособленном споре о разногласиях.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о разделе общего имущества супругов, реализуемого в деле о банкротстве, разрешается судом общей юрисдикции; подлежащее разделу общее имущество не может быть реализовано до разрешения такого спора (п. 7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граждан», далее — постановление № 48). Заявитель воспользовался этим механизмом, и спор о разделе разрешён не в его пользу. Заявление о разногласиях по Положению направлено на пересмотр вывода суда общей юрисдикции о принадлежности спорных объектов в обход установленного процессуальным законом порядка обжалования.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Судебная коллегия по экономическим спорам Верховного Суда РФ в определении от 29.06.2026 № 301-ЭС26-2777 по делу № А29-13609/2022 в аналогичной ситуации указала, что дело о разделе имущества супругов является тем процессом, в пределы которого входит установление судом общей юрисдикции прав на имущество и источников поступления денежных средств для его приобретения; суд, рассматривающий дело о банкротстве, связан разрешением такого спора (п. 7 постановления № 48). Для определения наличия у супруга права преимущественной покупки требуется установление его прав на спорные объекты; если эти права уже признаны отсутствующими, предоставление супругам возможности повторного доказывания нарушает правила об обязательности судебных постановлений (ст. 13 ГПК РФ, ч. 3 ст. 69 АПК РФ). Коллегия отменила постановление суда округа и оставила в силе акты первой и апелляционной инстанций, отказавших в разрешении разногласий.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[Наличие иного спора об определении долей супругов в другом имуществе должника (дело № 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 не влияет на разрешение настоящих разногласий. Такой спор касается иных объектов и не затрагивает судьбы спорных объектов, разрешённой в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разделе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Аналогичный довод отклонён Верховным Судом РФ в определении от 29.06.2026 № 301-ЭС26-2777: последующий иск службы судебных приставов об определении долей в других имущественных объектах направлен на обращение взыскания на имущество в целях исполнения приговора и не затрагивает судьбы объектов, разрешённой в ином процессе.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Спорные объекты находятся под арестом, наложенным в уголовном деле и сохранённым вступившим в законную силу приговором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Приговор обязателен для арбитражного суда по вопросам о том, имели ли место определённые действия и совершены ли они определённым лицом (ч. 4 ст. 69 АПК РФ). Суды первой и апелляционной инстанций в деле № А29-13609/2022, решения которых оставлены в силе Верховным Судом РФ, учитывали сохранение ареста приговором наряду с отказом в разделе имущества. Включение в Положение условия о преимущественной покупке в пользу лица, права которого на объекты не установлены, нарушает права кредиторов, в том числе потерпевших от преступления, на удовлетворение требований за счёт конкурсной массы.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 и 7 ст. 213.26, ст. 60 Закона о банкротстве, ст. 13 ГПК РФ, ст. 69, 131, 223 АПК РФ, п. 7 постановления № 48,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разрешении разногласий и включении в Положение о порядке, об условиях и о сроках реализации имущества гражданина условия о праве преимущественной покупки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спорных объектов]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Утвердить Положение о порядке, об условиях и о сроках реализации имущества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редакции, утверждённой решением собрания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судебного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разделе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 части сохранения ареста).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собрания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утверждённого Положения.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сообщения в Едином федеральном реестре сведений о банкротстве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из Единого государственного реестра недвижимости в отношении спорных объектов.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Судебной коллегии по экономическим спорам Верховного Суда РФ от 29.06.2026 № 301-ЭС26-2777.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отзыва заявителю, должнику и финансовому управляющему.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кредитора]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кредитора на заявление о разногласиях по положению о реализации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