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проведении проверки показаний обвиняемого на месте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привлечён в качестве обвиняемого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Ему вменяется,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происшествия]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существа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допросе в качестве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дал показания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показаний обвиняемого об исследуемом событии]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частности, он показал,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[конкретное обстоятельство: откуда и каким путём он пришёл на место, где находились он и другие участники события, куда он переместился после, куда выбросил или где оставил 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показания расходятся с версией обвинения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расхождения]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настоящего времени на месте не проверялись.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Проверка показаний обвиняемого на месте позволит установить обстоятельства, которые не могут быть получены из протокола допроса: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[взаимное расположение участников события в момент [действие]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видимость с места, где находился обвиняемый, в условиях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суток, освещение]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расстояние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путь движения обвиняемого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Кроме того, обвиняемый готов указать место, где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[находится предмет, документ или след, имеющий значение для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ранее не обнаружен и не изъят. Протокол осмотра места происшествия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указанную часть территории не охватывает.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Названные обстоятельства относятся к предмету доказывания: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[событие преступления (время, место, способ) / виновность и форма вины / обстоятельства, исключающие преступность деяния]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73 УПК РФ). Их проверка до окончания предварительного следствия необходима,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[обстановка на месте может измениться: указать причину, например ведутся строительные работы, сезонные изменения]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целях установления новых обстоятельств, имеющих значение для уголовного дела, показания, ранее данные подозреваемым или обвиняемым, могут быть проверены или уточнены на месте, связанном с исследуемым событием (ч. 1 ст. 194 УПК РФ).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получены на допросе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место исследуемого события известно и доступно.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Проверка показаний на месте заключается в том, что ранее допрошенное лицо воспроизводит на месте обстановку и обстоятельства исследуемого события, указывает на предметы, документы, следы, имеющие значение для уголовного дела, демонстрирует определённые действия; постороннее вмешательство в ход проверки и наводящие вопросы недопустимы (ч. 2 ст. 194 УПК РФ). Проверка начинается с предложения лицу указать место, где его показания будут проверяться; вопросы могут быть заданы после свободного рассказа и демонстрации действий (ч. 4 ст. 194 УПК РФ). Одновременная проверка на месте показаний нескольких лиц не допускается (ч. 3 ст. 194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заявлять ходатайства (п. 8 ч. 1 ст. 53 УПК РФ). Ходатайство о производстве процессуальных действий для установления обстоятельств, имеющих значение для уголовного дела, может быть заявлено в любой момент производства по делу (ч. 1 ст. 119, ч. 1 ст. 120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Обвиняемому и его защитнику не может быть отказано в производстве следственных действий, если обстоятельства, об установлении которых они ходатайствуют, имеют значение для данного уголовного дела (ч. 2 ст. 159 УПК РФ). Обстоятельства, о которых заявлено, входят в предмет доказывания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73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Защитнику не может быть отказано в участии в следственных действиях, производимых по его ходатайству либо по ходатайству обвиняемого, за исключением случая, предусмотренного ч. 3 ст. 11 УПК РФ (ч. 2.1 ст. 159 УПК РФ). Защитник, участвующий в следственном действии, вправе задавать с разрешения следователя вопросы и делать письменные замечания по поводу правильности и полноты записей в протоколе (ч. 2 ст. 53 УПК РФ). Обвиняемый вправе знакомиться с протоколами следственных действий, производимых по его ходатайству или ходатайству его защитника, и подавать на них замечания (п. 10 ч. 4 ст. 47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проверке показаний на месте понятые участвуют по усмотрению следователя; если они не участвуют, применение технических средств фиксации хода и результатов следственного действия обязательно (ч. 1.1 ст. 170 УПК РФ). В протоколе указываются применённые технические средства, условия и порядок их использования, объекты и полученные результаты; материалы фотографирования и видеозаписи хранятся при уголовном деле и прилагаются к протоколу (ч. 2, 5, 8 ст. 166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Следователь вправе привлечь к участию в следственном действии специалиста (ч. 1 ст. 168 УПК РФ). Для фиксации расстояний, условий видимости и взаимного расположения объектов необходимо участие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разрешению непосредственно после заявления, а при невозможности немедленного решения — не позднее 3 суток со дня его заявления (ст. 121 УПК РФ). По результатам рассмотрения выносится постановление, которое доводится до сведения заявителя (ст. 122, ч. 3 ст. 159 УПК РФ) и должно быть мотивированным (ч. 4 ст. 7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53, 119–122, ч. 2 и 2.1 ст. 159, ст. 194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показаний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данных на допросе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месте, связанном с исследуемым событием,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происшествия]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участие защитника в проверке показаний на месте, заблаговременно уведомив его о дате, времени и месте её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Применить при производстве следственного действия видеозапись и фотографирование, приобщив их материалы к протоколу.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к участию в следственном действии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производства измерений и фиксации взаимного расположения объектов.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в условиях, приближенных к обстановке исследуемого события: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суток, освещение]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ходатайства уведомить защитника в срок, установленный ст. 121 УПК РФ, а в случае полного или частичного отказа вынести постановление и вручить его копию защитнику.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места происшествия с отметками мест, на которые укажет обвиняемый,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ходатайством согласен, готов указать место и воспроизвести обстоятельства события.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проверки показаний на месте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