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города,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истец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диплом о высшем юридическом образовании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судебных извещений: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ответчик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Утраченное производство: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восстановлении утраченного судебного производства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рассмотрел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взыскания]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Дело рассматривал 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 судебного заседания вёл секретарь судебного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секретаря]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деле я участвовал в качестве истца,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качестве ответчика; других лиц, участвующих в деле, не было.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мои исковые требования удовлетворены: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[состав взысканной суммы]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Решение не обжаловалось и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судом выдан исполнительный лист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предъявил его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В ходе исполнительного производства с должника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исполнительное производство окончено, исполнительный лист подлежал возвращению взыскателю, однако мне не поступил.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подтверждено, что исполнительный лист утрачен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 утраты исполнительного 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в суд за выдачей дубликата исполнительного листа.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подразделения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сообщил, что материалы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архиве суда отсутствуют и утрачены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 утраты производства, указанные в ответе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Иных сведений об обстоятельствах утраты производства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Сохранились и прилагаются к заявлению: копия решения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врученная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заверении копии и отметке о вступлении решения в законную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копия искового заявления с отметкой суда о принятии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копии постановлений о возбуждении и об окончании исполнительного производства; справка об утрате исполнительного листа. Копия решения суда вручалась также ответчику. Сведения о движении дела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[текст решения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размещены на официальном сайте суда: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страницы]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Материалы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 которых отражены реквизиты исполнительного листа, находятся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Восстановление производства необходимо мне для исполнения решения суда: для выдачи дубликата исполнительного листа и взыскания остатка задолженности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Восстановление утраченного полностью или в части судебного производства по гражданскому делу, оконченного принятием решения суда, производится судом в порядке главы 38 ГПК РФ (ч. 1 ст. 313 ГПК РФ). Дела по заявлениям о восстановлении утраченного судебного производства рассматриваются в порядке особого производства (п. 11 ч. 1 ст. 262 ГПК РФ). Производство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окончено решением суда по существу спора, поэтому подлежит восстановлению.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 восстановлении утраченного судебного производства возбуждается по заявлениям лиц, участвующих в деле (ч. 2 ст. 313 ГПК РФ). Заявление подаётся в суд, принявший решение по существу спора (ч. 1 ст. 314 ГПК РФ). Я участвовал в деле в качестве истца, решение принято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заявление подаётся в этот суд.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заявлении указываются сведения, перечисленные в ч. 2 ст. 314 ГПК РФ: какое производство подлежит восстановлению, принималось ли решение по существу, процессуальное положение заявителя и других участников дела, их адреса, обстоятельства утраты производства, место нахождения копий документов, какие документы необходимо восстановить и для какой цели. Эти сведения приведены выше. К заявлению прилагаются сохранившиеся и имеющие отношение к делу документы или их копии, даже если они не заверены в установленном порядке (ч. 2 ст. 314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Цель восстановления связана с защитой моих прав взыскателя. Дубликат исполнительного листа в случае утраты подлинника выдаёт суд, принявший решение (ч. 1 ст. 430 ГПК РФ). Заявление о выдаче дубликата подаётся до истечения срока, установленного для предъявления исполнительного документа к исполнению (ч. 2 ст. 430 ГПК РФ). Для разрешения этого вопроса необходимы восстановленное решение суда и сведения о выдаче исполнительного листа, поэтому оснований для оставления заявления без движения или без рассмотрения по ст. 315 ГПК РФ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Рассмотрение заявления о восстановлении утраченного судебного производства не ограничивается сроком его хранения (ч. 2 ст. 318 ГПК РФ). Срок предъявления исполнительного листа к исполнению составляет три года со дня вступления судебного акта в законную силу (ч. 1 ст. 21 Федерального закона от 02.10.2007 № 229-ФЗ «Об исполнительном производстве»). Этот срок прерывался предъявлением исполнительного листа к исполнению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частичным исполнением решения (ч. 1 ст. 432 ГПК РФ) и на дату подачи настоящего заявления не истёк. Поэтому основания для прекращения производства, предусмотренные ч. 2 ст. 318 ГПК РФ,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суда, принятое по делу, подлежит восстановлению, за исключением случаев, предусмотренных ст. 318 ГПК РФ (ч. 1 ст. 317 ГПК РФ). В решении о восстановлении суд указывает, на основании каких данных, представленных суду и исследованных в судебном заседании с участием всех участников процесса по утраченному производству, он считает установленным содержание восстанавливаемого судебного постановления (ч. 2 ст. 317 ГПК РФ). Сохранившаяся копия решения содержит его полный текст, включая резолютивную часть; реквизиты исполнительного листа подтверждаются постановлениями судебного пристава-исполнителя. Этих материалов достаточно для точного восстановления решения суда (ч. 1 ст. 318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Дела особого производства рассматриваются по общим правилам искового производства с особенностями, установленными главами 28–38 ГПК РФ (ч. 1 ст. 263 ГПК РФ). Если представление доказательств затруднительно, суд по ходатайству лица, участвующего в деле, оказывает содействие в их собирании и истребовании (ч. 1 ст. 57 ГПК РФ). Копию решения суда, врученную ответчику, и материалы исполнительного производства я получить самостоятельно не могу: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[причины, препятствующие получению доказательств, например: запрос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оставлен без ответа]. Учётные сведения о деле (о поступлении иска, датах заседаний, вынесении решения, вступлении его в законную силу и выдаче исполнительного листа) находятся в суде.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Лицо, ходатайствующее о вызове свидетеля, указывает, какие обстоятельства он может подтвердить, и сообщает его имя, отчество, фамилию и место жительства (ч. 2 ст. 69 ГПК РФ). ГПК РФ допускает допрос в качестве свидетелей лиц, присутствовавших при совершении процессуальных действий, и в необходимых случаях судей, рассматривавших дело, по которому утрачено производство (ч. 2 ст. 316 ГПК РФ). 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секретарь судебного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секретаря]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могут подтвердить факт рассмотрения дела, дату оглашения и содержание резолютивной части решения, а также дату выдачи исполнительного листа. Вопросы, возникавшие в совещательной комнате, предметом допроса не являются (п. 2 ч. 3 ст. 69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Заявитель освобождается от уплаты судебных расходов, понесённых судом при рассмотрении дела о восстановлении утраченного судебного производства (ч. 2 ст. 314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57, 69, 262, 263, 313–318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Восстановить утраченное судебное производство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взыскания]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сведений о вступлении решения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 выдаче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копию решения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врученную 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копии материалов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-ИП: постановлений о возбуждении и об окончании исполнительного производства, документов, содержащих реквизиты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документов об утрате исполнительного листа.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дела сведения о движении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учётных документов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и допросить в качестве свидетелей судью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секретаря судебного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секретаря]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обстоятельствах, указанных в п. 8 правового обоснования.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искового заявления с отметкой суда о принятии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постановлений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об окончании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утрате исполнительного листа.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утрате материалов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сведений о движении дела с официального сайта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запроса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предоставлении копии решения суда и документ о его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заявления и приложений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диплома представителя 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утраченного судебного производства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