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Арендодателю: [наименование, ОГРН, ИНН, адрес]</w:t>
      </w:r>
    </w:p>
    <w:p>
      <w:pPr>
        <w:spacing w:after="0"/>
        <w:jc w:val="right"/>
      </w:pPr>
      <w:r>
        <w:t xml:space="preserve">От субарендатора: [наименование, ОГРН, ИНН, адрес]</w:t>
      </w:r>
    </w:p>
    <w:p>
      <w:pPr>
        <w:spacing w:after="0"/>
        <w:jc w:val="right"/>
      </w:pPr>
      <w:r>
        <w:t xml:space="preserve">Представитель: [ФИО, должность, основание полномочий]</w:t>
      </w:r>
    </w:p>
    <w:p>
      <w:pPr>
        <w:spacing w:after="0"/>
        <w:jc w:val="right"/>
      </w:pPr>
      <w:r>
        <w:t xml:space="preserve">Контакт для ответа: [адрес, электронный канал, телефон]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ПРЕДЛОЖЕНИЕ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заключении прямого договора аренды по пункту 1 статьи 618 ГК РФ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Основания пользования помещением</w:t>
      </w:r>
    </w:p>
    <w:p>
      <w:pPr>
        <w:spacing w:after="120" w:line="276"/>
        <w:ind w:firstLine="709"/>
        <w:jc w:val="both"/>
      </w:pPr>
      <w:r>
        <w:t xml:space="preserve">Между [арендодатель] и [первоначальный арендатор] заключён договор аренды от [дата] № [номер] в отношении [описание объекта]. Согласованный срок основной аренды: с [дата] по [дата]. Существенные для настоящего предложения условия содержатся в пунктах [номера] и приложениях [перечень].</w:t>
      </w:r>
    </w:p>
    <w:p>
      <w:pPr>
        <w:spacing w:after="120" w:line="276"/>
        <w:ind w:firstLine="709"/>
        <w:jc w:val="both"/>
      </w:pPr>
      <w:r>
        <w:t xml:space="preserve">На основании договора субаренды от [дата] № [номер] [наименование заявителя] получило во временное владение и пользование [точное описание помещения или части объекта]. Передача оформлена актом от [дата] № [номер]. Границы и индивидуализирующие признаки указаны на плане, приложенном к настоящему предложению.</w:t>
      </w:r>
    </w:p>
    <w:p>
      <w:pPr>
        <w:spacing w:after="120" w:line="276"/>
        <w:ind w:firstLine="709"/>
        <w:jc w:val="both"/>
      </w:pPr>
      <w:r>
        <w:t xml:space="preserve">Согласие арендодателя на субаренду подтверждается [пункт основного договора либо отдельный документ с реквизитами]. Срок субаренды установлен до [дата] и не превышал согласованный срок основной аренды. Назначение использования: [вид деятельности и соответствующее условие].</w:t>
      </w:r>
    </w:p>
    <w:p>
      <w:pPr>
        <w:spacing w:after="120" w:line="276"/>
        <w:ind w:firstLine="709"/>
        <w:jc w:val="both"/>
      </w:pPr>
      <w:r>
        <w:t xml:space="preserve">По состоянию на дату предложения помещение [описать фактическое пользование и доступ без предположений]. Исполнение обязательств по субаренде подтверждается [платёжные документы, акты, переписка]. Наличие разногласий с первоначальным арендатором и их предмет: [указать либо обозначить отсутствие известных разногласий].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Досрочное прекращение основной аренды</w:t>
      </w:r>
    </w:p>
    <w:p>
      <w:pPr>
        <w:spacing w:after="120" w:line="276"/>
        <w:ind w:firstLine="709"/>
        <w:jc w:val="both"/>
      </w:pPr>
      <w:r>
        <w:t xml:space="preserve">Основной договор прекращён досрочно с [дата] на основании [соглашение, уведомление об отказе с подтверждением получения, вступивший в силу судебный акт либо иной документ]. Согласованный ранее срок его действия должен был окончиться [дата].</w:t>
      </w:r>
    </w:p>
    <w:p>
      <w:pPr>
        <w:spacing w:after="120" w:line="276"/>
        <w:ind w:firstLine="709"/>
        <w:jc w:val="both"/>
      </w:pPr>
      <w:r>
        <w:t xml:space="preserve">О прекращении заявитель узнал [дата] из [документ, отправитель, реквизиты]. Копия документа, подтверждающего юридическое основание и дату прекращения, прилагается. Настоящее предложение не основано на предположении о расторжении либо на обычном окончании согласованного срока.</w:t>
      </w:r>
    </w:p>
    <w:p>
      <w:pPr>
        <w:spacing w:after="120" w:line="276"/>
        <w:ind w:firstLine="709"/>
        <w:jc w:val="both"/>
      </w:pPr>
      <w:r>
        <w:t xml:space="preserve">До окончания срока субаренды на дату обращения остаётся период с [дата] по [дата]. Именно в этих пределах заявитель предлагает заключить прямой договор. Новый полный срок, превышающий остаток субаренды, настоящим предложением не заявляется.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Правовое основание заключения договора</w:t>
      </w:r>
    </w:p>
    <w:p>
      <w:pPr>
        <w:spacing w:after="120" w:line="276"/>
        <w:ind w:firstLine="709"/>
        <w:jc w:val="both"/>
      </w:pPr>
      <w:r>
        <w:t xml:space="preserve">По пункту 1 статьи 618 ГК РФ при досрочном прекращении аренды субарендатор имеет право на заключение договора аренды на имущество, находившееся в его пользовании по субаренде, в пределах оставшегося срока и на условиях, соответствующих прекращённому договору аренды.</w:t>
      </w:r>
    </w:p>
    <w:p>
      <w:pPr>
        <w:spacing w:after="120" w:line="276"/>
        <w:ind w:firstLine="709"/>
        <w:jc w:val="both"/>
      </w:pPr>
      <w:r>
        <w:t xml:space="preserve">Предлагаемый договор охватывает тот же объект, который был передан заявителю. Соответствие подтверждается [план, акт, описание в субаренде]. Условия основного договора о последствиях его прекращения проверены: [указать относящийся пункт и его содержание].</w:t>
      </w:r>
    </w:p>
    <w:p>
      <w:pPr>
        <w:spacing w:after="120" w:line="276"/>
        <w:ind w:firstLine="709"/>
        <w:jc w:val="both"/>
      </w:pPr>
      <w:r>
        <w:t xml:space="preserve">Заявитель не рассматривает прекращённую субаренду как автоматически преобразованную в прямую аренду. Для оформления отношений направляется отдельный подписанный проект с определённым предметом, сроком, платой и порядком исполнения.</w:t>
      </w:r>
    </w:p>
    <w:p>
      <w:pPr>
        <w:spacing w:after="120" w:line="276"/>
        <w:ind w:firstLine="709"/>
        <w:jc w:val="both"/>
      </w:pPr>
      <w:r>
        <w:t xml:space="preserve">В соответствии со статьёй 445 ГК РФ при обязательности заключения договора предусмотрено направление акцепта, отказа либо протокола разногласий. Просим рассмотреть прилагаемый проект в порядке и сроки, применимые к настоящему предложению.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Предлагаемые условия и их соответствие основной аренде</w:t>
      </w:r>
    </w:p>
    <w:p>
      <w:pPr>
        <w:spacing w:after="120" w:line="276"/>
        <w:ind w:firstLine="709"/>
        <w:jc w:val="both"/>
      </w:pPr>
      <w:r>
        <w:t xml:space="preserve">Предмет прямой аренды: [адрес, площадь, этаж, номера помещений, кадастровые сведения при наличии]. План является приложением к проекту и позволяет отделить передаваемый объект от иных помещений. Дополнительные площади, не находившиеся в субаренде, в предмет не включены.</w:t>
      </w:r>
    </w:p>
    <w:p>
      <w:pPr>
        <w:spacing w:after="120" w:line="276"/>
        <w:ind w:firstLine="709"/>
        <w:jc w:val="both"/>
      </w:pPr>
      <w:r>
        <w:t xml:space="preserve">Срок: с [предлагаемая дата начала] по [дата окончания оставшегося срока субаренды]. Порядок документального оформления фактической передачи и состояния объекта установлен пунктом [номер] проекта. При необходимости государственной регистрации стороны исполняют соответствующие обязанности в предусмотренном законом порядке.</w:t>
      </w:r>
    </w:p>
    <w:p>
      <w:pPr>
        <w:spacing w:after="120" w:line="276"/>
        <w:ind w:firstLine="709"/>
        <w:jc w:val="both"/>
      </w:pPr>
      <w:r>
        <w:t xml:space="preserve">Арендная плата предложена в размере [сумма, периодичность, налоговый режим платежа]. Основание расчёта: [пункт основной аренды, тариф, распределение по площади или иной согласованный показатель]. Подробный расчёт приведён в приложении [номер].</w:t>
      </w:r>
    </w:p>
    <w:p>
      <w:pPr>
        <w:spacing w:after="120" w:line="276"/>
        <w:ind w:firstLine="709"/>
        <w:jc w:val="both"/>
      </w:pPr>
      <w:r>
        <w:t xml:space="preserve">Эксплуатационные и коммунальные расходы определены следующим образом: [перечень, способ расчёта, подтверждающие документы]. Условия сопоставлены с пунктами [номера] основной аренды. Платежи за услуги, которые в прямых отношениях не предоставляются, не включены без самостоятельного основания.</w:t>
      </w:r>
    </w:p>
    <w:p>
      <w:pPr>
        <w:spacing w:after="120" w:line="276"/>
        <w:ind w:firstLine="709"/>
        <w:jc w:val="both"/>
      </w:pPr>
      <w:r>
        <w:t xml:space="preserve">Назначение помещения и ограничения пользования: [описание]. Порядок доступа, использование общих зон, режим работы и взаимодействие с обслуживающей организацией отражены в пунктах [номера] проекта. Эти положения обеспечивают фактическую исполнимость предлагаемой аренды.</w:t>
      </w:r>
    </w:p>
    <w:p>
      <w:pPr>
        <w:spacing w:after="120" w:line="276"/>
        <w:ind w:firstLine="709"/>
        <w:jc w:val="both"/>
      </w:pPr>
      <w:r>
        <w:t xml:space="preserve">Вопрос обеспечительного платежа урегулирован в проекте отдельно: [предлагаемое условие]. Денежные средства, ранее перечисленные первоначальному арендатору, не обозначены как автоматически полученные Вами. Их возврат, передача или зачёт требуют самостоятельного документального оформления при наличии оснований.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Урегулирование разногласий и текущего пользования</w:t>
      </w:r>
    </w:p>
    <w:p>
      <w:pPr>
        <w:spacing w:after="120" w:line="276"/>
        <w:ind w:firstLine="709"/>
        <w:jc w:val="both"/>
      </w:pPr>
      <w:r>
        <w:t xml:space="preserve">Если отдельные положения проекта не соответствуют условиям прекращённой аренды, просим указать конкретные пункты, предложить редакцию и приложить расчёт. Общий отказ без обозначения препятствия не позволит определить предмет возможного разногласия.</w:t>
      </w:r>
    </w:p>
    <w:p>
      <w:pPr>
        <w:spacing w:after="120" w:line="276"/>
        <w:ind w:firstLine="709"/>
        <w:jc w:val="both"/>
      </w:pPr>
      <w:r>
        <w:t xml:space="preserve">Для оперативного согласования уполномочен [ФИО, должность, контакт]. Предлагаем провести обмен проектами через [согласованный канал]. Такая рабочая переписка не заменяет официального ответа на прилагаемую оферту и не изменяет сроки без соответствующего соглашения.</w:t>
      </w:r>
    </w:p>
    <w:p>
      <w:pPr>
        <w:spacing w:after="120" w:line="276"/>
        <w:ind w:firstLine="709"/>
        <w:jc w:val="both"/>
      </w:pPr>
      <w:r>
        <w:t xml:space="preserve">В отношении пользования за период после прекращения основной аренды заявитель предлагает [конкретный порядок урегулирования оплаты и оформления, соответствующий фактам]. Это предложение не означает признания любой заявленной суммы и не освобождает стороны от проверки основания и размера платежей.</w:t>
      </w:r>
    </w:p>
    <w:p>
      <w:pPr>
        <w:spacing w:after="120" w:line="276"/>
        <w:ind w:firstLine="709"/>
        <w:jc w:val="both"/>
      </w:pPr>
      <w:r>
        <w:t xml:space="preserve">До завершения согласования просим письменно сообщить порядок взаимодействия по доступу, безопасности объекта и сохранности находящегося в нём имущества. Заявитель готов согласовать необходимые организационные действия без создания препятствий законным правам арендодателя.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Просьбы по результатам рассмотрения</w:t>
      </w:r>
    </w:p>
    <w:p>
      <w:pPr>
        <w:spacing w:after="120" w:line="276"/>
        <w:ind w:firstLine="709"/>
        <w:jc w:val="both"/>
      </w:pPr>
      <w:r>
        <w:t xml:space="preserve">Просим:</w:t>
      </w:r>
    </w:p>
    <w:p>
      <w:pPr>
        <w:spacing w:after="120" w:line="276"/>
        <w:ind w:left="360" w:hanging="360"/>
        <w:jc w:val="both"/>
      </w:pPr>
      <w:r>
        <w:t xml:space="preserve">1. Рассмотреть подписанный проект и заключить прямой договор аренды на указанный объект в пределах оставшегося срока субаренды.</w:t>
      </w:r>
    </w:p>
    <w:p>
      <w:pPr>
        <w:spacing w:after="120" w:line="276"/>
        <w:ind w:left="360" w:hanging="360"/>
        <w:jc w:val="both"/>
      </w:pPr>
      <w:r>
        <w:t xml:space="preserve">2. Направить акцепт, мотивированный отказ либо протокол разногласий в течение тридцати дней со дня получения оферты, если иной срок не следует из применимого закона, правового акта или соглашения сторон.</w:t>
      </w:r>
    </w:p>
    <w:p>
      <w:pPr>
        <w:spacing w:after="120" w:line="276"/>
        <w:ind w:left="360" w:hanging="360"/>
        <w:jc w:val="both"/>
      </w:pPr>
      <w:r>
        <w:t xml:space="preserve">3. При наличии разногласий указать их по каждому спорному условию с предлагаемой редакцией и относящимися к нему документами.</w:t>
      </w:r>
    </w:p>
    <w:p>
      <w:pPr>
        <w:spacing w:after="120" w:line="276"/>
        <w:ind w:left="360" w:hanging="360"/>
        <w:jc w:val="both"/>
      </w:pPr>
      <w:r>
        <w:t xml:space="preserve">4. Согласовать порядок передачи и оформления пользования объектом, расчётов и взаимодействия с обслуживающими лицами.</w:t>
      </w:r>
    </w:p>
    <w:p>
      <w:pPr>
        <w:spacing w:after="120" w:line="276"/>
        <w:ind w:left="360" w:hanging="360"/>
        <w:jc w:val="both"/>
      </w:pPr>
      <w:r>
        <w:t xml:space="preserve">5. Направить ответ по [адрес или допустимый электронный канал].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Подписанный проект прямого договора аренды с планом объекта.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Основной договор аренды с относящимися к требованию приложениями.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Договор субаренды и акт передачи помещения.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Документ о согласии на субаренду.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Документы о досрочном прекращении основной аренды.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Расчёт оставшегося срока и предлагаемых платежей.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Документы о фактическом пользовании и исполнении обязательств.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Подтверждение полномочий подписанта.</w:t>
      </w:r>
    </w:p>
    <w:p>
      <w:pPr>
        <w:spacing w:after="120" w:line="276"/>
        <w:ind w:firstLine="709"/>
        <w:jc w:val="both"/>
      </w:pPr>
      <w:r>
        <w:t xml:space="preserve">[Должность] [подпись] /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2026-11-06T17:19:56.649Z</dcterms:created>
  <dcterms:modified xsi:type="dcterms:W3CDTF">2026-11-06T17:19:56.649Z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