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Арендодателю: [наименование, ОГРН, ИНН]</w:t>
      </w:r>
    </w:p>
    <w:p>
      <w:pPr>
        <w:spacing w:after="0"/>
        <w:jc w:val="right"/>
      </w:pPr>
      <w:r>
        <w:t xml:space="preserve">Адрес: [адрес по ЕГРЮЛ и согласованный договором адрес]</w:t>
      </w:r>
    </w:p>
    <w:p>
      <w:pPr>
        <w:spacing w:after="0"/>
        <w:jc w:val="right"/>
      </w:pPr>
      <w:r>
        <w:t xml:space="preserve">От арендатора: [наименование,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Контакты: [телефон, электронная почта]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необоснованном использовании обеспечительного платежа и возврате остатка</w:t>
      </w:r>
    </w:p>
    <w:p>
      <w:pPr>
        <w:spacing w:after="120" w:line="276"/>
        <w:ind w:firstLine="709"/>
        <w:jc w:val="both"/>
      </w:pPr>
      <w:r>
        <w:t xml:space="preserve">Между [арендодатель] и [арендатор] заключён договор аренды от [дата] № [номер] в отношении нежилого помещения по адресу [адрес], кадастровый номер [номер], площадь [значение] кв. м. Настоящая претензия касается использования обеспечительного платежа на восстановительные работы после прекращения договора и возврата причитающейся арендатору суммы.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Исполнение договора и возврат помещения</w:t>
      </w:r>
    </w:p>
    <w:p>
      <w:pPr>
        <w:spacing w:after="120" w:line="276"/>
        <w:ind w:firstLine="709"/>
        <w:jc w:val="both"/>
      </w:pPr>
      <w:r>
        <w:t xml:space="preserve">Обеспечительный платёж в размере [сумма] рублей внесён платёжными поручениями [даты, номера]. Согласно пункту [номер] договора он обеспечивает [точный перечень обязательств]. Порядок использования определён пунктом [номер], возврата остатка - пунктом [номер].</w:t>
      </w:r>
    </w:p>
    <w:p>
      <w:pPr>
        <w:spacing w:after="120" w:line="276"/>
        <w:ind w:firstLine="709"/>
        <w:jc w:val="both"/>
      </w:pPr>
      <w:r>
        <w:t xml:space="preserve">Договор прекращён [дата] на основании [соглашение, уведомление либо иное подтверждённое основание]. Помещение возвращено арендодателю [дата] по акту [реквизиты]. Ключи, средства доступа и документация переданы [перечень и документ]. Фактическое использование помещения арендатором после указанной даты прекращено.</w:t>
      </w:r>
    </w:p>
    <w:p>
      <w:pPr>
        <w:spacing w:after="120" w:line="276"/>
        <w:ind w:firstLine="709"/>
        <w:jc w:val="both"/>
      </w:pPr>
      <w:r>
        <w:t xml:space="preserve">Пункт [номер] устанавливает срок возврата остатка обеспечения [содержание условия]. С учётом наступивших обстоятельств соответствующая обязанность должна была быть исполнена не позднее [дата]. На дату претензии возвращено [сумма] рублей, что подтверждается [платёжный документ]; невозвращённая сумма составляет [сумма]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Заявленное арендодателем использование платежа</w:t>
      </w:r>
    </w:p>
    <w:p>
      <w:pPr>
        <w:spacing w:after="120" w:line="276"/>
        <w:ind w:firstLine="709"/>
        <w:jc w:val="both"/>
      </w:pPr>
      <w:r>
        <w:t xml:space="preserve">Уведомлением от [дата] № [номер] арендодатель сообщил об использовании [сумма] рублей в счёт расходов на [перечень работ]. В качестве основания указаны [пункты договора, акты, смета].</w:t>
      </w:r>
    </w:p>
    <w:p>
      <w:pPr>
        <w:spacing w:after="120" w:line="276"/>
        <w:ind w:firstLine="709"/>
        <w:jc w:val="both"/>
      </w:pPr>
      <w:r>
        <w:t xml:space="preserve">Арендатор оспаривает использование в части [сумма] рублей по позициям [перечень]. Согласованное сторонами использование в сумме [сумма] рублей по основанию [описание] отражено в расчёте отдельно. Настоящая претензия не содержит отказа от иных возражений по требованиям, не являющимся её предметом.</w:t>
      </w:r>
    </w:p>
    <w:p>
      <w:pPr>
        <w:spacing w:after="120" w:line="276"/>
        <w:ind w:firstLine="709"/>
        <w:jc w:val="both"/>
      </w:pPr>
      <w:r>
        <w:t xml:space="preserve">По пункту 1 статьи 381.1 ГК РФ обеспечительная сумма засчитывается в исполнение соответствующего обязательства при наступлении предусмотренных договором обстоятельств. Само наличие денег у арендодателя не подтверждает возникновение любого заявленного им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Состояние помещения и содержание обязанности по восстановлению</w:t>
      </w:r>
    </w:p>
    <w:p>
      <w:pPr>
        <w:spacing w:after="120" w:line="276"/>
        <w:ind w:firstLine="709"/>
        <w:jc w:val="both"/>
      </w:pPr>
      <w:r>
        <w:t xml:space="preserve">При передаче помещения арендатору его состояние зафиксировано актом от [дата] и приложениями [перечень]. В частности, были отражены [дефекты, характеристики отделки и оборудования, имеющие значение для спора].</w:t>
      </w:r>
    </w:p>
    <w:p>
      <w:pPr>
        <w:spacing w:after="120" w:line="276"/>
        <w:ind w:firstLine="709"/>
        <w:jc w:val="both"/>
      </w:pPr>
      <w:r>
        <w:t xml:space="preserve">При возврате стороны зафиксировали [точные сведения акта, замечания либо их отсутствие]. Фотографии и иные материалы от [дата] подтверждают [конкретное обстоятельство] и соотносятся с помещением по [признаки идентификации].</w:t>
      </w:r>
    </w:p>
    <w:p>
      <w:pPr>
        <w:spacing w:after="120" w:line="276"/>
        <w:ind w:firstLine="709"/>
        <w:jc w:val="both"/>
      </w:pPr>
      <w:r>
        <w:t xml:space="preserve">Согласно статье 622 ГК РФ имущество возвращается в состоянии, в котором было получено, с учётом нормального износа либо в состоянии, обусловленном договором. Пункт [номер] договора предусматривает [точный объём восстановления]. Арендатор выполнил эту обязанность следующим образом: [работы, даты, документы].</w:t>
      </w:r>
    </w:p>
    <w:p>
      <w:pPr>
        <w:spacing w:after="120" w:line="276"/>
        <w:ind w:firstLine="709"/>
        <w:jc w:val="both"/>
      </w:pPr>
      <w:r>
        <w:t xml:space="preserve">Позиция арендодателя о необходимости [работа] не учитывает [первоначальное состояние, согласованное изменение, отсутствие дефекта при возврате или иной подтверждённый факт]. Это следует из [документ, страница, фотография]. Соответственно, основания отнести весь заявленный объём на нарушение арендатора отсутствуют.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Возражения по конкретным расходам</w:t>
      </w:r>
    </w:p>
    <w:p>
      <w:pPr>
        <w:spacing w:after="120" w:line="276"/>
        <w:ind w:firstLine="709"/>
        <w:jc w:val="both"/>
      </w:pPr>
      <w:r>
        <w:t xml:space="preserve">По позиции 1 «[наименование]» на сумму [сумма] рублей заявлен объём [значение]. Между тем [конкретный факт] подтверждается [документ]. Включённая работа относится к [описание причины, по которой расход не связан с восстановлением нарушенного состояния]. Сумма в размере [значение] оспаривается.</w:t>
      </w:r>
    </w:p>
    <w:p>
      <w:pPr>
        <w:spacing w:after="120" w:line="276"/>
        <w:ind w:firstLine="709"/>
        <w:jc w:val="both"/>
      </w:pPr>
      <w:r>
        <w:t xml:space="preserve">По позиции 2 «[наименование]» на сумму [сумма] рублей расчёт не раскрывает [площадь, количество, состав операций, стоимость материалов]. Документ [реквизиты] содержит только общий итог и не позволяет сопоставить его с повреждением, указанным в уведомлении.</w:t>
      </w:r>
    </w:p>
    <w:p>
      <w:pPr>
        <w:spacing w:after="120" w:line="276"/>
        <w:ind w:firstLine="709"/>
        <w:jc w:val="both"/>
      </w:pPr>
      <w:r>
        <w:t xml:space="preserve">По позиции 3 «[наименование]» на сумму [сумма] рублей одновременно включены [совпадающие работы или расходы]. Повторное включение подтверждается сопоставлением [пункты сметы, документы]. Обоснование необходимости обоих видов работ отсутствует.</w:t>
      </w:r>
    </w:p>
    <w:p>
      <w:pPr>
        <w:spacing w:after="120" w:line="276"/>
        <w:ind w:firstLine="709"/>
        <w:jc w:val="both"/>
      </w:pPr>
      <w:r>
        <w:t xml:space="preserve">Подробное сопоставление спорных позиций, условий договора и доказательств приведено в приложении [номер]. Общая оспариваемая сумма составляет [сумма] рублей.</w:t>
      </w:r>
    </w:p>
    <w:p>
      <w:pPr>
        <w:spacing w:after="120" w:line="276"/>
        <w:ind w:firstLine="709"/>
        <w:jc w:val="both"/>
      </w:pPr>
      <w:r>
        <w:t xml:space="preserve">Арендатор не основывает возражения исключительно на отсутствии оплаты ремонтных работ. Даже для будущих расходов необходимо подтвердить их необходимость, размер с разумной степенью достоверности и связь с нарушением. Представленный пакет не раскрывает эти обстоятельства применительно к указанным позициям.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Документы, необходимые для проверки</w:t>
      </w:r>
    </w:p>
    <w:p>
      <w:pPr>
        <w:spacing w:after="120" w:line="276"/>
        <w:ind w:firstLine="709"/>
        <w:jc w:val="both"/>
      </w:pPr>
      <w:r>
        <w:t xml:space="preserve">Просим представить по каждой спорной работе:</w:t>
      </w:r>
    </w:p>
    <w:p>
      <w:pPr>
        <w:spacing w:after="120" w:line="276"/>
        <w:ind w:left="360" w:hanging="360"/>
        <w:jc w:val="both"/>
      </w:pPr>
      <w:r>
        <w:t xml:space="preserve">1. Документ о выявленном повреждении с указанием места, характера и даты обнаружения.</w:t>
      </w:r>
    </w:p>
    <w:p>
      <w:pPr>
        <w:spacing w:after="120" w:line="276"/>
        <w:ind w:left="360" w:hanging="360"/>
        <w:jc w:val="both"/>
      </w:pPr>
      <w:r>
        <w:t xml:space="preserve">2. Материалы, позволяющие сопоставить состояние до аренды и при возврате.</w:t>
      </w:r>
    </w:p>
    <w:p>
      <w:pPr>
        <w:spacing w:after="120" w:line="276"/>
        <w:ind w:left="360" w:hanging="360"/>
        <w:jc w:val="both"/>
      </w:pPr>
      <w:r>
        <w:t xml:space="preserve">3. Обоснование отнесения дефекта к нарушению арендатора с учётом договора.</w:t>
      </w:r>
    </w:p>
    <w:p>
      <w:pPr>
        <w:spacing w:after="120" w:line="276"/>
        <w:ind w:left="360" w:hanging="360"/>
        <w:jc w:val="both"/>
      </w:pPr>
      <w:r>
        <w:t xml:space="preserve">4. Детализированную смету с объёмами, ставками и стоимостью материалов.</w:t>
      </w:r>
    </w:p>
    <w:p>
      <w:pPr>
        <w:spacing w:after="120" w:line="276"/>
        <w:ind w:left="360" w:hanging="360"/>
        <w:jc w:val="both"/>
      </w:pPr>
      <w:r>
        <w:t xml:space="preserve">5. Документы о фактически выполненных работах либо обоснование необходимых будущих расходов.</w:t>
      </w:r>
    </w:p>
    <w:p>
      <w:pPr>
        <w:spacing w:after="120" w:line="276"/>
        <w:ind w:left="360" w:hanging="360"/>
        <w:jc w:val="both"/>
      </w:pPr>
      <w:r>
        <w:t xml:space="preserve">6. Расчёт использования обеспечительного платежа с указанием даты и основания каждой операции.</w:t>
      </w:r>
    </w:p>
    <w:p>
      <w:pPr>
        <w:spacing w:after="120" w:line="276"/>
        <w:ind w:firstLine="709"/>
        <w:jc w:val="both"/>
      </w:pPr>
      <w:r>
        <w:t xml:space="preserve">Просьба о документах не означает согласия с правомерностью удержания спорной суммы. Она направлена на проверку заявленного основания и возможность урегулирования разногласий без обращения в суд.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 подлежащего возврату остатка</w:t>
      </w:r>
    </w:p>
    <w:p>
      <w:pPr>
        <w:spacing w:after="120" w:line="276"/>
        <w:ind w:firstLine="709"/>
        <w:jc w:val="both"/>
      </w:pPr>
      <w:r>
        <w:t xml:space="preserve">Расчёт арендатора по состоянию на [дата]:</w:t>
      </w:r>
    </w:p>
    <w:p>
      <w:pPr>
        <w:spacing w:after="120" w:line="276"/>
        <w:ind w:left="360" w:hanging="360"/>
        <w:jc w:val="both"/>
      </w:pPr>
      <w:r>
        <w:t xml:space="preserve">1. Всего внесено в качестве обеспечительного платежа: [сумма] рублей.</w:t>
      </w:r>
    </w:p>
    <w:p>
      <w:pPr>
        <w:spacing w:after="120" w:line="276"/>
        <w:ind w:left="360" w:hanging="360"/>
        <w:jc w:val="both"/>
      </w:pPr>
      <w:r>
        <w:t xml:space="preserve">2. Правомерно использовано по согласованным основаниям: [сумма] рублей, расшифровка [документ].</w:t>
      </w:r>
    </w:p>
    <w:p>
      <w:pPr>
        <w:spacing w:after="120" w:line="276"/>
        <w:ind w:left="360" w:hanging="360"/>
        <w:jc w:val="both"/>
      </w:pPr>
      <w:r>
        <w:t xml:space="preserve">3. Ранее возвращено арендатору: [сумма] рублей.</w:t>
      </w:r>
    </w:p>
    <w:p>
      <w:pPr>
        <w:spacing w:after="120" w:line="276"/>
        <w:ind w:left="360" w:hanging="360"/>
        <w:jc w:val="both"/>
      </w:pPr>
      <w:r>
        <w:t xml:space="preserve">4. Остаток, подлежащий возврату: [сумма] рублей.</w:t>
      </w:r>
    </w:p>
    <w:p>
      <w:pPr>
        <w:spacing w:after="120" w:line="276"/>
        <w:ind w:left="360" w:hanging="360"/>
        <w:jc w:val="both"/>
      </w:pPr>
      <w:r>
        <w:t xml:space="preserve">5. В том числе сумма, неправомерно отнесённая на спорные работы: [сумма] рублей.</w:t>
      </w:r>
    </w:p>
    <w:p>
      <w:pPr>
        <w:spacing w:after="120" w:line="276"/>
        <w:ind w:firstLine="709"/>
        <w:jc w:val="both"/>
      </w:pPr>
      <w:r>
        <w:t xml:space="preserve">Спорные расходы не уменьшают остаток лишь в силу их одностороннего отражения арендодателем. Прекращение аренды и наступление предусмотренного договором срока расчётов требуют возврата суммы, для дальнейшего использования которой отсутствует подтверждённое основание.</w:t>
      </w:r>
    </w:p>
    <w:p>
      <w:pPr>
        <w:spacing w:after="120" w:line="276"/>
        <w:ind w:firstLine="709"/>
        <w:jc w:val="both"/>
      </w:pPr>
      <w:r>
        <w:t xml:space="preserve">По пункту 2 статьи 381.1 ГК РФ при прекращении обеспеченного обязательства либо ненаступлении предусмотренных обстоятельств платёж подлежит возврату, если стороны не предусмотрели иное. Условие, позволяющее сохранить заявленную сумму в установленных обстоятельствах без соответствующего денежного требования, договором не предусмотрено.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Требования арендатора</w:t>
      </w:r>
    </w:p>
    <w:p>
      <w:pPr>
        <w:spacing w:after="120" w:line="276"/>
        <w:ind w:firstLine="709"/>
        <w:jc w:val="both"/>
      </w:pPr>
      <w:r>
        <w:t xml:space="preserve">На основании изложенного требуем:</w:t>
      </w:r>
    </w:p>
    <w:p>
      <w:pPr>
        <w:spacing w:after="120" w:line="276"/>
        <w:ind w:left="360" w:hanging="360"/>
        <w:jc w:val="both"/>
      </w:pPr>
      <w:r>
        <w:t xml:space="preserve">1. Возвратить [сумма цифрами и прописью] рублей на расчётный счёт [номер] в [банк], БИК [значение], корреспондентский счёт [номер], получатель [наименование, ИНН].</w:t>
      </w:r>
    </w:p>
    <w:p>
      <w:pPr>
        <w:spacing w:after="120" w:line="276"/>
        <w:ind w:left="360" w:hanging="360"/>
        <w:jc w:val="both"/>
      </w:pPr>
      <w:r>
        <w:t xml:space="preserve">2. Исключить из расчёта использования обеспечения неподтверждённые позиции в сумме [сумма] рублей и направить скорректированную расшифровку.</w:t>
      </w:r>
    </w:p>
    <w:p>
      <w:pPr>
        <w:spacing w:after="120" w:line="276"/>
        <w:ind w:left="360" w:hanging="360"/>
        <w:jc w:val="both"/>
      </w:pPr>
      <w:r>
        <w:t xml:space="preserve">3. Представить документы, перечисленные в разделе 5, и мотивированный ответ по каждой спорной позиции.</w:t>
      </w:r>
    </w:p>
    <w:p>
      <w:pPr>
        <w:spacing w:after="120" w:line="276"/>
        <w:ind w:firstLine="709"/>
        <w:jc w:val="both"/>
      </w:pPr>
      <w:r>
        <w:t xml:space="preserve">Срок исполнения обязанности по возврату уже наступил [дата]. Просим перечислить сумму до [дата добровольного исполнения] и сообщить реквизиты платежа. Указание этой даты не означает изменения договорного срока или отказа от последствий допущенной просрочки.</w:t>
      </w:r>
    </w:p>
    <w:p>
      <w:pPr>
        <w:spacing w:after="120" w:line="276"/>
        <w:ind w:firstLine="709"/>
        <w:jc w:val="both"/>
      </w:pPr>
      <w:r>
        <w:t xml:space="preserve">При неурегулировании спора арендатор обратится в арбитражный суд после соблюдения применимого досудебного порядка. Вопрос о процентах за просрочку и судебных расходах будет разрешаться исходя из фактических обстоятельств и применимых норм.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Платёжные документы о внесении обеспечения.</w:t>
      </w:r>
    </w:p>
    <w:p>
      <w:pPr>
        <w:spacing w:after="120" w:line="276"/>
        <w:ind w:left="360" w:hanging="360"/>
        <w:jc w:val="both"/>
      </w:pPr>
      <w:r>
        <w:t xml:space="preserve">2. Документы о прекращении аренды и возврате помещения.</w:t>
      </w:r>
    </w:p>
    <w:p>
      <w:pPr>
        <w:spacing w:after="120" w:line="276"/>
        <w:ind w:left="360" w:hanging="360"/>
        <w:jc w:val="both"/>
      </w:pPr>
      <w:r>
        <w:t xml:space="preserve">3. Первоначальный и итоговый акты, относимые фотографии.</w:t>
      </w:r>
    </w:p>
    <w:p>
      <w:pPr>
        <w:spacing w:after="120" w:line="276"/>
        <w:ind w:left="360" w:hanging="360"/>
        <w:jc w:val="both"/>
      </w:pPr>
      <w:r>
        <w:t xml:space="preserve">4. Уведомление арендодателя и представленный расчёт.</w:t>
      </w:r>
    </w:p>
    <w:p>
      <w:pPr>
        <w:spacing w:after="120" w:line="276"/>
        <w:ind w:left="360" w:hanging="360"/>
        <w:jc w:val="both"/>
      </w:pPr>
      <w:r>
        <w:t xml:space="preserve">5. Сопоставление спорных работ и доказательств.</w:t>
      </w:r>
    </w:p>
    <w:p>
      <w:pPr>
        <w:spacing w:after="120" w:line="276"/>
        <w:ind w:left="360" w:hanging="360"/>
        <w:jc w:val="both"/>
      </w:pPr>
      <w:r>
        <w:t xml:space="preserve">6. Расчёт остатка обеспечительного платежа.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2026-11-06T22:22:39.836Z</dcterms:created>
  <dcterms:modified xsi:type="dcterms:W3CDTF">2026-11-06T22:22:39.836Z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