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F6619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rsidR="00F66192" w:rsidRDefault="00000000">
            <w:pPr>
              <w:pStyle w:val="ConsPlusTitlePage0"/>
            </w:pPr>
            <w:r>
              <w:rPr>
                <w:noProof/>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F66192">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rsidR="00F66192" w:rsidRDefault="00000000">
            <w:pPr>
              <w:pStyle w:val="ConsPlusTitlePage0"/>
              <w:jc w:val="center"/>
            </w:pPr>
            <w:r>
              <w:rPr>
                <w:sz w:val="48"/>
              </w:rPr>
              <w:t>Федеральный закон от 27.07.2006 N 152-ФЗ</w:t>
            </w:r>
            <w:r>
              <w:rPr>
                <w:sz w:val="48"/>
              </w:rPr>
              <w:br/>
              <w:t>(ред. от 24.06.2025)</w:t>
            </w:r>
            <w:r>
              <w:rPr>
                <w:sz w:val="48"/>
              </w:rPr>
              <w:br/>
              <w:t>"О персональных данных"</w:t>
            </w:r>
          </w:p>
        </w:tc>
      </w:tr>
      <w:tr w:rsidR="00F66192">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rsidR="00F66192"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06.01.2026</w:t>
            </w:r>
            <w:r>
              <w:rPr>
                <w:sz w:val="28"/>
              </w:rPr>
              <w:br/>
              <w:t> </w:t>
            </w:r>
          </w:p>
        </w:tc>
      </w:tr>
    </w:tbl>
    <w:p w:rsidR="00F66192" w:rsidRDefault="00F66192">
      <w:pPr>
        <w:pStyle w:val="ConsPlusNormal0"/>
        <w:sectPr w:rsidR="00F66192">
          <w:pgSz w:w="11906" w:h="16838"/>
          <w:pgMar w:top="841" w:right="595" w:bottom="841" w:left="595" w:header="0" w:footer="0" w:gutter="0"/>
          <w:cols w:space="720"/>
          <w:titlePg/>
        </w:sectPr>
      </w:pPr>
    </w:p>
    <w:p w:rsidR="00F66192" w:rsidRDefault="00F66192">
      <w:pPr>
        <w:pStyle w:val="ConsPlusNormal0"/>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3"/>
        <w:gridCol w:w="5104"/>
      </w:tblGrid>
      <w:tr w:rsidR="00F66192">
        <w:tc>
          <w:tcPr>
            <w:tcW w:w="5103" w:type="dxa"/>
            <w:tcBorders>
              <w:top w:val="nil"/>
              <w:left w:val="nil"/>
              <w:bottom w:val="nil"/>
              <w:right w:val="nil"/>
            </w:tcBorders>
          </w:tcPr>
          <w:p w:rsidR="00F66192" w:rsidRDefault="00000000">
            <w:pPr>
              <w:pStyle w:val="ConsPlusNormal0"/>
            </w:pPr>
            <w:r>
              <w:t>27 июля 2006 года</w:t>
            </w:r>
          </w:p>
        </w:tc>
        <w:tc>
          <w:tcPr>
            <w:tcW w:w="5103" w:type="dxa"/>
            <w:tcBorders>
              <w:top w:val="nil"/>
              <w:left w:val="nil"/>
              <w:bottom w:val="nil"/>
              <w:right w:val="nil"/>
            </w:tcBorders>
          </w:tcPr>
          <w:p w:rsidR="00F66192" w:rsidRDefault="00000000">
            <w:pPr>
              <w:pStyle w:val="ConsPlusNormal0"/>
              <w:jc w:val="right"/>
            </w:pPr>
            <w:r>
              <w:t>N 152-ФЗ</w:t>
            </w:r>
          </w:p>
        </w:tc>
      </w:tr>
    </w:tbl>
    <w:p w:rsidR="00F66192" w:rsidRDefault="00F66192">
      <w:pPr>
        <w:pStyle w:val="ConsPlusNormal0"/>
        <w:pBdr>
          <w:bottom w:val="single" w:sz="6" w:space="0" w:color="auto"/>
        </w:pBdr>
        <w:spacing w:before="100" w:after="100"/>
        <w:jc w:val="both"/>
        <w:rPr>
          <w:sz w:val="2"/>
          <w:szCs w:val="2"/>
        </w:rPr>
      </w:pPr>
    </w:p>
    <w:p w:rsidR="00F66192" w:rsidRDefault="00F66192">
      <w:pPr>
        <w:pStyle w:val="ConsPlusNormal0"/>
        <w:jc w:val="both"/>
      </w:pPr>
    </w:p>
    <w:p w:rsidR="00F66192" w:rsidRDefault="00000000">
      <w:pPr>
        <w:pStyle w:val="ConsPlusTitle0"/>
        <w:jc w:val="center"/>
      </w:pPr>
      <w:r>
        <w:t>РОССИЙСКАЯ ФЕДЕРАЦИЯ</w:t>
      </w:r>
    </w:p>
    <w:p w:rsidR="00F66192" w:rsidRDefault="00F66192">
      <w:pPr>
        <w:pStyle w:val="ConsPlusTitle0"/>
        <w:jc w:val="center"/>
      </w:pPr>
    </w:p>
    <w:p w:rsidR="00F66192" w:rsidRDefault="00000000">
      <w:pPr>
        <w:pStyle w:val="ConsPlusTitle0"/>
        <w:jc w:val="center"/>
      </w:pPr>
      <w:r>
        <w:t>ФЕДЕРАЛЬНЫЙ ЗАКОН</w:t>
      </w:r>
    </w:p>
    <w:p w:rsidR="00F66192" w:rsidRDefault="00F66192">
      <w:pPr>
        <w:pStyle w:val="ConsPlusTitle0"/>
        <w:jc w:val="center"/>
      </w:pPr>
    </w:p>
    <w:p w:rsidR="00F66192" w:rsidRDefault="00000000">
      <w:pPr>
        <w:pStyle w:val="ConsPlusTitle0"/>
        <w:jc w:val="center"/>
      </w:pPr>
      <w:r>
        <w:t>О ПЕРСОНАЛЬНЫХ ДАННЫХ</w:t>
      </w:r>
    </w:p>
    <w:p w:rsidR="00F66192" w:rsidRDefault="00F66192">
      <w:pPr>
        <w:pStyle w:val="ConsPlusNormal0"/>
        <w:jc w:val="right"/>
      </w:pPr>
    </w:p>
    <w:p w:rsidR="00F66192" w:rsidRDefault="00000000">
      <w:pPr>
        <w:pStyle w:val="ConsPlusNormal0"/>
        <w:jc w:val="right"/>
      </w:pPr>
      <w:r>
        <w:t>Принят</w:t>
      </w:r>
    </w:p>
    <w:p w:rsidR="00F66192" w:rsidRDefault="00000000">
      <w:pPr>
        <w:pStyle w:val="ConsPlusNormal0"/>
        <w:jc w:val="right"/>
      </w:pPr>
      <w:r>
        <w:t>Государственной Думой</w:t>
      </w:r>
    </w:p>
    <w:p w:rsidR="00F66192" w:rsidRDefault="00000000">
      <w:pPr>
        <w:pStyle w:val="ConsPlusNormal0"/>
        <w:jc w:val="right"/>
      </w:pPr>
      <w:r>
        <w:t>8 июля 2006 года</w:t>
      </w:r>
    </w:p>
    <w:p w:rsidR="00F66192" w:rsidRDefault="00F66192">
      <w:pPr>
        <w:pStyle w:val="ConsPlusNormal0"/>
        <w:jc w:val="right"/>
      </w:pPr>
    </w:p>
    <w:p w:rsidR="00F66192" w:rsidRDefault="00000000">
      <w:pPr>
        <w:pStyle w:val="ConsPlusNormal0"/>
        <w:jc w:val="right"/>
      </w:pPr>
      <w:r>
        <w:t>Одобрен</w:t>
      </w:r>
    </w:p>
    <w:p w:rsidR="00F66192" w:rsidRDefault="00000000">
      <w:pPr>
        <w:pStyle w:val="ConsPlusNormal0"/>
        <w:jc w:val="right"/>
      </w:pPr>
      <w:r>
        <w:t>Советом Федерации</w:t>
      </w:r>
    </w:p>
    <w:p w:rsidR="00F66192" w:rsidRDefault="00000000">
      <w:pPr>
        <w:pStyle w:val="ConsPlusNormal0"/>
        <w:jc w:val="right"/>
      </w:pPr>
      <w:r>
        <w:t>14 июля 2006 года</w:t>
      </w:r>
    </w:p>
    <w:p w:rsidR="00F66192" w:rsidRDefault="00F6619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61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6192" w:rsidRDefault="00F6619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6192" w:rsidRDefault="00000000">
            <w:pPr>
              <w:pStyle w:val="ConsPlusNormal0"/>
              <w:jc w:val="center"/>
            </w:pPr>
            <w:r>
              <w:rPr>
                <w:color w:val="392C69"/>
              </w:rPr>
              <w:t>Список изменяющих документов</w:t>
            </w:r>
          </w:p>
          <w:p w:rsidR="00F66192" w:rsidRDefault="00000000">
            <w:pPr>
              <w:pStyle w:val="ConsPlusNormal0"/>
              <w:jc w:val="center"/>
            </w:pPr>
            <w:r>
              <w:rPr>
                <w:color w:val="392C69"/>
              </w:rPr>
              <w:t xml:space="preserve">(в ред. Федеральных законов от 25.11.2009 </w:t>
            </w:r>
            <w:hyperlink r:id="rId9"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N 266-ФЗ</w:t>
              </w:r>
            </w:hyperlink>
            <w:r>
              <w:rPr>
                <w:color w:val="392C69"/>
              </w:rPr>
              <w:t>,</w:t>
            </w:r>
          </w:p>
          <w:p w:rsidR="00F66192" w:rsidRDefault="00000000">
            <w:pPr>
              <w:pStyle w:val="ConsPlusNormal0"/>
              <w:jc w:val="center"/>
            </w:pPr>
            <w:r>
              <w:rPr>
                <w:color w:val="392C69"/>
              </w:rPr>
              <w:t xml:space="preserve">от 27.12.2009 </w:t>
            </w:r>
            <w:hyperlink r:id="rId10" w:tooltip="Федеральный закон от 27.12.2009 N 363-ФЗ (ред. от 25.07.2011) &quot;О внесении изменений в статьи 19 и 25 Федерального закона &quot;О персональных данных&quot; {КонсультантПлюс}">
              <w:r>
                <w:rPr>
                  <w:color w:val="0000FF"/>
                </w:rPr>
                <w:t>N 363-ФЗ</w:t>
              </w:r>
            </w:hyperlink>
            <w:r>
              <w:rPr>
                <w:color w:val="392C69"/>
              </w:rPr>
              <w:t xml:space="preserve">, от 28.06.2010 </w:t>
            </w:r>
            <w:hyperlink r:id="rId11" w:tooltip="Федеральный закон от 28.06.2010 N 123-ФЗ (ред. от 29.07.2017) &quot;О внесении изменений в статью 1 Федерального закона &quot;О персональных данных&quot; и статью 15 Федерального закона &quot;Об обеспечении доступа к информации о деятельности судов в Российской Федерации&quot; {Консул">
              <w:r>
                <w:rPr>
                  <w:color w:val="0000FF"/>
                </w:rPr>
                <w:t>N 123-ФЗ</w:t>
              </w:r>
            </w:hyperlink>
            <w:r>
              <w:rPr>
                <w:color w:val="392C69"/>
              </w:rPr>
              <w:t xml:space="preserve">, от 27.07.2010 </w:t>
            </w:r>
            <w:hyperlink r:id="rId12"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N 204-ФЗ</w:t>
              </w:r>
            </w:hyperlink>
            <w:r>
              <w:rPr>
                <w:color w:val="392C69"/>
              </w:rPr>
              <w:t>,</w:t>
            </w:r>
          </w:p>
          <w:p w:rsidR="00F66192" w:rsidRDefault="00000000">
            <w:pPr>
              <w:pStyle w:val="ConsPlusNormal0"/>
              <w:jc w:val="center"/>
            </w:pPr>
            <w:r>
              <w:rPr>
                <w:color w:val="392C69"/>
              </w:rPr>
              <w:t xml:space="preserve">от 27.07.2010 </w:t>
            </w:r>
            <w:hyperlink r:id="rId13" w:tooltip="Федеральный закон от 27.07.2010 N 227-ФЗ (ред. от 12.12.2023) &quot;О внесении изменений в отдельные законодательные акты Российской Федерации в связи с принятием Федерального закона &quot;Об организации предоставления государственных и муниципальных услуг&quot; {Консультант">
              <w:r>
                <w:rPr>
                  <w:color w:val="0000FF"/>
                </w:rPr>
                <w:t>N 227-ФЗ</w:t>
              </w:r>
            </w:hyperlink>
            <w:r>
              <w:rPr>
                <w:color w:val="392C69"/>
              </w:rPr>
              <w:t xml:space="preserve">, от 29.11.2010 </w:t>
            </w:r>
            <w:hyperlink r:id="rId14"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color w:val="0000FF"/>
                </w:rPr>
                <w:t>N 313-ФЗ</w:t>
              </w:r>
            </w:hyperlink>
            <w:r>
              <w:rPr>
                <w:color w:val="392C69"/>
              </w:rPr>
              <w:t xml:space="preserve"> от 23.12.2010 </w:t>
            </w:r>
            <w:hyperlink r:id="rId15" w:tooltip="Федеральный закон от 23.12.2010 N 359-ФЗ &quot;О внесении изменения в статью 25 Федерального закона &quot;О персональных данных&quot; ------------ Утратил силу или отменен {КонсультантПлюс}">
              <w:r>
                <w:rPr>
                  <w:color w:val="0000FF"/>
                </w:rPr>
                <w:t>N 359-ФЗ</w:t>
              </w:r>
            </w:hyperlink>
            <w:r>
              <w:rPr>
                <w:color w:val="392C69"/>
              </w:rPr>
              <w:t>,</w:t>
            </w:r>
          </w:p>
          <w:p w:rsidR="00F66192" w:rsidRDefault="00000000">
            <w:pPr>
              <w:pStyle w:val="ConsPlusNormal0"/>
              <w:jc w:val="center"/>
            </w:pPr>
            <w:r>
              <w:rPr>
                <w:color w:val="392C69"/>
              </w:rPr>
              <w:t xml:space="preserve">от 04.06.2011 </w:t>
            </w:r>
            <w:hyperlink r:id="rId16" w:tooltip="Федеральный закон от 04.06.2011 N 123-ФЗ (ред. от 03.04.2018) &quot;О внесении изменений в Жилищный кодекс Российской Федерации и отдельные законодательные акты Российской Федерации&quot; {КонсультантПлюс}">
              <w:r>
                <w:rPr>
                  <w:color w:val="0000FF"/>
                </w:rPr>
                <w:t>N 123-ФЗ</w:t>
              </w:r>
            </w:hyperlink>
            <w:r>
              <w:rPr>
                <w:color w:val="392C69"/>
              </w:rPr>
              <w:t xml:space="preserve">, от 25.07.2011 </w:t>
            </w:r>
            <w:hyperlink r:id="rId17"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rPr>
                <w:color w:val="392C69"/>
              </w:rPr>
              <w:t xml:space="preserve">, от 05.04.2013 </w:t>
            </w:r>
            <w:hyperlink r:id="rId18"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N 43-ФЗ</w:t>
              </w:r>
            </w:hyperlink>
            <w:r>
              <w:rPr>
                <w:color w:val="392C69"/>
              </w:rPr>
              <w:t>,</w:t>
            </w:r>
          </w:p>
          <w:p w:rsidR="00F66192" w:rsidRDefault="00000000">
            <w:pPr>
              <w:pStyle w:val="ConsPlusNormal0"/>
              <w:jc w:val="center"/>
            </w:pPr>
            <w:r>
              <w:rPr>
                <w:color w:val="392C69"/>
              </w:rPr>
              <w:t xml:space="preserve">от 23.07.2013 </w:t>
            </w:r>
            <w:hyperlink r:id="rId19"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21.12.2013 </w:t>
            </w:r>
            <w:hyperlink r:id="rId20"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rPr>
                <w:color w:val="392C69"/>
              </w:rPr>
              <w:t xml:space="preserve">, от 04.06.2014 </w:t>
            </w:r>
            <w:hyperlink r:id="rId21"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rPr>
                <w:color w:val="392C69"/>
              </w:rPr>
              <w:t>,</w:t>
            </w:r>
          </w:p>
          <w:p w:rsidR="00F66192" w:rsidRDefault="00000000">
            <w:pPr>
              <w:pStyle w:val="ConsPlusNormal0"/>
              <w:jc w:val="center"/>
            </w:pPr>
            <w:r>
              <w:rPr>
                <w:color w:val="392C69"/>
              </w:rPr>
              <w:t xml:space="preserve">от 21.07.2014 </w:t>
            </w:r>
            <w:hyperlink r:id="rId22"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N 216-ФЗ</w:t>
              </w:r>
            </w:hyperlink>
            <w:r>
              <w:rPr>
                <w:color w:val="392C69"/>
              </w:rPr>
              <w:t xml:space="preserve">, от 21.07.2014 </w:t>
            </w:r>
            <w:hyperlink r:id="rId23"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N 242-ФЗ</w:t>
              </w:r>
            </w:hyperlink>
            <w:r>
              <w:rPr>
                <w:color w:val="392C69"/>
              </w:rPr>
              <w:t xml:space="preserve">, от 03.07.2016 </w:t>
            </w:r>
            <w:hyperlink r:id="rId24"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rPr>
                <w:color w:val="392C69"/>
              </w:rPr>
              <w:t>,</w:t>
            </w:r>
          </w:p>
          <w:p w:rsidR="00F66192" w:rsidRDefault="00000000">
            <w:pPr>
              <w:pStyle w:val="ConsPlusNormal0"/>
              <w:jc w:val="center"/>
            </w:pPr>
            <w:r>
              <w:rPr>
                <w:color w:val="392C69"/>
              </w:rPr>
              <w:t xml:space="preserve">от 22.02.2017 </w:t>
            </w:r>
            <w:hyperlink r:id="rId25" w:tooltip="Федеральный закон от 22.02.2017 N 16-ФЗ &quot;О внесении изменений в главу 5 Федерального закона &quot;О персональных данных&quot; и статью 1 Федерального закона &quot;О защите прав юридических лиц и индивидуальных предпринимателей при осуществлении государственного контроля (над">
              <w:r>
                <w:rPr>
                  <w:color w:val="0000FF"/>
                </w:rPr>
                <w:t>N 16-ФЗ</w:t>
              </w:r>
            </w:hyperlink>
            <w:r>
              <w:rPr>
                <w:color w:val="392C69"/>
              </w:rPr>
              <w:t xml:space="preserve">, от 01.07.2017 </w:t>
            </w:r>
            <w:hyperlink r:id="rId26"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N 148-ФЗ</w:t>
              </w:r>
            </w:hyperlink>
            <w:r>
              <w:rPr>
                <w:color w:val="392C69"/>
              </w:rPr>
              <w:t xml:space="preserve">, от 29.07.2017 </w:t>
            </w:r>
            <w:hyperlink r:id="rId27"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N 223-ФЗ</w:t>
              </w:r>
            </w:hyperlink>
            <w:r>
              <w:rPr>
                <w:color w:val="392C69"/>
              </w:rPr>
              <w:t>,</w:t>
            </w:r>
          </w:p>
          <w:p w:rsidR="00F66192" w:rsidRDefault="00000000">
            <w:pPr>
              <w:pStyle w:val="ConsPlusNormal0"/>
              <w:jc w:val="center"/>
            </w:pPr>
            <w:r>
              <w:rPr>
                <w:color w:val="392C69"/>
              </w:rPr>
              <w:t xml:space="preserve">от 31.12.2017 </w:t>
            </w:r>
            <w:hyperlink r:id="rId28"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rPr>
                <w:color w:val="392C69"/>
              </w:rPr>
              <w:t xml:space="preserve">, от 27.12.2019 </w:t>
            </w:r>
            <w:hyperlink r:id="rId29"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rPr>
                <w:color w:val="392C69"/>
              </w:rPr>
              <w:t xml:space="preserve">, от 24.04.2020 </w:t>
            </w:r>
            <w:hyperlink r:id="rId30"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N 123-ФЗ</w:t>
              </w:r>
            </w:hyperlink>
            <w:r>
              <w:rPr>
                <w:color w:val="392C69"/>
              </w:rPr>
              <w:t>,</w:t>
            </w:r>
          </w:p>
          <w:p w:rsidR="00F66192" w:rsidRDefault="00000000">
            <w:pPr>
              <w:pStyle w:val="ConsPlusNormal0"/>
              <w:jc w:val="center"/>
            </w:pPr>
            <w:r>
              <w:rPr>
                <w:color w:val="392C69"/>
              </w:rPr>
              <w:t xml:space="preserve">от 08.12.2020 </w:t>
            </w:r>
            <w:hyperlink r:id="rId31"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 xml:space="preserve">, от 30.12.2020 </w:t>
            </w:r>
            <w:hyperlink r:id="rId32"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N 515-ФЗ</w:t>
              </w:r>
            </w:hyperlink>
            <w:r>
              <w:rPr>
                <w:color w:val="392C69"/>
              </w:rPr>
              <w:t xml:space="preserve">, от 30.12.2020 </w:t>
            </w:r>
            <w:hyperlink r:id="rId33" w:tooltip="Федеральный закон от 30.12.2020 N 519-ФЗ &quot;О внесении изменений в Федеральный закон &quot;О персональных данных&quot; {КонсультантПлюс}">
              <w:r>
                <w:rPr>
                  <w:color w:val="0000FF"/>
                </w:rPr>
                <w:t>N 519-ФЗ</w:t>
              </w:r>
            </w:hyperlink>
            <w:r>
              <w:rPr>
                <w:color w:val="392C69"/>
              </w:rPr>
              <w:t>,</w:t>
            </w:r>
          </w:p>
          <w:p w:rsidR="00F66192" w:rsidRDefault="00000000">
            <w:pPr>
              <w:pStyle w:val="ConsPlusNormal0"/>
              <w:jc w:val="center"/>
            </w:pPr>
            <w:r>
              <w:rPr>
                <w:color w:val="392C69"/>
              </w:rPr>
              <w:t xml:space="preserve">от 11.06.2021 </w:t>
            </w:r>
            <w:hyperlink r:id="rId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3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14.07.2022 </w:t>
            </w:r>
            <w:hyperlink r:id="rId3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rPr>
                <w:color w:val="392C69"/>
              </w:rPr>
              <w:t>,</w:t>
            </w:r>
          </w:p>
          <w:p w:rsidR="00F66192" w:rsidRDefault="00000000">
            <w:pPr>
              <w:pStyle w:val="ConsPlusNormal0"/>
              <w:jc w:val="center"/>
            </w:pPr>
            <w:r>
              <w:rPr>
                <w:color w:val="392C69"/>
              </w:rPr>
              <w:t xml:space="preserve">от 06.02.2023 </w:t>
            </w:r>
            <w:hyperlink r:id="rId37"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rPr>
                <w:color w:val="392C69"/>
              </w:rPr>
              <w:t xml:space="preserve">, от 08.08.2024 </w:t>
            </w:r>
            <w:hyperlink r:id="rId38"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rPr>
                <w:color w:val="392C69"/>
              </w:rPr>
              <w:t xml:space="preserve">, от 28.12.2024 </w:t>
            </w:r>
            <w:hyperlink r:id="rId39"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rPr>
                <w:color w:val="392C69"/>
              </w:rPr>
              <w:t>,</w:t>
            </w:r>
          </w:p>
          <w:p w:rsidR="00F66192" w:rsidRDefault="00000000">
            <w:pPr>
              <w:pStyle w:val="ConsPlusNormal0"/>
              <w:jc w:val="center"/>
            </w:pPr>
            <w:r>
              <w:rPr>
                <w:color w:val="392C69"/>
              </w:rPr>
              <w:t xml:space="preserve">от 28.02.2025 </w:t>
            </w:r>
            <w:hyperlink r:id="rId4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N 23-ФЗ</w:t>
              </w:r>
            </w:hyperlink>
            <w:r>
              <w:rPr>
                <w:color w:val="392C69"/>
              </w:rPr>
              <w:t xml:space="preserve">, от 23.05.2025 </w:t>
            </w:r>
            <w:hyperlink r:id="rId41"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rPr>
                <w:color w:val="392C69"/>
              </w:rPr>
              <w:t xml:space="preserve">, от 24.06.2025 </w:t>
            </w:r>
            <w:hyperlink r:id="rId42"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r>
    </w:tbl>
    <w:p w:rsidR="00F66192" w:rsidRDefault="00F66192">
      <w:pPr>
        <w:pStyle w:val="ConsPlusNormal0"/>
        <w:jc w:val="both"/>
      </w:pPr>
    </w:p>
    <w:p w:rsidR="00F66192" w:rsidRDefault="00000000">
      <w:pPr>
        <w:pStyle w:val="ConsPlusTitle0"/>
        <w:jc w:val="center"/>
        <w:outlineLvl w:val="0"/>
      </w:pPr>
      <w:r>
        <w:t>Глава 1. ОБЩИЕ ПОЛОЖЕНИЯ</w:t>
      </w:r>
    </w:p>
    <w:p w:rsidR="00F66192" w:rsidRDefault="00F66192">
      <w:pPr>
        <w:pStyle w:val="ConsPlusNormal0"/>
        <w:ind w:firstLine="540"/>
        <w:jc w:val="both"/>
      </w:pPr>
    </w:p>
    <w:p w:rsidR="00F66192" w:rsidRDefault="00000000">
      <w:pPr>
        <w:pStyle w:val="ConsPlusTitle0"/>
        <w:ind w:firstLine="540"/>
        <w:jc w:val="both"/>
        <w:outlineLvl w:val="1"/>
      </w:pPr>
      <w:r>
        <w:t>Статья 1. Сфера действия настоящего Федерального закона</w:t>
      </w:r>
    </w:p>
    <w:p w:rsidR="00F66192" w:rsidRDefault="00F66192">
      <w:pPr>
        <w:pStyle w:val="ConsPlusNormal0"/>
        <w:ind w:firstLine="540"/>
        <w:jc w:val="both"/>
      </w:pPr>
    </w:p>
    <w:p w:rsidR="00F66192" w:rsidRDefault="00000000">
      <w:pPr>
        <w:pStyle w:val="ConsPlusNormal0"/>
        <w:ind w:firstLine="540"/>
        <w:jc w:val="both"/>
      </w:pPr>
      <w:r>
        <w:t xml:space="preserve">1. Настоящим Федеральным законом регулируются отношения, связанные с обработкой персональных данных, осуществляемой федеральными органами государственной власти, органами государственной власти субъектов Российской Федерации, иными государственными органами (далее - государственные органы), органами местного самоуправления, иными муниципальными органами (далее - муниципальные органы), юридическими лицами и физическими лицами с использованием средств автоматизации, в том числе в информационно-телекоммуникационных сетях, или без использования таких средств, если обработка персональных данных без использования таких средств соответствует характеру действий (операций), совершаемых с персональными данными с использованием средств автоматизации, то есть позволяет осуществлять в соответствии с заданным алгоритмом поиск персональных данных, </w:t>
      </w:r>
      <w:r>
        <w:lastRenderedPageBreak/>
        <w:t>зафиксированных на материальном носителе и содержащихся в картотеках или иных систематизированных собраниях персональных данных, и (или) доступ к таким персональным данным.</w:t>
      </w:r>
    </w:p>
    <w:p w:rsidR="00F66192" w:rsidRDefault="00000000">
      <w:pPr>
        <w:pStyle w:val="ConsPlusNormal0"/>
        <w:jc w:val="both"/>
      </w:pPr>
      <w:r>
        <w:t xml:space="preserve">(часть 1 в ред. Федерального </w:t>
      </w:r>
      <w:hyperlink r:id="rId4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1.1. Положения настоящего Федерального закона применяются к обработке персональных данных граждан Российской Федерации, осуществляемой иностранными юридическими лицами или иностранными физическими лицами, на основании договора, стороной которого являются граждане Российской Федерации, иных соглашений между иностранными юридическими лицами, иностранными физическими лицами и гражданами Российской Федерации либо на основании согласия гражданина Российской Федерации на обработку его персональных данных.</w:t>
      </w:r>
    </w:p>
    <w:p w:rsidR="00F66192" w:rsidRDefault="00000000">
      <w:pPr>
        <w:pStyle w:val="ConsPlusNormal0"/>
        <w:jc w:val="both"/>
      </w:pPr>
      <w:r>
        <w:t xml:space="preserve">(часть 1.1 введена Федеральным </w:t>
      </w:r>
      <w:hyperlink r:id="rId4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2. Действие настоящего Федерального закона не распространяется на отношения, возникающие при:</w:t>
      </w:r>
    </w:p>
    <w:p w:rsidR="00F66192" w:rsidRDefault="00000000">
      <w:pPr>
        <w:pStyle w:val="ConsPlusNormal0"/>
        <w:spacing w:before="240"/>
        <w:ind w:firstLine="540"/>
        <w:jc w:val="both"/>
      </w:pPr>
      <w:r>
        <w:t>1) обработке персональных данных физическими лицами исключительно для личных и семейных нужд, если при этом не нарушаются права субъектов персональных данных;</w:t>
      </w:r>
    </w:p>
    <w:p w:rsidR="00F66192" w:rsidRDefault="00000000">
      <w:pPr>
        <w:pStyle w:val="ConsPlusNormal0"/>
        <w:spacing w:before="240"/>
        <w:ind w:firstLine="540"/>
        <w:jc w:val="both"/>
      </w:pPr>
      <w:r>
        <w:t xml:space="preserve">2) организации хранения, комплектования, учета и использования содержащих персональные данные документов Архивного фонда Российской Федерации и других архивных документов в соответствии с </w:t>
      </w:r>
      <w:hyperlink r:id="rId45" w:tooltip="Федеральный закон от 22.10.2004 N 125-ФЗ (ред. от 13.12.2024) &quot;Об архивном деле в Российской Федерации&quot; {КонсультантПлюс}">
        <w:r>
          <w:rPr>
            <w:color w:val="0000FF"/>
          </w:rPr>
          <w:t>законодательством</w:t>
        </w:r>
      </w:hyperlink>
      <w:r>
        <w:t xml:space="preserve"> об архивном деле в Российской Федерации;</w:t>
      </w:r>
    </w:p>
    <w:p w:rsidR="00F66192" w:rsidRDefault="00000000">
      <w:pPr>
        <w:pStyle w:val="ConsPlusNormal0"/>
        <w:spacing w:before="240"/>
        <w:ind w:firstLine="540"/>
        <w:jc w:val="both"/>
      </w:pPr>
      <w:r>
        <w:t xml:space="preserve">3) утратил силу. - Федеральный </w:t>
      </w:r>
      <w:hyperlink r:id="rId46"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F66192" w:rsidRDefault="00000000">
      <w:pPr>
        <w:pStyle w:val="ConsPlusNormal0"/>
        <w:spacing w:before="240"/>
        <w:ind w:firstLine="540"/>
        <w:jc w:val="both"/>
      </w:pPr>
      <w:r>
        <w:t xml:space="preserve">4) обработке персональных данных, отнесенных в установленном </w:t>
      </w:r>
      <w:hyperlink r:id="rId4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порядке</w:t>
        </w:r>
      </w:hyperlink>
      <w:r>
        <w:t xml:space="preserve"> к сведениям, составляющим государственную тайну;</w:t>
      </w:r>
    </w:p>
    <w:p w:rsidR="00F66192" w:rsidRDefault="00000000">
      <w:pPr>
        <w:pStyle w:val="ConsPlusNormal0"/>
        <w:spacing w:before="240"/>
        <w:ind w:firstLine="540"/>
        <w:jc w:val="both"/>
      </w:pPr>
      <w:r>
        <w:t xml:space="preserve">5) утратил силу. - Федеральный </w:t>
      </w:r>
      <w:hyperlink r:id="rId48"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w:t>
        </w:r>
      </w:hyperlink>
      <w:r>
        <w:t xml:space="preserve"> от 29.07.2017 N 223-ФЗ.</w:t>
      </w:r>
    </w:p>
    <w:p w:rsidR="00F66192" w:rsidRDefault="00000000">
      <w:pPr>
        <w:pStyle w:val="ConsPlusNormal0"/>
        <w:spacing w:before="240"/>
        <w:ind w:firstLine="540"/>
        <w:jc w:val="both"/>
      </w:pPr>
      <w:r>
        <w:t xml:space="preserve">3. Предоставление, распространение, передача и получение информации о деятельности судов в Российской Федерации, содержащей персональные данные, ведение и использование информационных систем и информационно-телекоммуникационных сетей в целях создания условий для доступа к указанной информации осуществляются в соответствии с Федеральным </w:t>
      </w:r>
      <w:hyperlink r:id="rId49" w:tooltip="Федеральный закон от 22.12.2008 N 262-ФЗ (ред. от 14.07.2022) &quot;Об обеспечении доступа к информации о деятельности судов в Российской Федерации&quot; (с изм. и доп., вступ. в силу с 01.01.2023) {КонсультантПлюс}">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w:t>
      </w:r>
    </w:p>
    <w:p w:rsidR="00F66192" w:rsidRDefault="00000000">
      <w:pPr>
        <w:pStyle w:val="ConsPlusNormal0"/>
        <w:jc w:val="both"/>
      </w:pPr>
      <w:r>
        <w:t xml:space="preserve">(часть 3 введена Федеральным </w:t>
      </w:r>
      <w:hyperlink r:id="rId50"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F66192" w:rsidRDefault="00F66192">
      <w:pPr>
        <w:pStyle w:val="ConsPlusNormal0"/>
        <w:ind w:firstLine="540"/>
        <w:jc w:val="both"/>
      </w:pPr>
    </w:p>
    <w:p w:rsidR="00F66192" w:rsidRDefault="00000000">
      <w:pPr>
        <w:pStyle w:val="ConsPlusTitle0"/>
        <w:ind w:firstLine="540"/>
        <w:jc w:val="both"/>
        <w:outlineLvl w:val="1"/>
      </w:pPr>
      <w:r>
        <w:t>Статья 2. Цель настоящего Федерального закона</w:t>
      </w:r>
    </w:p>
    <w:p w:rsidR="00F66192" w:rsidRDefault="00F66192">
      <w:pPr>
        <w:pStyle w:val="ConsPlusNormal0"/>
        <w:ind w:firstLine="540"/>
        <w:jc w:val="both"/>
      </w:pPr>
    </w:p>
    <w:p w:rsidR="00F66192" w:rsidRDefault="00000000">
      <w:pPr>
        <w:pStyle w:val="ConsPlusNormal0"/>
        <w:ind w:firstLine="540"/>
        <w:jc w:val="both"/>
      </w:pPr>
      <w:r>
        <w:t xml:space="preserve">Целью настоящего Федерального закона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hyperlink r:id="rId51" w:tooltip="Определение Конституционного Суда РФ от 28.06.2012 N 1253-О &quot;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quot; {КонсультантПлюс}">
        <w:r>
          <w:rPr>
            <w:color w:val="0000FF"/>
          </w:rPr>
          <w:t>частной жизни</w:t>
        </w:r>
      </w:hyperlink>
      <w:r>
        <w:t>, личную и семейную тайну.</w:t>
      </w:r>
    </w:p>
    <w:p w:rsidR="00F66192" w:rsidRDefault="00F66192">
      <w:pPr>
        <w:pStyle w:val="ConsPlusNormal0"/>
        <w:ind w:firstLine="540"/>
        <w:jc w:val="both"/>
      </w:pPr>
    </w:p>
    <w:p w:rsidR="00F66192" w:rsidRDefault="00000000">
      <w:pPr>
        <w:pStyle w:val="ConsPlusTitle0"/>
        <w:ind w:firstLine="540"/>
        <w:jc w:val="both"/>
        <w:outlineLvl w:val="1"/>
      </w:pPr>
      <w:r>
        <w:t>Статья 3. Основные понятия, используемые в настоящем Федеральном законе</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5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lastRenderedPageBreak/>
        <w:t>В целях настоящего Федерального закона используются следующие основные понятия:</w:t>
      </w:r>
    </w:p>
    <w:p w:rsidR="00F66192" w:rsidRDefault="00000000">
      <w:pPr>
        <w:pStyle w:val="ConsPlusNormal0"/>
        <w:spacing w:before="240"/>
        <w:ind w:firstLine="540"/>
        <w:jc w:val="both"/>
      </w:pPr>
      <w:r>
        <w:t>1) 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F66192" w:rsidRDefault="00000000">
      <w:pPr>
        <w:pStyle w:val="ConsPlusNormal0"/>
        <w:spacing w:before="240"/>
        <w:ind w:firstLine="540"/>
        <w:jc w:val="both"/>
      </w:pPr>
      <w:r>
        <w:t>1.1)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персональных данных, разрешенных субъектом персональных данных для распространения в порядке, предусмотренном настоящим Федеральным законом;</w:t>
      </w:r>
    </w:p>
    <w:p w:rsidR="00F66192" w:rsidRDefault="00000000">
      <w:pPr>
        <w:pStyle w:val="ConsPlusNormal0"/>
        <w:jc w:val="both"/>
      </w:pPr>
      <w:r>
        <w:t xml:space="preserve">(п. 1.1 введен Федеральным </w:t>
      </w:r>
      <w:hyperlink r:id="rId53"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F66192" w:rsidRDefault="00000000">
      <w:pPr>
        <w:pStyle w:val="ConsPlusNormal0"/>
        <w:spacing w:before="240"/>
        <w:ind w:firstLine="540"/>
        <w:jc w:val="both"/>
      </w:pPr>
      <w:r>
        <w:t>2) 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66192" w:rsidRDefault="00000000">
      <w:pPr>
        <w:pStyle w:val="ConsPlusNormal0"/>
        <w:spacing w:before="240"/>
        <w:ind w:firstLine="540"/>
        <w:jc w:val="both"/>
      </w:pPr>
      <w:r>
        <w:t>3)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F66192" w:rsidRDefault="00000000">
      <w:pPr>
        <w:pStyle w:val="ConsPlusNormal0"/>
        <w:spacing w:before="240"/>
        <w:ind w:firstLine="540"/>
        <w:jc w:val="both"/>
      </w:pPr>
      <w:r>
        <w:t>4) автоматизированная обработка персональных данных - обработка персональных данных с помощью средств вычислительной техники;</w:t>
      </w:r>
    </w:p>
    <w:p w:rsidR="00F66192" w:rsidRDefault="00000000">
      <w:pPr>
        <w:pStyle w:val="ConsPlusNormal0"/>
        <w:spacing w:before="240"/>
        <w:ind w:firstLine="540"/>
        <w:jc w:val="both"/>
      </w:pPr>
      <w:r>
        <w:t>5) распространение персональных данных - действия, направленные на раскрытие персональных данных неопределенному кругу лиц;</w:t>
      </w:r>
    </w:p>
    <w:p w:rsidR="00F66192" w:rsidRDefault="00000000">
      <w:pPr>
        <w:pStyle w:val="ConsPlusNormal0"/>
        <w:spacing w:before="240"/>
        <w:ind w:firstLine="540"/>
        <w:jc w:val="both"/>
      </w:pPr>
      <w:r>
        <w:t>6) предоставление персональных данных - действия, направленные на раскрытие персональных данных определенному лицу или определенному кругу лиц;</w:t>
      </w:r>
    </w:p>
    <w:p w:rsidR="00F66192" w:rsidRDefault="00000000">
      <w:pPr>
        <w:pStyle w:val="ConsPlusNormal0"/>
        <w:spacing w:before="240"/>
        <w:ind w:firstLine="540"/>
        <w:jc w:val="both"/>
      </w:pPr>
      <w:r>
        <w:t>7)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F66192" w:rsidRDefault="00000000">
      <w:pPr>
        <w:pStyle w:val="ConsPlusNormal0"/>
        <w:spacing w:before="240"/>
        <w:ind w:firstLine="540"/>
        <w:jc w:val="both"/>
      </w:pPr>
      <w:r>
        <w:t>8)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66192" w:rsidRDefault="00000000">
      <w:pPr>
        <w:pStyle w:val="ConsPlusNormal0"/>
        <w:spacing w:before="240"/>
        <w:ind w:firstLine="540"/>
        <w:jc w:val="both"/>
      </w:pPr>
      <w:r>
        <w:t>9)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F66192" w:rsidRDefault="00000000">
      <w:pPr>
        <w:pStyle w:val="ConsPlusNormal0"/>
        <w:spacing w:before="240"/>
        <w:ind w:firstLine="540"/>
        <w:jc w:val="both"/>
      </w:pPr>
      <w:r>
        <w:t xml:space="preserve">10) информационная система персональных данных - совокупность содержащихся в базах </w:t>
      </w:r>
      <w:r>
        <w:lastRenderedPageBreak/>
        <w:t>данных персональных данных и обеспечивающих их обработку информационных технологий и технических средств;</w:t>
      </w:r>
    </w:p>
    <w:p w:rsidR="00F66192" w:rsidRDefault="00000000">
      <w:pPr>
        <w:pStyle w:val="ConsPlusNormal0"/>
        <w:spacing w:before="240"/>
        <w:ind w:firstLine="540"/>
        <w:jc w:val="both"/>
      </w:pPr>
      <w:r>
        <w:t>11)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F66192" w:rsidRDefault="00F66192">
      <w:pPr>
        <w:pStyle w:val="ConsPlusNormal0"/>
        <w:ind w:firstLine="540"/>
        <w:jc w:val="both"/>
      </w:pPr>
    </w:p>
    <w:p w:rsidR="00F66192" w:rsidRDefault="00000000">
      <w:pPr>
        <w:pStyle w:val="ConsPlusTitle0"/>
        <w:ind w:firstLine="540"/>
        <w:jc w:val="both"/>
        <w:outlineLvl w:val="1"/>
      </w:pPr>
      <w:r>
        <w:t>Статья 4. Законодательство Российской Федерации в области персональных данных</w:t>
      </w:r>
    </w:p>
    <w:p w:rsidR="00F66192" w:rsidRDefault="00F66192">
      <w:pPr>
        <w:pStyle w:val="ConsPlusNormal0"/>
        <w:ind w:firstLine="540"/>
        <w:jc w:val="both"/>
      </w:pPr>
    </w:p>
    <w:p w:rsidR="00F66192" w:rsidRDefault="00000000">
      <w:pPr>
        <w:pStyle w:val="ConsPlusNormal0"/>
        <w:ind w:firstLine="540"/>
        <w:jc w:val="both"/>
      </w:pPr>
      <w:bookmarkStart w:id="0" w:name="P73"/>
      <w:bookmarkEnd w:id="0"/>
      <w:r>
        <w:t xml:space="preserve">1. Законодательство Российской Федерации в области персональных данных основывается на </w:t>
      </w:r>
      <w:hyperlink r:id="rId5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обработки персональных данных федеральных законов.</w:t>
      </w:r>
    </w:p>
    <w:p w:rsidR="00F66192" w:rsidRDefault="00000000">
      <w:pPr>
        <w:pStyle w:val="ConsPlusNormal0"/>
        <w:spacing w:before="240"/>
        <w:ind w:firstLine="540"/>
        <w:jc w:val="both"/>
      </w:pPr>
      <w:bookmarkStart w:id="1" w:name="P74"/>
      <w:bookmarkEnd w:id="1"/>
      <w:r>
        <w:t>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по отдельным вопросам, касающимся обработки персональных данных. Такие акты не могут содержать положения, ограничивающие права субъектов персональных данных, устанавливающие не предусмотренные федеральными законами ограничения деятельности операторов или возлагающие на операторов не предусмотренные федеральными законами обязанности, и подлежат официальному опубликованию.</w:t>
      </w:r>
    </w:p>
    <w:p w:rsidR="00F66192" w:rsidRDefault="00000000">
      <w:pPr>
        <w:pStyle w:val="ConsPlusNormal0"/>
        <w:jc w:val="both"/>
      </w:pPr>
      <w:r>
        <w:t xml:space="preserve">(часть 2 в ред. Федерального </w:t>
      </w:r>
      <w:hyperlink r:id="rId5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 xml:space="preserve">3. Особенности обработки персональных данных, осуществляемой без использования средств автоматизации, могут быть установлены федеральными законами и иными нормативными правовыми </w:t>
      </w:r>
      <w:hyperlink r:id="rId56" w:tooltip="Постановление Правительства РФ от 15.09.2008 N 687 (ред. от 18.01.2025) &quot;Об утверждении Положения об особенностях обработки персональных данных, осуществляемой без использования средств автоматизации&quot; {КонсультантПлюс}">
        <w:r>
          <w:rPr>
            <w:color w:val="0000FF"/>
          </w:rPr>
          <w:t>актами</w:t>
        </w:r>
      </w:hyperlink>
      <w:r>
        <w:t xml:space="preserve"> Российской Федерации с учетом положений настоящего Федерального закона.</w:t>
      </w:r>
    </w:p>
    <w:p w:rsidR="00F66192" w:rsidRDefault="00000000">
      <w:pPr>
        <w:pStyle w:val="ConsPlusNormal0"/>
        <w:spacing w:before="240"/>
        <w:ind w:firstLine="540"/>
        <w:jc w:val="both"/>
      </w:pPr>
      <w:r>
        <w:t xml:space="preserve">3.1. Нормативные правовые акты, принимаемые в соответствии с </w:t>
      </w:r>
      <w:hyperlink w:anchor="P74" w:tooltip="2. На основании и во исполнение федеральных законов государственные органы, Банк России, органы местного самоуправления в пределах своих полномочий могут принимать нормативные правовые акты, нормативные акты, правовые акты (далее - нормативные правовые акты) п">
        <w:r>
          <w:rPr>
            <w:color w:val="0000FF"/>
          </w:rPr>
          <w:t>частью 2</w:t>
        </w:r>
      </w:hyperlink>
      <w:r>
        <w:t xml:space="preserve"> настоящей статьи, подлежат обязательному согласованию с уполномоченным органом по защите прав субъектов персональных данных в случаях, если указанные нормативные правовые акты регулируют отношения, связанные с осуществлением трансграничной передачи персональных данных, обработкой специальных категорий персональных данных, биометрических персональных данных, персональных данных несовершеннолетних, предоставлением, распространением персональных данных, полученных в результате обезличивания. Срок указанного согласования не может превышать тридцать дней с даты поступления соответствующего нормативного правового акта в уполномоченный орган по защите прав субъектов персональных данных.</w:t>
      </w:r>
    </w:p>
    <w:p w:rsidR="00F66192" w:rsidRDefault="00000000">
      <w:pPr>
        <w:pStyle w:val="ConsPlusNormal0"/>
        <w:jc w:val="both"/>
      </w:pPr>
      <w:r>
        <w:t xml:space="preserve">(часть 3.1 введена Федеральным </w:t>
      </w:r>
      <w:hyperlink r:id="rId5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4.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F66192" w:rsidRDefault="00000000">
      <w:pPr>
        <w:pStyle w:val="ConsPlusNormal0"/>
        <w:spacing w:before="240"/>
        <w:ind w:firstLine="540"/>
        <w:jc w:val="both"/>
      </w:pPr>
      <w:r>
        <w:t xml:space="preserve">5.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5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59"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xml:space="preserve">, определенном федеральным конституционным </w:t>
      </w:r>
      <w:r>
        <w:lastRenderedPageBreak/>
        <w:t>законом.</w:t>
      </w:r>
    </w:p>
    <w:p w:rsidR="00F66192" w:rsidRDefault="00000000">
      <w:pPr>
        <w:pStyle w:val="ConsPlusNormal0"/>
        <w:jc w:val="both"/>
      </w:pPr>
      <w:r>
        <w:t xml:space="preserve">(часть 5 введена Федеральным </w:t>
      </w:r>
      <w:hyperlink r:id="rId60"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F66192" w:rsidRDefault="00F66192">
      <w:pPr>
        <w:pStyle w:val="ConsPlusNormal0"/>
        <w:ind w:firstLine="540"/>
        <w:jc w:val="both"/>
      </w:pPr>
    </w:p>
    <w:p w:rsidR="00F66192" w:rsidRDefault="00000000">
      <w:pPr>
        <w:pStyle w:val="ConsPlusTitle0"/>
        <w:jc w:val="center"/>
        <w:outlineLvl w:val="0"/>
      </w:pPr>
      <w:r>
        <w:t>Глава 2. ПРИНЦИПЫ И УСЛОВИЯ ОБРАБОТКИ ПЕРСОНАЛЬНЫХ ДАННЫХ</w:t>
      </w:r>
    </w:p>
    <w:p w:rsidR="00F66192" w:rsidRDefault="00F66192">
      <w:pPr>
        <w:pStyle w:val="ConsPlusNormal0"/>
        <w:ind w:firstLine="540"/>
        <w:jc w:val="both"/>
      </w:pPr>
    </w:p>
    <w:p w:rsidR="00F66192" w:rsidRDefault="00000000">
      <w:pPr>
        <w:pStyle w:val="ConsPlusTitle0"/>
        <w:ind w:firstLine="540"/>
        <w:jc w:val="both"/>
        <w:outlineLvl w:val="1"/>
      </w:pPr>
      <w:r>
        <w:t>Статья 5. Принципы обработки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6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Обработка персональных данных должна осуществляться на законной и справедливой основе.</w:t>
      </w:r>
    </w:p>
    <w:p w:rsidR="00F66192" w:rsidRDefault="00000000">
      <w:pPr>
        <w:pStyle w:val="ConsPlusNormal0"/>
        <w:spacing w:before="240"/>
        <w:ind w:firstLine="540"/>
        <w:jc w:val="both"/>
      </w:pPr>
      <w:r>
        <w:t>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F66192" w:rsidRDefault="00000000">
      <w:pPr>
        <w:pStyle w:val="ConsPlusNormal0"/>
        <w:spacing w:before="240"/>
        <w:ind w:firstLine="540"/>
        <w:jc w:val="both"/>
      </w:pPr>
      <w:r>
        <w:t>3. Не допускается объединение баз данных, содержащих персональные данные, обработка которых осуществляется в целях, несовместимых между собой.</w:t>
      </w:r>
    </w:p>
    <w:p w:rsidR="00F66192" w:rsidRDefault="00000000">
      <w:pPr>
        <w:pStyle w:val="ConsPlusNormal0"/>
        <w:spacing w:before="240"/>
        <w:ind w:firstLine="540"/>
        <w:jc w:val="both"/>
      </w:pPr>
      <w:r>
        <w:t>4. Обработке подлежат только персональные данные, которые отвечают целям их обработки.</w:t>
      </w:r>
    </w:p>
    <w:p w:rsidR="00F66192" w:rsidRDefault="00000000">
      <w:pPr>
        <w:pStyle w:val="ConsPlusNormal0"/>
        <w:spacing w:before="240"/>
        <w:ind w:firstLine="540"/>
        <w:jc w:val="both"/>
      </w:pPr>
      <w:r>
        <w:t>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rsidR="00F66192" w:rsidRDefault="00000000">
      <w:pPr>
        <w:pStyle w:val="ConsPlusNormal0"/>
        <w:spacing w:before="240"/>
        <w:ind w:firstLine="540"/>
        <w:jc w:val="both"/>
      </w:pPr>
      <w:r>
        <w:t>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rsidR="00F66192" w:rsidRDefault="00000000">
      <w:pPr>
        <w:pStyle w:val="ConsPlusNormal0"/>
        <w:spacing w:before="240"/>
        <w:ind w:firstLine="540"/>
        <w:jc w:val="both"/>
      </w:pPr>
      <w:r>
        <w:t>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F66192" w:rsidRDefault="00F66192">
      <w:pPr>
        <w:pStyle w:val="ConsPlusNormal0"/>
        <w:ind w:firstLine="540"/>
        <w:jc w:val="both"/>
      </w:pPr>
    </w:p>
    <w:p w:rsidR="00F66192" w:rsidRDefault="00000000">
      <w:pPr>
        <w:pStyle w:val="ConsPlusTitle0"/>
        <w:ind w:firstLine="540"/>
        <w:jc w:val="both"/>
        <w:outlineLvl w:val="1"/>
      </w:pPr>
      <w:r>
        <w:t>Статья 6. Условия обработки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6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w:t>
      </w:r>
    </w:p>
    <w:p w:rsidR="00F66192" w:rsidRDefault="00000000">
      <w:pPr>
        <w:pStyle w:val="ConsPlusNormal0"/>
        <w:spacing w:before="240"/>
        <w:ind w:firstLine="540"/>
        <w:jc w:val="both"/>
      </w:pPr>
      <w:r>
        <w:t>1) обработка персональных данных осуществляется с согласия субъекта персональных данных на обработку его персональных данных;</w:t>
      </w:r>
    </w:p>
    <w:p w:rsidR="00F66192" w:rsidRDefault="00000000">
      <w:pPr>
        <w:pStyle w:val="ConsPlusNormal0"/>
        <w:spacing w:before="240"/>
        <w:ind w:firstLine="540"/>
        <w:jc w:val="both"/>
      </w:pPr>
      <w:bookmarkStart w:id="2" w:name="P103"/>
      <w:bookmarkEnd w:id="2"/>
      <w:r>
        <w:t>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F66192" w:rsidRDefault="00000000">
      <w:pPr>
        <w:pStyle w:val="ConsPlusNormal0"/>
        <w:spacing w:before="240"/>
        <w:ind w:firstLine="540"/>
        <w:jc w:val="both"/>
      </w:pPr>
      <w:bookmarkStart w:id="3" w:name="P104"/>
      <w:bookmarkEnd w:id="3"/>
      <w:r>
        <w:t>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w:t>
      </w:r>
    </w:p>
    <w:p w:rsidR="00F66192" w:rsidRDefault="00000000">
      <w:pPr>
        <w:pStyle w:val="ConsPlusNormal0"/>
        <w:jc w:val="both"/>
      </w:pPr>
      <w:r>
        <w:t xml:space="preserve">(п. 3 в ред. Федерального </w:t>
      </w:r>
      <w:hyperlink r:id="rId63"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закона</w:t>
        </w:r>
      </w:hyperlink>
      <w:r>
        <w:t xml:space="preserve"> от 29.07.2017 N 223-ФЗ)</w:t>
      </w:r>
    </w:p>
    <w:p w:rsidR="00F66192" w:rsidRDefault="00000000">
      <w:pPr>
        <w:pStyle w:val="ConsPlusNormal0"/>
        <w:spacing w:before="240"/>
        <w:ind w:firstLine="540"/>
        <w:jc w:val="both"/>
      </w:pPr>
      <w:r>
        <w:t xml:space="preserve">3.1)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w:t>
      </w:r>
      <w:hyperlink r:id="rId64" w:tooltip="Федеральный закон от 02.10.2007 N 229-ФЗ (ред. от 15.12.2025, с изм. от 17.12.2025) &quot;Об исполнительном производстве&quot; {КонсультантПлюс}">
        <w:r>
          <w:rPr>
            <w:color w:val="0000FF"/>
          </w:rPr>
          <w:t>законодательством</w:t>
        </w:r>
      </w:hyperlink>
      <w:r>
        <w:t xml:space="preserve"> Российской Федерации об исполнительном производстве (далее - исполнение судебного акта);</w:t>
      </w:r>
    </w:p>
    <w:p w:rsidR="00F66192" w:rsidRDefault="00000000">
      <w:pPr>
        <w:pStyle w:val="ConsPlusNormal0"/>
        <w:jc w:val="both"/>
      </w:pPr>
      <w:r>
        <w:t xml:space="preserve">(п. 3.1 введен Федеральным </w:t>
      </w:r>
      <w:hyperlink r:id="rId65" w:tooltip="Федеральный закон от 29.07.2017 N 223-ФЗ &quot;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223-ФЗ)</w:t>
      </w:r>
    </w:p>
    <w:p w:rsidR="00F66192" w:rsidRDefault="00000000">
      <w:pPr>
        <w:pStyle w:val="ConsPlusNormal0"/>
        <w:spacing w:before="240"/>
        <w:ind w:firstLine="540"/>
        <w:jc w:val="both"/>
      </w:pPr>
      <w:bookmarkStart w:id="4" w:name="P108"/>
      <w:bookmarkEnd w:id="4"/>
      <w:r>
        <w:t xml:space="preserve">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w:t>
      </w:r>
      <w:hyperlink r:id="rId66" w:tooltip="Федеральный закон от 27.07.2010 N 210-ФЗ (ред. от 31.07.2025) &quot;Об организации предоставления государственных и муниципальных услуг&quot; {КонсультантПлюс}">
        <w:r>
          <w:rPr>
            <w:color w:val="0000FF"/>
          </w:rPr>
          <w:t>законом</w:t>
        </w:r>
      </w:hyperlink>
      <w:r>
        <w:t xml:space="preserve"> от 27 июля 2010 года N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F66192" w:rsidRDefault="00000000">
      <w:pPr>
        <w:pStyle w:val="ConsPlusNormal0"/>
        <w:jc w:val="both"/>
      </w:pPr>
      <w:r>
        <w:t xml:space="preserve">(в ред. Федерального </w:t>
      </w:r>
      <w:hyperlink r:id="rId67"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закона</w:t>
        </w:r>
      </w:hyperlink>
      <w:r>
        <w:t xml:space="preserve"> от 05.04.2013 N 43-ФЗ)</w:t>
      </w:r>
    </w:p>
    <w:p w:rsidR="00F66192" w:rsidRDefault="00000000">
      <w:pPr>
        <w:pStyle w:val="ConsPlusNormal0"/>
        <w:spacing w:before="240"/>
        <w:ind w:firstLine="540"/>
        <w:jc w:val="both"/>
      </w:pPr>
      <w:r>
        <w:t>5)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rsidR="00F66192" w:rsidRDefault="00000000">
      <w:pPr>
        <w:pStyle w:val="ConsPlusNormal0"/>
        <w:jc w:val="both"/>
      </w:pPr>
      <w:r>
        <w:t xml:space="preserve">(в ред. Федеральных законов от 21.12.2013 </w:t>
      </w:r>
      <w:hyperlink r:id="rId68" w:tooltip="Федеральный закон от 21.12.2013 N 363-ФЗ (ред. от 28.06.2014)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
        <w:r>
          <w:rPr>
            <w:color w:val="0000FF"/>
          </w:rPr>
          <w:t>N 363-ФЗ</w:t>
        </w:r>
      </w:hyperlink>
      <w:r>
        <w:t xml:space="preserve">, от 03.07.2016 </w:t>
      </w:r>
      <w:hyperlink r:id="rId69"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N 231-ФЗ</w:t>
        </w:r>
      </w:hyperlink>
      <w:r>
        <w:t xml:space="preserve">, от 14.07.2022 </w:t>
      </w:r>
      <w:hyperlink r:id="rId7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w:t>
      </w:r>
    </w:p>
    <w:p w:rsidR="00F66192" w:rsidRDefault="00000000">
      <w:pPr>
        <w:pStyle w:val="ConsPlusNormal0"/>
        <w:spacing w:before="240"/>
        <w:ind w:firstLine="540"/>
        <w:jc w:val="both"/>
      </w:pPr>
      <w:r>
        <w:t>6) 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F66192" w:rsidRDefault="00000000">
      <w:pPr>
        <w:pStyle w:val="ConsPlusNormal0"/>
        <w:spacing w:before="240"/>
        <w:ind w:firstLine="540"/>
        <w:jc w:val="both"/>
      </w:pPr>
      <w:r>
        <w:t xml:space="preserve">7)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w:t>
      </w:r>
      <w:hyperlink r:id="rId71" w:tooltip="Федеральный закон от 03.07.2016 N 230-ФЗ (ред. от 07.06.2025) &quot;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quot;О микрофинансовой деятельности и ">
        <w:r>
          <w:rPr>
            <w:color w:val="0000FF"/>
          </w:rPr>
          <w:t>законом</w:t>
        </w:r>
      </w:hyperlink>
      <w: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w:t>
      </w:r>
    </w:p>
    <w:p w:rsidR="00F66192" w:rsidRDefault="00000000">
      <w:pPr>
        <w:pStyle w:val="ConsPlusNormal0"/>
        <w:jc w:val="both"/>
      </w:pPr>
      <w:r>
        <w:t xml:space="preserve">(в ред. Федерального </w:t>
      </w:r>
      <w:hyperlink r:id="rId72" w:tooltip="Федеральный закон от 03.07.2016 N 231-ФЗ (ред. от 28.12.2016) &quot;О внесении изменений в отдельные законодательные акты Российской Федерации в связи с принятием Федерального закона &quot;О защите прав и законных интересов физических лиц при осуществлении деятельности ">
        <w:r>
          <w:rPr>
            <w:color w:val="0000FF"/>
          </w:rPr>
          <w:t>закона</w:t>
        </w:r>
      </w:hyperlink>
      <w:r>
        <w:t xml:space="preserve"> от 03.07.2016 N 231-ФЗ)</w:t>
      </w:r>
    </w:p>
    <w:p w:rsidR="00F66192" w:rsidRDefault="00F6619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61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6192" w:rsidRDefault="00F6619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6192" w:rsidRDefault="00000000">
            <w:pPr>
              <w:pStyle w:val="ConsPlusNormal0"/>
              <w:jc w:val="both"/>
            </w:pPr>
            <w:r>
              <w:rPr>
                <w:color w:val="392C69"/>
              </w:rPr>
              <w:t>КонсультантПлюс: примечание.</w:t>
            </w:r>
          </w:p>
          <w:p w:rsidR="00F66192" w:rsidRDefault="00000000">
            <w:pPr>
              <w:pStyle w:val="ConsPlusNormal0"/>
              <w:jc w:val="both"/>
            </w:pPr>
            <w:r>
              <w:rPr>
                <w:color w:val="392C69"/>
              </w:rPr>
              <w:t xml:space="preserve">О выявлении конституционно-правового смысла п. 8 ч. 1 ст. 6 см. </w:t>
            </w:r>
            <w:hyperlink r:id="rId73" w:tooltip="Постановление Конституционного Суда РФ от 25.05.2021 N 22-П &quot;По делу о проверке конституционности пункта 8 части 1 статьи 6 Федерального закона &quot;О персональных данных&quot; в связи с жалобой общества с ограниченной ответственностью &quot;МедРейтинг&quot; {КонсультантПлюс}">
              <w:r>
                <w:rPr>
                  <w:color w:val="0000FF"/>
                </w:rPr>
                <w:t>Постановление</w:t>
              </w:r>
            </w:hyperlink>
            <w:r>
              <w:rPr>
                <w:color w:val="392C69"/>
              </w:rPr>
              <w:t xml:space="preserve"> КС РФ от 25.05.2021 N 22-П.</w:t>
            </w: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r>
    </w:tbl>
    <w:p w:rsidR="00F66192" w:rsidRDefault="00000000">
      <w:pPr>
        <w:pStyle w:val="ConsPlusNormal0"/>
        <w:spacing w:before="300"/>
        <w:ind w:firstLine="540"/>
        <w:jc w:val="both"/>
      </w:pPr>
      <w:bookmarkStart w:id="5" w:name="P117"/>
      <w:bookmarkEnd w:id="5"/>
      <w:r>
        <w:t xml:space="preserve">8) обработка персональных данных необходима для осуществления профессиональной </w:t>
      </w:r>
      <w:hyperlink r:id="rId74" w:tooltip="Закон РФ от 27.12.1991 N 2124-1 (ред. от 23.07.2025) &quot;О средствах массовой информации&quot; {КонсультантПлюс}">
        <w:r>
          <w:rPr>
            <w:color w:val="0000FF"/>
          </w:rPr>
          <w:t>деятельности</w:t>
        </w:r>
      </w:hyperlink>
      <w:r>
        <w:t xml:space="preserve">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нарушаются права и законные интересы субъекта персональных данных;</w:t>
      </w:r>
    </w:p>
    <w:p w:rsidR="00F66192" w:rsidRDefault="00000000">
      <w:pPr>
        <w:pStyle w:val="ConsPlusNormal0"/>
        <w:spacing w:before="240"/>
        <w:ind w:firstLine="540"/>
        <w:jc w:val="both"/>
      </w:pPr>
      <w:r>
        <w:t xml:space="preserve">9) обработка персональных данных осуществляется в статистических или иных исследовательских целях, за исключением целей, указанных в </w:t>
      </w:r>
      <w:hyperlink w:anchor="P344" w:tooltip="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
        <w:r>
          <w:rPr>
            <w:color w:val="0000FF"/>
          </w:rPr>
          <w:t>статье 15</w:t>
        </w:r>
      </w:hyperlink>
      <w:r>
        <w:t xml:space="preserve"> настоящего Федерального закона, при условии обязательного обезличивания персональных данных;</w:t>
      </w:r>
    </w:p>
    <w:p w:rsidR="00F66192" w:rsidRDefault="00000000">
      <w:pPr>
        <w:pStyle w:val="ConsPlusNormal0"/>
        <w:spacing w:before="240"/>
        <w:ind w:firstLine="540"/>
        <w:jc w:val="both"/>
      </w:pPr>
      <w:bookmarkStart w:id="6" w:name="P119"/>
      <w:bookmarkEnd w:id="6"/>
      <w:r>
        <w:t xml:space="preserve">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w:t>
      </w:r>
      <w:hyperlink r:id="rId7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7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 а также в целях, предусмотренных федеральными законами, указанными в </w:t>
      </w:r>
      <w:hyperlink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порядке и на условиях, которые предусмотрены </w:t>
      </w:r>
      <w:hyperlink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w:t>
      </w:r>
    </w:p>
    <w:p w:rsidR="00F66192" w:rsidRDefault="00000000">
      <w:pPr>
        <w:pStyle w:val="ConsPlusNormal0"/>
        <w:jc w:val="both"/>
      </w:pPr>
      <w:r>
        <w:t xml:space="preserve">(п. 9.1 введен Федеральным </w:t>
      </w:r>
      <w:hyperlink r:id="rId77"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7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79"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F66192" w:rsidRDefault="00000000">
      <w:pPr>
        <w:pStyle w:val="ConsPlusNormal0"/>
        <w:spacing w:before="240"/>
        <w:ind w:firstLine="540"/>
        <w:jc w:val="both"/>
      </w:pPr>
      <w:r>
        <w:t xml:space="preserve">10) утратил силу с 1 марта 2021 года. - Федеральный </w:t>
      </w:r>
      <w:hyperlink r:id="rId80" w:tooltip="Федеральный закон от 30.12.2020 N 519-ФЗ &quot;О внесении изменений в Федеральный закон &quot;О персональных данных&quot; {КонсультантПлюс}">
        <w:r>
          <w:rPr>
            <w:color w:val="0000FF"/>
          </w:rPr>
          <w:t>закон</w:t>
        </w:r>
      </w:hyperlink>
      <w:r>
        <w:t xml:space="preserve"> от 30.12.2020 N 519-ФЗ;</w:t>
      </w:r>
    </w:p>
    <w:p w:rsidR="00F66192" w:rsidRDefault="00000000">
      <w:pPr>
        <w:pStyle w:val="ConsPlusNormal0"/>
        <w:spacing w:before="240"/>
        <w:ind w:firstLine="540"/>
        <w:jc w:val="both"/>
      </w:pPr>
      <w:bookmarkStart w:id="7" w:name="P122"/>
      <w:bookmarkEnd w:id="7"/>
      <w:r>
        <w:t>11) осуществляется обработка персональных данных, подлежащих опубликованию или обязательному раскрытию в соответствии с федеральным законом.</w:t>
      </w:r>
    </w:p>
    <w:p w:rsidR="00F66192" w:rsidRDefault="00000000">
      <w:pPr>
        <w:pStyle w:val="ConsPlusNormal0"/>
        <w:spacing w:before="240"/>
        <w:ind w:firstLine="540"/>
        <w:jc w:val="both"/>
      </w:pPr>
      <w:r>
        <w:t xml:space="preserve">1.1. Обработка персональных данных объектов государственной охраны и членов их семей осуществляется с учетом особенностей, предусмотренных Федеральным </w:t>
      </w:r>
      <w:hyperlink r:id="rId81" w:tooltip="Федеральный закон от 27.05.1996 N 57-ФЗ (ред. от 01.04.2025) &quot;О государственной охране&quot; {КонсультантПлюс}">
        <w:r>
          <w:rPr>
            <w:color w:val="0000FF"/>
          </w:rPr>
          <w:t>законом</w:t>
        </w:r>
      </w:hyperlink>
      <w:r>
        <w:t xml:space="preserve"> от 27 мая 1996 года N 57-ФЗ "О государственной охране".</w:t>
      </w:r>
    </w:p>
    <w:p w:rsidR="00F66192" w:rsidRDefault="00000000">
      <w:pPr>
        <w:pStyle w:val="ConsPlusNormal0"/>
        <w:jc w:val="both"/>
      </w:pPr>
      <w:r>
        <w:t xml:space="preserve">(часть 1.1 введена Федеральным </w:t>
      </w:r>
      <w:hyperlink r:id="rId82"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законом</w:t>
        </w:r>
      </w:hyperlink>
      <w:r>
        <w:t xml:space="preserve"> от 01.07.2017 N 148-ФЗ)</w:t>
      </w:r>
    </w:p>
    <w:p w:rsidR="00F66192" w:rsidRDefault="00000000">
      <w:pPr>
        <w:pStyle w:val="ConsPlusNormal0"/>
        <w:spacing w:before="240"/>
        <w:ind w:firstLine="540"/>
        <w:jc w:val="both"/>
      </w:pPr>
      <w:r>
        <w:t xml:space="preserve">1.2. Обработка персональных данных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осуществляется с учетом особенностей, предусмотренных соответственно Федеральным </w:t>
      </w:r>
      <w:hyperlink r:id="rId83"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84"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85" w:tooltip="Федеральный закон от 10.01.1996 N 5-ФЗ (ред. от 28.02.2025) &quot;О внешней разведке&quot; {КонсультантПлюс}">
        <w:r>
          <w:rPr>
            <w:color w:val="0000FF"/>
          </w:rPr>
          <w:t>законом</w:t>
        </w:r>
      </w:hyperlink>
      <w:r>
        <w:t xml:space="preserve"> от 10 января 1996 года N 5-ФЗ "О внешней разведке", Федеральным </w:t>
      </w:r>
      <w:hyperlink r:id="rId86" w:tooltip="Федеральный закон от 27.05.1996 N 57-ФЗ (ред. от 01.04.2025) &quot;О государственной охране&quot; {КонсультантПлюс}">
        <w:r>
          <w:rPr>
            <w:color w:val="0000FF"/>
          </w:rPr>
          <w:t>законом</w:t>
        </w:r>
      </w:hyperlink>
      <w:r>
        <w:t xml:space="preserve"> от 27 мая 1996 года N 57-ФЗ "О государственной охране", Федеральным </w:t>
      </w:r>
      <w:hyperlink r:id="rId87"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88" w:tooltip="Федеральный закон от 07.02.2011 N 3-ФЗ (ред. от 15.12.2025) &quot;О полиции&quot; (с изм. и доп., вступ. в силу с 01.01.2026) {КонсультантПлюс}">
        <w:r>
          <w:rPr>
            <w:color w:val="0000FF"/>
          </w:rPr>
          <w:t>законом</w:t>
        </w:r>
      </w:hyperlink>
      <w:r>
        <w:t xml:space="preserve"> от 7 февраля 2011 года N 3-ФЗ "О полиции".</w:t>
      </w:r>
    </w:p>
    <w:p w:rsidR="00F66192" w:rsidRDefault="00000000">
      <w:pPr>
        <w:pStyle w:val="ConsPlusNormal0"/>
        <w:jc w:val="both"/>
      </w:pPr>
      <w:r>
        <w:t xml:space="preserve">(часть 1.2 введена Федеральным </w:t>
      </w:r>
      <w:hyperlink r:id="rId89"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F66192" w:rsidRDefault="00000000">
      <w:pPr>
        <w:pStyle w:val="ConsPlusNormal0"/>
        <w:spacing w:before="240"/>
        <w:ind w:firstLine="540"/>
        <w:jc w:val="both"/>
      </w:pPr>
      <w:r>
        <w:t xml:space="preserve">2. Особенности обработки специальных категорий персональных данных, а также биометрических персональных данных устанавливаются соответственно </w:t>
      </w:r>
      <w:hyperlink w:anchor="P173" w:tooltip="Статья 10. Специальные категории персональных данных">
        <w:r>
          <w:rPr>
            <w:color w:val="0000FF"/>
          </w:rPr>
          <w:t>статьями 10</w:t>
        </w:r>
      </w:hyperlink>
      <w:r>
        <w:t xml:space="preserve"> и </w:t>
      </w:r>
      <w:hyperlink w:anchor="P234" w:tooltip="Статья 11. Биометрические персональные данные">
        <w:r>
          <w:rPr>
            <w:color w:val="0000FF"/>
          </w:rPr>
          <w:t>11</w:t>
        </w:r>
      </w:hyperlink>
      <w:r>
        <w:t xml:space="preserve"> настоящего Федерального закона.</w:t>
      </w:r>
    </w:p>
    <w:p w:rsidR="00F66192" w:rsidRDefault="00000000">
      <w:pPr>
        <w:pStyle w:val="ConsPlusNormal0"/>
        <w:spacing w:before="240"/>
        <w:ind w:firstLine="540"/>
        <w:jc w:val="both"/>
      </w:pPr>
      <w:r>
        <w:t xml:space="preserve">3. 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w:t>
      </w:r>
      <w:hyperlink w:anchor="P386" w:tooltip="5. При сборе персональных данных, в том числе посредством информационно-телекоммуникационной сети &quot;Интернет&quot;, запись, систематизация, накопление, хранение, уточнение (обновление, изменение), извлечение персональных данных граждан Российской Федерации с использ">
        <w:r>
          <w:rPr>
            <w:color w:val="0000FF"/>
          </w:rPr>
          <w:t>частью 5 статьи 18</w:t>
        </w:r>
      </w:hyperlink>
      <w:r>
        <w:t xml:space="preserve"> и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 обязанность по запросу оператора персональных данных в 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w:t>
      </w:r>
      <w:hyperlink w:anchor="P408"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 в том числе требование об уведомлении оператора о случаях, предусмотренных </w:t>
      </w:r>
      <w:hyperlink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w:t>
      </w:r>
    </w:p>
    <w:p w:rsidR="00F66192" w:rsidRDefault="00000000">
      <w:pPr>
        <w:pStyle w:val="ConsPlusNormal0"/>
        <w:jc w:val="both"/>
      </w:pPr>
      <w:r>
        <w:t xml:space="preserve">(часть 3 в ред. Федерального </w:t>
      </w:r>
      <w:hyperlink r:id="rId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4. 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F66192" w:rsidRDefault="00000000">
      <w:pPr>
        <w:pStyle w:val="ConsPlusNormal0"/>
        <w:spacing w:before="240"/>
        <w:ind w:firstLine="540"/>
        <w:jc w:val="both"/>
      </w:pPr>
      <w:r>
        <w:t>5. 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F66192" w:rsidRDefault="00000000">
      <w:pPr>
        <w:pStyle w:val="ConsPlusNormal0"/>
        <w:spacing w:before="240"/>
        <w:ind w:firstLine="540"/>
        <w:jc w:val="both"/>
      </w:pPr>
      <w:r>
        <w:t>6. В случае, если оператор поручает обработку персональных данных иностранному физическому лицу или иностранному юридическому лицу, ответственность перед субъектом персональных данных за действия указанных лиц несет оператор и лицо, осуществляющее обработку персональных данных по поручению оператора.</w:t>
      </w:r>
    </w:p>
    <w:p w:rsidR="00F66192" w:rsidRDefault="00000000">
      <w:pPr>
        <w:pStyle w:val="ConsPlusNormal0"/>
        <w:jc w:val="both"/>
      </w:pPr>
      <w:r>
        <w:t xml:space="preserve">(часть 6 введена Федеральным </w:t>
      </w:r>
      <w:hyperlink r:id="rId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r>
        <w:t>Статья 7. Конфиденциальность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92"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F66192" w:rsidRDefault="00F66192">
      <w:pPr>
        <w:pStyle w:val="ConsPlusNormal0"/>
        <w:ind w:firstLine="540"/>
        <w:jc w:val="both"/>
      </w:pPr>
    </w:p>
    <w:p w:rsidR="00F66192" w:rsidRDefault="00000000">
      <w:pPr>
        <w:pStyle w:val="ConsPlusTitle0"/>
        <w:ind w:firstLine="540"/>
        <w:jc w:val="both"/>
        <w:outlineLvl w:val="1"/>
      </w:pPr>
      <w:r>
        <w:t>Статья 8. Общедоступные источники персональных данных</w:t>
      </w:r>
    </w:p>
    <w:p w:rsidR="00F66192" w:rsidRDefault="00F66192">
      <w:pPr>
        <w:pStyle w:val="ConsPlusNormal0"/>
        <w:ind w:firstLine="540"/>
        <w:jc w:val="both"/>
      </w:pPr>
    </w:p>
    <w:p w:rsidR="00F66192" w:rsidRDefault="00000000">
      <w:pPr>
        <w:pStyle w:val="ConsPlusNormal0"/>
        <w:ind w:firstLine="540"/>
        <w:jc w:val="both"/>
      </w:pPr>
      <w:r>
        <w:t>1. В целях информационного обеспечения могут создаваться общедоступные источники персональных данных (в том числе справочники, адресные книги). В общедоступные источники персональных данных с письменного согласия субъекта персональных данных могут включаться его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F66192" w:rsidRDefault="00000000">
      <w:pPr>
        <w:pStyle w:val="ConsPlusNormal0"/>
        <w:jc w:val="both"/>
      </w:pPr>
      <w:r>
        <w:t xml:space="preserve">(в ред. Федерального </w:t>
      </w:r>
      <w:hyperlink r:id="rId9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2. 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F66192" w:rsidRDefault="00000000">
      <w:pPr>
        <w:pStyle w:val="ConsPlusNormal0"/>
        <w:jc w:val="both"/>
      </w:pPr>
      <w:r>
        <w:t xml:space="preserve">(в ред. Федерального </w:t>
      </w:r>
      <w:hyperlink r:id="rId94"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Title0"/>
        <w:ind w:firstLine="540"/>
        <w:jc w:val="both"/>
        <w:outlineLvl w:val="1"/>
      </w:pPr>
      <w:r>
        <w:t>Статья 9. Согласие субъекта персональных данных на обработку его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95"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Согласие на обработку персональных данных должно быть оформлено отдельно от иных информации и (или) документов, которые подтверждает и (или) подписывает субъект персональных данных. 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 субъекта персональных данных проверяются оператором.</w:t>
      </w:r>
    </w:p>
    <w:p w:rsidR="00F66192" w:rsidRDefault="00000000">
      <w:pPr>
        <w:pStyle w:val="ConsPlusNormal0"/>
        <w:jc w:val="both"/>
      </w:pPr>
      <w:r>
        <w:t xml:space="preserve">(в ред. Федеральных законов от 14.07.2022 </w:t>
      </w:r>
      <w:hyperlink r:id="rId9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N 266-ФЗ</w:t>
        </w:r>
      </w:hyperlink>
      <w:r>
        <w:t xml:space="preserve">, от 24.06.2025 </w:t>
      </w:r>
      <w:hyperlink r:id="rId97" w:tooltip="Федеральный закон от 24.06.2025 N 156-ФЗ &quot;О создании многофункционального сервиса обмена информацией и о внесении изменений в отдельные законодательные акты Российской Федерации&quot; {КонсультантПлюс}">
        <w:r>
          <w:rPr>
            <w:color w:val="0000FF"/>
          </w:rPr>
          <w:t>N 156-ФЗ</w:t>
        </w:r>
      </w:hyperlink>
      <w:r>
        <w:t>)</w:t>
      </w:r>
    </w:p>
    <w:p w:rsidR="00F66192" w:rsidRDefault="00000000">
      <w:pPr>
        <w:pStyle w:val="ConsPlusNormal0"/>
        <w:spacing w:before="240"/>
        <w:ind w:firstLine="540"/>
        <w:jc w:val="both"/>
      </w:pPr>
      <w:r>
        <w:t xml:space="preserve">2.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F66192" w:rsidRDefault="00000000">
      <w:pPr>
        <w:pStyle w:val="ConsPlusNormal0"/>
        <w:spacing w:before="240"/>
        <w:ind w:firstLine="540"/>
        <w:jc w:val="both"/>
      </w:pPr>
      <w:r>
        <w:t xml:space="preserve">3. 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 возлагается на оператора.</w:t>
      </w:r>
    </w:p>
    <w:p w:rsidR="00F66192" w:rsidRDefault="00000000">
      <w:pPr>
        <w:pStyle w:val="ConsPlusNormal0"/>
        <w:spacing w:before="240"/>
        <w:ind w:firstLine="540"/>
        <w:jc w:val="both"/>
      </w:pPr>
      <w:r>
        <w:t>4.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F66192" w:rsidRDefault="00000000">
      <w:pPr>
        <w:pStyle w:val="ConsPlusNormal0"/>
        <w:spacing w:before="240"/>
        <w:ind w:firstLine="540"/>
        <w:jc w:val="both"/>
      </w:pPr>
      <w:r>
        <w:t>1) фамилию, имя, отчество, адрес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w:t>
      </w:r>
    </w:p>
    <w:p w:rsidR="00F66192" w:rsidRDefault="00000000">
      <w:pPr>
        <w:pStyle w:val="ConsPlusNormal0"/>
        <w:spacing w:before="240"/>
        <w:ind w:firstLine="540"/>
        <w:jc w:val="both"/>
      </w:pPr>
      <w:r>
        <w:t>2)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F66192" w:rsidRDefault="00000000">
      <w:pPr>
        <w:pStyle w:val="ConsPlusNormal0"/>
        <w:spacing w:before="240"/>
        <w:ind w:firstLine="540"/>
        <w:jc w:val="both"/>
      </w:pPr>
      <w:r>
        <w:t>3) наименование или фамилию, имя, отчество и адрес оператора, получающего согласие субъекта персональных данных;</w:t>
      </w:r>
    </w:p>
    <w:p w:rsidR="00F66192" w:rsidRDefault="00000000">
      <w:pPr>
        <w:pStyle w:val="ConsPlusNormal0"/>
        <w:spacing w:before="240"/>
        <w:ind w:firstLine="540"/>
        <w:jc w:val="both"/>
      </w:pPr>
      <w:r>
        <w:t>4) цель обработки персональных данных;</w:t>
      </w:r>
    </w:p>
    <w:p w:rsidR="00F66192" w:rsidRDefault="00000000">
      <w:pPr>
        <w:pStyle w:val="ConsPlusNormal0"/>
        <w:spacing w:before="240"/>
        <w:ind w:firstLine="540"/>
        <w:jc w:val="both"/>
      </w:pPr>
      <w:r>
        <w:t>5) перечень персональных данных, на обработку которых дается согласие субъекта персональных данных;</w:t>
      </w:r>
    </w:p>
    <w:p w:rsidR="00F66192" w:rsidRDefault="00000000">
      <w:pPr>
        <w:pStyle w:val="ConsPlusNormal0"/>
        <w:spacing w:before="240"/>
        <w:ind w:firstLine="540"/>
        <w:jc w:val="both"/>
      </w:pPr>
      <w:r>
        <w:t>6) наименование или фамилию, имя, отчество и адрес лица, осуществляющего обработку персональных данных по поручению оператора, если обработка будет поручена такому лицу;</w:t>
      </w:r>
    </w:p>
    <w:p w:rsidR="00F66192" w:rsidRDefault="00000000">
      <w:pPr>
        <w:pStyle w:val="ConsPlusNormal0"/>
        <w:spacing w:before="240"/>
        <w:ind w:firstLine="540"/>
        <w:jc w:val="both"/>
      </w:pPr>
      <w:r>
        <w:t>7) 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F66192" w:rsidRDefault="00000000">
      <w:pPr>
        <w:pStyle w:val="ConsPlusNormal0"/>
        <w:spacing w:before="240"/>
        <w:ind w:firstLine="540"/>
        <w:jc w:val="both"/>
      </w:pPr>
      <w:r>
        <w:t>8) срок, в течение которого действует согласие субъекта персональных данных, а также способ его отзыва, если иное не установлено федеральным законом;</w:t>
      </w:r>
    </w:p>
    <w:p w:rsidR="00F66192" w:rsidRDefault="00000000">
      <w:pPr>
        <w:pStyle w:val="ConsPlusNormal0"/>
        <w:spacing w:before="240"/>
        <w:ind w:firstLine="540"/>
        <w:jc w:val="both"/>
      </w:pPr>
      <w:r>
        <w:t>9) подпись субъекта персональных данных.</w:t>
      </w:r>
    </w:p>
    <w:p w:rsidR="00F66192" w:rsidRDefault="00000000">
      <w:pPr>
        <w:pStyle w:val="ConsPlusNormal0"/>
        <w:spacing w:before="240"/>
        <w:ind w:firstLine="540"/>
        <w:jc w:val="both"/>
      </w:pPr>
      <w:r>
        <w:t>5. Порядок получения в форме электронного документа согласия субъекта персональных данных на обработку его персональных данных в целях предоставления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устанавливается Правительством Российской Федерации.</w:t>
      </w:r>
    </w:p>
    <w:p w:rsidR="00F66192" w:rsidRDefault="00000000">
      <w:pPr>
        <w:pStyle w:val="ConsPlusNormal0"/>
        <w:spacing w:before="240"/>
        <w:ind w:firstLine="540"/>
        <w:jc w:val="both"/>
      </w:pPr>
      <w:r>
        <w:t xml:space="preserve">6. В случае недееспособности субъекта персональных данных согласие на обработку его персональных данных дает </w:t>
      </w:r>
      <w:hyperlink r:id="rId98"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субъекта персональных данных.</w:t>
      </w:r>
    </w:p>
    <w:p w:rsidR="00F66192" w:rsidRDefault="00000000">
      <w:pPr>
        <w:pStyle w:val="ConsPlusNormal0"/>
        <w:spacing w:before="240"/>
        <w:ind w:firstLine="540"/>
        <w:jc w:val="both"/>
      </w:pPr>
      <w:r>
        <w:t>7. В случае смерти субъекта персональных данных согласие на обработку его персональных данных дают наследники субъекта персональных данных, если такое согласие не было дано субъектом персональных данных при его жизни.</w:t>
      </w:r>
    </w:p>
    <w:p w:rsidR="00F66192" w:rsidRDefault="00000000">
      <w:pPr>
        <w:pStyle w:val="ConsPlusNormal0"/>
        <w:spacing w:before="240"/>
        <w:ind w:firstLine="540"/>
        <w:jc w:val="both"/>
      </w:pPr>
      <w:r>
        <w:t xml:space="preserve">8. Персональные данные могут быть получены оператором от лица, не являющегося субъектом персональных данных, при условии предоставления оператору подтверждения наличия оснований,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части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части 2 статьи 11</w:t>
        </w:r>
      </w:hyperlink>
      <w:r>
        <w:t xml:space="preserve"> настоящего Федерального закона.</w:t>
      </w:r>
    </w:p>
    <w:p w:rsidR="00F66192" w:rsidRDefault="00000000">
      <w:pPr>
        <w:pStyle w:val="ConsPlusNormal0"/>
        <w:spacing w:before="240"/>
        <w:ind w:firstLine="540"/>
        <w:jc w:val="both"/>
      </w:pPr>
      <w:r>
        <w:t xml:space="preserve">9. </w:t>
      </w:r>
      <w:hyperlink r:id="rId99" w:tooltip="Приказ Роскомнадзора от 24.02.2021 N 18 &quot;Об утверждении требований к содержанию согласия на обработку персональных данных, разрешенных субъектом персональных данных для распространения&quot; (Зарегистрировано в Минюсте России 21.04.2021 N 63204) {КонсультантПлюс}">
        <w:r>
          <w:rPr>
            <w:color w:val="0000FF"/>
          </w:rPr>
          <w:t>Требования</w:t>
        </w:r>
      </w:hyperlink>
      <w:r>
        <w:t xml:space="preserve"> к содержанию согласия на обработку персональных данных, разрешенных субъектом персональных данных для распространения, устанавливаются уполномоченным органом по защите прав субъектов персональных данных.</w:t>
      </w:r>
    </w:p>
    <w:p w:rsidR="00F66192" w:rsidRDefault="00000000">
      <w:pPr>
        <w:pStyle w:val="ConsPlusNormal0"/>
        <w:jc w:val="both"/>
      </w:pPr>
      <w:r>
        <w:t xml:space="preserve">(часть 9 введена Федеральным </w:t>
      </w:r>
      <w:hyperlink r:id="rId100"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F66192" w:rsidRDefault="00F66192">
      <w:pPr>
        <w:pStyle w:val="ConsPlusNormal0"/>
        <w:ind w:firstLine="540"/>
        <w:jc w:val="both"/>
      </w:pPr>
    </w:p>
    <w:p w:rsidR="00F66192" w:rsidRDefault="00000000">
      <w:pPr>
        <w:pStyle w:val="ConsPlusTitle0"/>
        <w:ind w:firstLine="540"/>
        <w:jc w:val="both"/>
        <w:outlineLvl w:val="1"/>
      </w:pPr>
      <w:bookmarkStart w:id="8" w:name="P173"/>
      <w:bookmarkEnd w:id="8"/>
      <w:r>
        <w:t>Статья 10. Специальные категории персональных данных</w:t>
      </w:r>
    </w:p>
    <w:p w:rsidR="00F66192" w:rsidRDefault="00F66192">
      <w:pPr>
        <w:pStyle w:val="ConsPlusNormal0"/>
        <w:ind w:firstLine="540"/>
        <w:jc w:val="both"/>
      </w:pPr>
    </w:p>
    <w:p w:rsidR="00F66192" w:rsidRDefault="00000000">
      <w:pPr>
        <w:pStyle w:val="ConsPlusNormal0"/>
        <w:ind w:firstLine="540"/>
        <w:jc w:val="both"/>
      </w:pPr>
      <w:bookmarkStart w:id="9" w:name="P175"/>
      <w:bookmarkEnd w:id="9"/>
      <w:r>
        <w:t xml:space="preserve">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2.1</w:t>
        </w:r>
      </w:hyperlink>
      <w:r>
        <w:t xml:space="preserve"> настоящей статьи.</w:t>
      </w:r>
    </w:p>
    <w:p w:rsidR="00F66192" w:rsidRDefault="00000000">
      <w:pPr>
        <w:pStyle w:val="ConsPlusNormal0"/>
        <w:jc w:val="both"/>
      </w:pPr>
      <w:r>
        <w:t xml:space="preserve">(в ред. Федерального </w:t>
      </w:r>
      <w:hyperlink r:id="rId101"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закона</w:t>
        </w:r>
      </w:hyperlink>
      <w:r>
        <w:t xml:space="preserve"> от 24.04.2020 N 123-ФЗ)</w:t>
      </w:r>
    </w:p>
    <w:p w:rsidR="00F66192" w:rsidRDefault="00000000">
      <w:pPr>
        <w:pStyle w:val="ConsPlusNormal0"/>
        <w:spacing w:before="240"/>
        <w:ind w:firstLine="540"/>
        <w:jc w:val="both"/>
      </w:pPr>
      <w:bookmarkStart w:id="10" w:name="P177"/>
      <w:bookmarkEnd w:id="10"/>
      <w:r>
        <w:t xml:space="preserve">2. Обработка указанных в </w:t>
      </w:r>
      <w:hyperlink w:anchor="P175" w:tooltip="1.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ч">
        <w:r>
          <w:rPr>
            <w:color w:val="0000FF"/>
          </w:rPr>
          <w:t>части 1</w:t>
        </w:r>
      </w:hyperlink>
      <w:r>
        <w:t xml:space="preserve"> настоящей статьи специальных категорий персональных данных допускается в случаях, если:</w:t>
      </w:r>
    </w:p>
    <w:p w:rsidR="00F66192" w:rsidRDefault="00000000">
      <w:pPr>
        <w:pStyle w:val="ConsPlusNormal0"/>
        <w:spacing w:before="240"/>
        <w:ind w:firstLine="540"/>
        <w:jc w:val="both"/>
      </w:pPr>
      <w:r>
        <w:t>1) субъект персональных данных дал согласие в письменной форме на обработку своих персональных данных;</w:t>
      </w:r>
    </w:p>
    <w:p w:rsidR="00F66192" w:rsidRDefault="00000000">
      <w:pPr>
        <w:pStyle w:val="ConsPlusNormal0"/>
        <w:spacing w:before="240"/>
        <w:ind w:firstLine="540"/>
        <w:jc w:val="both"/>
      </w:pPr>
      <w:r>
        <w:t xml:space="preserve">2)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1"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F66192" w:rsidRDefault="00000000">
      <w:pPr>
        <w:pStyle w:val="ConsPlusNormal0"/>
        <w:jc w:val="both"/>
      </w:pPr>
      <w:r>
        <w:t xml:space="preserve">(п. 2 в ред. Федерального </w:t>
      </w:r>
      <w:hyperlink r:id="rId102"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F66192" w:rsidRDefault="00000000">
      <w:pPr>
        <w:pStyle w:val="ConsPlusNormal0"/>
        <w:spacing w:before="240"/>
        <w:ind w:firstLine="540"/>
        <w:jc w:val="both"/>
      </w:pPr>
      <w:r>
        <w:t>2.1) обработка персональных данных необходима в связи с реализацией международных договоров Российской Федерации о реадмиссии;</w:t>
      </w:r>
    </w:p>
    <w:p w:rsidR="00F66192" w:rsidRDefault="00000000">
      <w:pPr>
        <w:pStyle w:val="ConsPlusNormal0"/>
        <w:jc w:val="both"/>
      </w:pPr>
      <w:r>
        <w:t xml:space="preserve">(п. 2.1 введен Федеральным </w:t>
      </w:r>
      <w:hyperlink r:id="rId103" w:tooltip="Федеральный закон от 25.11.2009 N 266-ФЗ &quot;О внесении изменений в Федеральный закон &quot;О персональных данных&quot; по вопросам реализации международных договоров Российской Федерации о реадмиссии&quot; {КонсультантПлюс}">
        <w:r>
          <w:rPr>
            <w:color w:val="0000FF"/>
          </w:rPr>
          <w:t>законом</w:t>
        </w:r>
      </w:hyperlink>
      <w:r>
        <w:t xml:space="preserve"> от 25.11.2009 N 266-ФЗ)</w:t>
      </w:r>
    </w:p>
    <w:p w:rsidR="00F66192" w:rsidRDefault="00000000">
      <w:pPr>
        <w:pStyle w:val="ConsPlusNormal0"/>
        <w:spacing w:before="240"/>
        <w:ind w:firstLine="540"/>
        <w:jc w:val="both"/>
      </w:pPr>
      <w:r>
        <w:t xml:space="preserve">2.2) обработка персональных данных осуществляется в соответствии с Федеральным </w:t>
      </w:r>
      <w:hyperlink r:id="rId104" w:tooltip="Федеральный закон от 25.01.2002 N 8-ФЗ (ред. от 24.04.2020, с изм. от 30.09.2024) &quot;О Всероссийской переписи населения&quot; {КонсультантПлюс}">
        <w:r>
          <w:rPr>
            <w:color w:val="0000FF"/>
          </w:rPr>
          <w:t>законом</w:t>
        </w:r>
      </w:hyperlink>
      <w:r>
        <w:t xml:space="preserve"> от 25 января 2002 года N 8-ФЗ "О Всероссийской переписи населения";</w:t>
      </w:r>
    </w:p>
    <w:p w:rsidR="00F66192" w:rsidRDefault="00000000">
      <w:pPr>
        <w:pStyle w:val="ConsPlusNormal0"/>
        <w:jc w:val="both"/>
      </w:pPr>
      <w:r>
        <w:t xml:space="preserve">(п. 2.2 введен Федеральным </w:t>
      </w:r>
      <w:hyperlink r:id="rId105" w:tooltip="Федеральный закон от 27.07.2010 N 204-ФЗ &quot;О внесении изменений в отдельные законодательные акты Российской Федерации&quot; {КонсультантПлюс}">
        <w:r>
          <w:rPr>
            <w:color w:val="0000FF"/>
          </w:rPr>
          <w:t>законом</w:t>
        </w:r>
      </w:hyperlink>
      <w:r>
        <w:t xml:space="preserve"> от 27.07.2010 N 204-ФЗ)</w:t>
      </w:r>
    </w:p>
    <w:p w:rsidR="00F66192" w:rsidRDefault="00000000">
      <w:pPr>
        <w:pStyle w:val="ConsPlusNormal0"/>
        <w:spacing w:before="240"/>
        <w:ind w:firstLine="540"/>
        <w:jc w:val="both"/>
      </w:pPr>
      <w:r>
        <w:t xml:space="preserve">2.3) обработка персональных данных осуществляется в соответствии с </w:t>
      </w:r>
      <w:hyperlink r:id="rId106"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законодательством</w:t>
        </w:r>
      </w:hyperlink>
      <w:r>
        <w:t xml:space="preserve"> о государственной социальной помощи, трудовым законодательством, пенсионным законодательством Российской Федерации;</w:t>
      </w:r>
    </w:p>
    <w:p w:rsidR="00F66192" w:rsidRDefault="00000000">
      <w:pPr>
        <w:pStyle w:val="ConsPlusNormal0"/>
        <w:jc w:val="both"/>
      </w:pPr>
      <w:r>
        <w:t xml:space="preserve">(п. 2.3 введен Федеральным </w:t>
      </w:r>
      <w:hyperlink r:id="rId107"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 в ред. Федерального </w:t>
      </w:r>
      <w:hyperlink r:id="rId108" w:tooltip="Федеральный закон от 21.07.2014 N 216-ФЗ (ред. от 12.12.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закона</w:t>
        </w:r>
      </w:hyperlink>
      <w:r>
        <w:t xml:space="preserve"> от 21.07.2014 N 216-ФЗ)</w:t>
      </w:r>
    </w:p>
    <w:p w:rsidR="00F66192" w:rsidRDefault="00000000">
      <w:pPr>
        <w:pStyle w:val="ConsPlusNormal0"/>
        <w:spacing w:before="240"/>
        <w:ind w:firstLine="540"/>
        <w:jc w:val="both"/>
      </w:pPr>
      <w:r>
        <w:t>3) 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 невозможно;</w:t>
      </w:r>
    </w:p>
    <w:p w:rsidR="00F66192" w:rsidRDefault="00000000">
      <w:pPr>
        <w:pStyle w:val="ConsPlusNormal0"/>
        <w:jc w:val="both"/>
      </w:pPr>
      <w:r>
        <w:t xml:space="preserve">(п. 3 в ред. Федерального </w:t>
      </w:r>
      <w:hyperlink r:id="rId10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 xml:space="preserve">4) обработка персональных данных осуществляется в медико-профилактических целях, в целях установления медицинского диагноза, оказания медицинских и медико-социальных услуг при условии, что обработка персональных данных осуществляется лицом, профессионально занимающимся медицинской деятельностью и обязанным в соответствии с </w:t>
      </w:r>
      <w:hyperlink r:id="rId110"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законодательством</w:t>
        </w:r>
      </w:hyperlink>
      <w:r>
        <w:t xml:space="preserve"> Российской Федерации сохранять врачебную тайну;</w:t>
      </w:r>
    </w:p>
    <w:p w:rsidR="00F66192" w:rsidRDefault="00000000">
      <w:pPr>
        <w:pStyle w:val="ConsPlusNormal0"/>
        <w:spacing w:before="240"/>
        <w:ind w:firstLine="540"/>
        <w:jc w:val="both"/>
      </w:pPr>
      <w:r>
        <w:t>5) обработка персональных данных членов (участников) общественного объединения или религиозной организации осуществляется соответствующими общественным объединением или религиозной организацией, действующими в соответствии с законодательством Российской Федерации, для достижения законных целей, предусмотренных их учредительными документами, при условии, что персональные данные не будут распространяться без согласия в письменной форме субъектов персональных данных;</w:t>
      </w:r>
    </w:p>
    <w:p w:rsidR="00F66192" w:rsidRDefault="00000000">
      <w:pPr>
        <w:pStyle w:val="ConsPlusNormal0"/>
        <w:spacing w:before="240"/>
        <w:ind w:firstLine="540"/>
        <w:jc w:val="both"/>
      </w:pPr>
      <w:r>
        <w:t>6) обработка персональных данных необходима для установления или осуществления прав субъекта персональных данных или третьих лиц, а равно и в связи с осуществлением правосудия;</w:t>
      </w:r>
    </w:p>
    <w:p w:rsidR="00F66192" w:rsidRDefault="00000000">
      <w:pPr>
        <w:pStyle w:val="ConsPlusNormal0"/>
        <w:jc w:val="both"/>
      </w:pPr>
      <w:r>
        <w:t xml:space="preserve">(п. 6 в ред. Федерального </w:t>
      </w:r>
      <w:hyperlink r:id="rId11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F6619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66192" w:rsidRDefault="00F66192">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F66192" w:rsidRDefault="00000000">
            <w:pPr>
              <w:pStyle w:val="ConsPlusNormal0"/>
              <w:jc w:val="both"/>
            </w:pPr>
            <w:r>
              <w:rPr>
                <w:color w:val="392C69"/>
              </w:rPr>
              <w:t>КонсультантПлюс: примечание.</w:t>
            </w:r>
          </w:p>
          <w:p w:rsidR="00F66192" w:rsidRDefault="00000000">
            <w:pPr>
              <w:pStyle w:val="ConsPlusNormal0"/>
              <w:jc w:val="both"/>
            </w:pPr>
            <w:r>
              <w:rPr>
                <w:color w:val="392C69"/>
              </w:rPr>
              <w:t>С 01.03.2027 в п. 7 ч. 2 ст. 10 вносятся изменения (</w:t>
            </w:r>
            <w:hyperlink r:id="rId112" w:tooltip="Федеральный закон от 07.07.2025 N 200-ФЗ &quot;О внесении изменений в Федеральный закон &quot;О безопасности дорожного движения&quot; и статью 10 Федерального закона &quot;О персональных данных&quot; {КонсультантПлюс}">
              <w:r>
                <w:rPr>
                  <w:color w:val="0000FF"/>
                </w:rPr>
                <w:t>ФЗ</w:t>
              </w:r>
            </w:hyperlink>
            <w:r>
              <w:rPr>
                <w:color w:val="392C69"/>
              </w:rPr>
              <w:t xml:space="preserve"> от 07.07.2025 N 200-ФЗ).</w:t>
            </w:r>
          </w:p>
        </w:tc>
        <w:tc>
          <w:tcPr>
            <w:tcW w:w="113" w:type="dxa"/>
            <w:tcBorders>
              <w:top w:val="nil"/>
              <w:left w:val="nil"/>
              <w:bottom w:val="nil"/>
              <w:right w:val="nil"/>
            </w:tcBorders>
            <w:shd w:val="clear" w:color="auto" w:fill="F4F3F8"/>
            <w:tcMar>
              <w:top w:w="0" w:type="dxa"/>
              <w:left w:w="0" w:type="dxa"/>
              <w:bottom w:w="0" w:type="dxa"/>
              <w:right w:w="0" w:type="dxa"/>
            </w:tcMar>
          </w:tcPr>
          <w:p w:rsidR="00F66192" w:rsidRDefault="00F66192">
            <w:pPr>
              <w:pStyle w:val="ConsPlusNormal0"/>
            </w:pPr>
          </w:p>
        </w:tc>
      </w:tr>
    </w:tbl>
    <w:p w:rsidR="00F66192" w:rsidRDefault="00000000">
      <w:pPr>
        <w:pStyle w:val="ConsPlusNormal0"/>
        <w:spacing w:before="300"/>
        <w:ind w:firstLine="540"/>
        <w:jc w:val="both"/>
      </w:pPr>
      <w:r>
        <w:t xml:space="preserve">7) обработка персональных данных осуществляется в соответствии с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об исполнительном производстве, уголовно-процессуальным, уголовно-исполнительным </w:t>
      </w:r>
      <w:hyperlink r:id="rId113" w:tooltip="&quot;Уголовно-исполнительный кодекс Российской Федерации&quot; от 08.01.1997 N 1-ФЗ (ред. от 23.07.2025, с изм. от 17.12.2025) {КонсультантПлюс}">
        <w:r>
          <w:rPr>
            <w:color w:val="0000FF"/>
          </w:rPr>
          <w:t>законодательством</w:t>
        </w:r>
      </w:hyperlink>
      <w:r>
        <w:t xml:space="preserve"> Российской Федерации;</w:t>
      </w:r>
    </w:p>
    <w:p w:rsidR="00F66192" w:rsidRDefault="00000000">
      <w:pPr>
        <w:pStyle w:val="ConsPlusNormal0"/>
        <w:jc w:val="both"/>
      </w:pPr>
      <w:r>
        <w:t xml:space="preserve">(в ред. Федеральных законов от 25.07.2011 </w:t>
      </w:r>
      <w:hyperlink r:id="rId114" w:tooltip="Федеральный закон от 25.07.2011 N 261-ФЗ &quot;О внесении изменений в Федеральный закон &quot;О персональных данных&quot; {КонсультантПлюс}">
        <w:r>
          <w:rPr>
            <w:color w:val="0000FF"/>
          </w:rPr>
          <w:t>N 261-ФЗ</w:t>
        </w:r>
      </w:hyperlink>
      <w:r>
        <w:t xml:space="preserve">, от 28.12.2024 </w:t>
      </w:r>
      <w:hyperlink r:id="rId115"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w:t>
      </w:r>
    </w:p>
    <w:p w:rsidR="00F66192" w:rsidRDefault="00000000">
      <w:pPr>
        <w:pStyle w:val="ConsPlusNormal0"/>
        <w:spacing w:before="240"/>
        <w:ind w:firstLine="540"/>
        <w:jc w:val="both"/>
      </w:pPr>
      <w:r>
        <w:t xml:space="preserve">7.1) обработка полученных в установленных </w:t>
      </w:r>
      <w:hyperlink r:id="rId116" w:tooltip="Приказ Генпрокуратуры России от 04.07.2024 N 485 &quot;Об утверждении и введении в действие Инструкции о порядке обработки в органах прокуратуры Российской Федерации персональных данных, полученных в связи с реализацией работниками органов прокуратуры своих полномо">
        <w:r>
          <w:rPr>
            <w:color w:val="0000FF"/>
          </w:rPr>
          <w:t>законодательством</w:t>
        </w:r>
      </w:hyperlink>
      <w:r>
        <w:t xml:space="preserve"> Российской Федерации случаях персональных данных осуществляется органами прокуратуры в связи с осуществлением ими прокурорского надзора;</w:t>
      </w:r>
    </w:p>
    <w:p w:rsidR="00F66192" w:rsidRDefault="00000000">
      <w:pPr>
        <w:pStyle w:val="ConsPlusNormal0"/>
        <w:jc w:val="both"/>
      </w:pPr>
      <w:r>
        <w:t xml:space="preserve">(п. 7.1 введен Федеральным </w:t>
      </w:r>
      <w:hyperlink r:id="rId117"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законом</w:t>
        </w:r>
      </w:hyperlink>
      <w:r>
        <w:t xml:space="preserve"> от 23.07.2013 N 205-ФЗ)</w:t>
      </w:r>
    </w:p>
    <w:p w:rsidR="00F66192" w:rsidRDefault="00000000">
      <w:pPr>
        <w:pStyle w:val="ConsPlusNormal0"/>
        <w:spacing w:before="240"/>
        <w:ind w:firstLine="540"/>
        <w:jc w:val="both"/>
      </w:pPr>
      <w:r>
        <w:t>8) обработка персональных данных осуществляется в соответствии с законодательством об обязательных видах страхования, со страховым законодательством;</w:t>
      </w:r>
    </w:p>
    <w:p w:rsidR="00F66192" w:rsidRDefault="00000000">
      <w:pPr>
        <w:pStyle w:val="ConsPlusNormal0"/>
        <w:jc w:val="both"/>
      </w:pPr>
      <w:r>
        <w:t xml:space="preserve">(п. 8 в ред. Федерального </w:t>
      </w:r>
      <w:hyperlink r:id="rId11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9) обработка персональных данных осуществляется в случаях, предусмотренных законодательством Российской Федерации, государственными органами, муниципальными органами или организациями в целях устройства детей, оставшихся без попечения родителей, на воспитание в семьи граждан;</w:t>
      </w:r>
    </w:p>
    <w:p w:rsidR="00F66192" w:rsidRDefault="00000000">
      <w:pPr>
        <w:pStyle w:val="ConsPlusNormal0"/>
        <w:jc w:val="both"/>
      </w:pPr>
      <w:r>
        <w:t xml:space="preserve">(п. 9 введен Федеральным </w:t>
      </w:r>
      <w:hyperlink r:id="rId119"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 xml:space="preserve">10) обработка персональных данных осуществляется в соответствии с </w:t>
      </w:r>
      <w:hyperlink r:id="rId120" w:tooltip="Федеральный закон от 28.04.2023 N 138-ФЗ (ред. от 31.07.2025) &quot;О гражданстве Российской Федерации&quot; {КонсультантПлюс}">
        <w:r>
          <w:rPr>
            <w:color w:val="0000FF"/>
          </w:rPr>
          <w:t>законодательством</w:t>
        </w:r>
      </w:hyperlink>
      <w:r>
        <w:t xml:space="preserve"> Российской Федерации о гражданстве Российской Федерации.</w:t>
      </w:r>
    </w:p>
    <w:p w:rsidR="00F66192" w:rsidRDefault="00000000">
      <w:pPr>
        <w:pStyle w:val="ConsPlusNormal0"/>
        <w:jc w:val="both"/>
      </w:pPr>
      <w:r>
        <w:t xml:space="preserve">(п. 10 введен Федеральным </w:t>
      </w:r>
      <w:hyperlink r:id="rId121"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законом</w:t>
        </w:r>
      </w:hyperlink>
      <w:r>
        <w:t xml:space="preserve"> от 04.06.2014 N 142-ФЗ)</w:t>
      </w:r>
    </w:p>
    <w:p w:rsidR="00F66192" w:rsidRDefault="00000000">
      <w:pPr>
        <w:pStyle w:val="ConsPlusNormal0"/>
        <w:spacing w:before="240"/>
        <w:ind w:firstLine="540"/>
        <w:jc w:val="both"/>
      </w:pPr>
      <w:bookmarkStart w:id="11" w:name="P205"/>
      <w:bookmarkEnd w:id="11"/>
      <w:r>
        <w:t xml:space="preserve">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предусмотрены </w:t>
      </w:r>
      <w:hyperlink w:anchor="P285" w:tooltip="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
        <w:r>
          <w:rPr>
            <w:color w:val="0000FF"/>
          </w:rPr>
          <w:t>статьей 13.1</w:t>
        </w:r>
      </w:hyperlink>
      <w:r>
        <w:t xml:space="preserve"> настоящего Федерального закона, а также в целях, предусмотренных Федеральным </w:t>
      </w:r>
      <w:hyperlink r:id="rId122"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и Федеральным </w:t>
      </w:r>
      <w:hyperlink r:id="rId12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порядке и на условиях, которые предусмотрены указанными федеральными законами.</w:t>
      </w:r>
    </w:p>
    <w:p w:rsidR="00F66192" w:rsidRDefault="00000000">
      <w:pPr>
        <w:pStyle w:val="ConsPlusNormal0"/>
        <w:jc w:val="both"/>
      </w:pPr>
      <w:r>
        <w:t xml:space="preserve">(часть 2.1 введена Федеральным </w:t>
      </w:r>
      <w:hyperlink r:id="rId124"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законом</w:t>
        </w:r>
      </w:hyperlink>
      <w:r>
        <w:t xml:space="preserve"> от 24.04.2020 N 123-ФЗ; в ред. Федеральных законов от 02.07.2021 </w:t>
      </w:r>
      <w:hyperlink r:id="rId12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 xml:space="preserve">, от 08.08.2024 </w:t>
      </w:r>
      <w:hyperlink r:id="rId126"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N 233-ФЗ</w:t>
        </w:r>
      </w:hyperlink>
      <w:r>
        <w:t>)</w:t>
      </w:r>
    </w:p>
    <w:p w:rsidR="00F66192" w:rsidRDefault="00000000">
      <w:pPr>
        <w:pStyle w:val="ConsPlusNormal0"/>
        <w:spacing w:before="240"/>
        <w:ind w:firstLine="540"/>
        <w:jc w:val="both"/>
      </w:pPr>
      <w:bookmarkStart w:id="12" w:name="P207"/>
      <w:bookmarkEnd w:id="12"/>
      <w:r>
        <w:t>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порядке, которые определяются в соответствии с федеральными законами.</w:t>
      </w:r>
    </w:p>
    <w:p w:rsidR="00F66192" w:rsidRDefault="00000000">
      <w:pPr>
        <w:pStyle w:val="ConsPlusNormal0"/>
        <w:spacing w:before="240"/>
        <w:ind w:firstLine="540"/>
        <w:jc w:val="both"/>
      </w:pPr>
      <w:r>
        <w:t xml:space="preserve">4. Обработка специальных категорий персональных данных, осуществлявшаяся в случаях, предусмотренных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частями 2</w:t>
        </w:r>
      </w:hyperlink>
      <w:r>
        <w:t xml:space="preserve"> и </w:t>
      </w:r>
      <w:hyperlink w:anchor="P207" w:tooltip="3. Обработка персональных данных о судимости может осуществляться государственными органами или муниципальными органами в пределах полномочий, предоставленных им в соответствии с законодательством Российской Федерации, а также иными лицами в случаях и в порядк">
        <w:r>
          <w:rPr>
            <w:color w:val="0000FF"/>
          </w:rPr>
          <w:t>3</w:t>
        </w:r>
      </w:hyperlink>
      <w:r>
        <w:t xml:space="preserve"> настоящей статьи, должна быть незамедлительно прекращена, если устранены причины, вследствие которых осуществлялась обработка, если иное не установлено федеральным законом.</w:t>
      </w:r>
    </w:p>
    <w:p w:rsidR="00F66192" w:rsidRDefault="00000000">
      <w:pPr>
        <w:pStyle w:val="ConsPlusNormal0"/>
        <w:jc w:val="both"/>
      </w:pPr>
      <w:r>
        <w:t xml:space="preserve">(в ред. Федерального </w:t>
      </w:r>
      <w:hyperlink r:id="rId12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Title0"/>
        <w:ind w:firstLine="540"/>
        <w:jc w:val="both"/>
        <w:outlineLvl w:val="1"/>
      </w:pPr>
      <w:bookmarkStart w:id="13" w:name="P211"/>
      <w:bookmarkEnd w:id="13"/>
      <w:r>
        <w:t>Статья 10.1. Особенности обработки персональных данных, разрешенных субъектом персональных данных для распространения</w:t>
      </w:r>
    </w:p>
    <w:p w:rsidR="00F66192" w:rsidRDefault="00F66192">
      <w:pPr>
        <w:pStyle w:val="ConsPlusNormal0"/>
        <w:ind w:firstLine="540"/>
        <w:jc w:val="both"/>
      </w:pPr>
    </w:p>
    <w:p w:rsidR="00F66192" w:rsidRDefault="00000000">
      <w:pPr>
        <w:pStyle w:val="ConsPlusNormal0"/>
        <w:ind w:firstLine="540"/>
        <w:jc w:val="both"/>
      </w:pPr>
      <w:r>
        <w:t xml:space="preserve">(введена Федеральным </w:t>
      </w:r>
      <w:hyperlink r:id="rId128" w:tooltip="Федеральный закон от 30.12.2020 N 519-ФЗ &quot;О внесении изменений в Федеральный закон &quot;О персональных данных&quot; {КонсультантПлюс}">
        <w:r>
          <w:rPr>
            <w:color w:val="0000FF"/>
          </w:rPr>
          <w:t>законом</w:t>
        </w:r>
      </w:hyperlink>
      <w:r>
        <w:t xml:space="preserve"> от 30.12.2020 N 519-ФЗ)</w:t>
      </w:r>
    </w:p>
    <w:p w:rsidR="00F66192" w:rsidRDefault="00F66192">
      <w:pPr>
        <w:pStyle w:val="ConsPlusNormal0"/>
        <w:jc w:val="both"/>
      </w:pPr>
    </w:p>
    <w:p w:rsidR="00F66192" w:rsidRDefault="00000000">
      <w:pPr>
        <w:pStyle w:val="ConsPlusNormal0"/>
        <w:ind w:firstLine="540"/>
        <w:jc w:val="both"/>
      </w:pPr>
      <w:r>
        <w:t>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F66192" w:rsidRDefault="00000000">
      <w:pPr>
        <w:pStyle w:val="ConsPlusNormal0"/>
        <w:spacing w:before="240"/>
        <w:ind w:firstLine="540"/>
        <w:jc w:val="both"/>
      </w:pPr>
      <w:r>
        <w:t>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F66192" w:rsidRDefault="00000000">
      <w:pPr>
        <w:pStyle w:val="ConsPlusNormal0"/>
        <w:spacing w:before="240"/>
        <w:ind w:firstLine="540"/>
        <w:jc w:val="both"/>
      </w:pPr>
      <w:r>
        <w:t>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F66192" w:rsidRDefault="00000000">
      <w:pPr>
        <w:pStyle w:val="ConsPlusNormal0"/>
        <w:spacing w:before="240"/>
        <w:ind w:firstLine="540"/>
        <w:jc w:val="both"/>
      </w:pPr>
      <w:r>
        <w:t>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F66192" w:rsidRDefault="00000000">
      <w:pPr>
        <w:pStyle w:val="ConsPlusNormal0"/>
        <w:spacing w:before="240"/>
        <w:ind w:firstLine="540"/>
        <w:jc w:val="both"/>
      </w:pPr>
      <w: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w:t>
      </w:r>
      <w:hyperlink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w:t>
      </w:r>
      <w:hyperlink w:anchor="P225" w:tooltip="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
        <w:r>
          <w:rPr>
            <w:color w:val="0000FF"/>
          </w:rPr>
          <w:t>частью 9</w:t>
        </w:r>
      </w:hyperlink>
      <w:r>
        <w:t xml:space="preserve">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F66192" w:rsidRDefault="00000000">
      <w:pPr>
        <w:pStyle w:val="ConsPlusNormal0"/>
        <w:spacing w:before="240"/>
        <w:ind w:firstLine="540"/>
        <w:jc w:val="both"/>
      </w:pPr>
      <w:r>
        <w:t>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F66192" w:rsidRDefault="00000000">
      <w:pPr>
        <w:pStyle w:val="ConsPlusNormal0"/>
        <w:spacing w:before="240"/>
        <w:ind w:firstLine="540"/>
        <w:jc w:val="both"/>
      </w:pPr>
      <w:r>
        <w:t>1) непосредственно;</w:t>
      </w:r>
    </w:p>
    <w:p w:rsidR="00F66192" w:rsidRDefault="00000000">
      <w:pPr>
        <w:pStyle w:val="ConsPlusNormal0"/>
        <w:spacing w:before="240"/>
        <w:ind w:firstLine="540"/>
        <w:jc w:val="both"/>
      </w:pPr>
      <w:r>
        <w:t>2) с использованием информационной системы уполномоченного органа по защите прав субъектов персональных данных.</w:t>
      </w:r>
    </w:p>
    <w:p w:rsidR="00F66192" w:rsidRDefault="00000000">
      <w:pPr>
        <w:pStyle w:val="ConsPlusNormal0"/>
        <w:spacing w:before="240"/>
        <w:ind w:firstLine="540"/>
        <w:jc w:val="both"/>
      </w:pPr>
      <w:r>
        <w:t xml:space="preserve">7. </w:t>
      </w:r>
      <w:hyperlink r:id="rId129" w:tooltip="Приказ Роскомнадзора от 21.06.2021 N 106 &quot;Об утверждении Правил использования информационной системы Федеральной службы по надзору в сфере связи, информационных технологий и массовых коммуникаций, в том числе порядка взаимодействия субъекта персональных данных">
        <w:r>
          <w:rPr>
            <w:color w:val="0000FF"/>
          </w:rPr>
          <w:t>Правила</w:t>
        </w:r>
      </w:hyperlink>
      <w:r>
        <w:t xml:space="preserve">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F66192" w:rsidRDefault="00000000">
      <w:pPr>
        <w:pStyle w:val="ConsPlusNormal0"/>
        <w:spacing w:before="240"/>
        <w:ind w:firstLine="540"/>
        <w:jc w:val="both"/>
      </w:pPr>
      <w:r>
        <w:t>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F66192" w:rsidRDefault="00000000">
      <w:pPr>
        <w:pStyle w:val="ConsPlusNormal0"/>
        <w:spacing w:before="240"/>
        <w:ind w:firstLine="540"/>
        <w:jc w:val="both"/>
      </w:pPr>
      <w:bookmarkStart w:id="14" w:name="P225"/>
      <w:bookmarkEnd w:id="14"/>
      <w:r>
        <w:t>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rsidR="00F66192" w:rsidRDefault="00000000">
      <w:pPr>
        <w:pStyle w:val="ConsPlusNormal0"/>
        <w:spacing w:before="240"/>
        <w:ind w:firstLine="540"/>
        <w:jc w:val="both"/>
      </w:pPr>
      <w:r>
        <w:t>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F66192" w:rsidRDefault="00000000">
      <w:pPr>
        <w:pStyle w:val="ConsPlusNormal0"/>
        <w:spacing w:before="240"/>
        <w:ind w:firstLine="540"/>
        <w:jc w:val="both"/>
      </w:pPr>
      <w:r>
        <w:t>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rsidR="00F66192" w:rsidRDefault="00000000">
      <w:pPr>
        <w:pStyle w:val="ConsPlusNormal0"/>
        <w:spacing w:before="240"/>
        <w:ind w:firstLine="540"/>
        <w:jc w:val="both"/>
      </w:pPr>
      <w:bookmarkStart w:id="15" w:name="P228"/>
      <w:bookmarkEnd w:id="15"/>
      <w:r>
        <w:t>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rsidR="00F66192" w:rsidRDefault="00000000">
      <w:pPr>
        <w:pStyle w:val="ConsPlusNormal0"/>
        <w:spacing w:before="240"/>
        <w:ind w:firstLine="540"/>
        <w:jc w:val="both"/>
      </w:pPr>
      <w: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w:t>
      </w:r>
      <w:hyperlink w:anchor="P228" w:tooltip="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w:r>
          <w:rPr>
            <w:color w:val="0000FF"/>
          </w:rPr>
          <w:t>части 12</w:t>
        </w:r>
      </w:hyperlink>
      <w:r>
        <w:t xml:space="preserve"> настоящей статьи.</w:t>
      </w:r>
    </w:p>
    <w:p w:rsidR="00F66192" w:rsidRDefault="00000000">
      <w:pPr>
        <w:pStyle w:val="ConsPlusNormal0"/>
        <w:spacing w:before="240"/>
        <w:ind w:firstLine="540"/>
        <w:jc w:val="both"/>
      </w:pPr>
      <w:r>
        <w:t>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rsidR="00F66192" w:rsidRDefault="00000000">
      <w:pPr>
        <w:pStyle w:val="ConsPlusNormal0"/>
        <w:spacing w:before="240"/>
        <w:ind w:firstLine="540"/>
        <w:jc w:val="both"/>
      </w:pPr>
      <w:r>
        <w:t>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rsidR="00F66192" w:rsidRDefault="00000000">
      <w:pPr>
        <w:pStyle w:val="ConsPlusNormal0"/>
        <w:jc w:val="both"/>
      </w:pPr>
      <w:r>
        <w:t xml:space="preserve">(часть 15 в ред. Федерального </w:t>
      </w:r>
      <w:hyperlink r:id="rId13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bookmarkStart w:id="16" w:name="P234"/>
      <w:bookmarkEnd w:id="16"/>
      <w:r>
        <w:t>Статья 11. Биометрические персональные данные</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13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 xml:space="preserve">1. Сведения, которые характеризуют физиологические и биологические особенности человека, на основании которых можно установить его личность (биометрические персональные данные) и которые используются оператором для установления личности субъекта персональных данных, могут обрабатываться только при наличии </w:t>
      </w:r>
      <w:hyperlink r:id="rId132" w:tooltip="Распоряжение Правительства РФ от 30.06.2018 N 1322-р (ред. от 09.04.2024) &lt;Об утверждении формы согласия на размещение и обработку персональных данных в единой системе идентификации и аутентификации и биометрических персональных данных в единой биометрической ">
        <w:r>
          <w:rPr>
            <w:color w:val="0000FF"/>
          </w:rPr>
          <w:t>согласия</w:t>
        </w:r>
      </w:hyperlink>
      <w:r>
        <w:t xml:space="preserve"> в письменной форме субъекта персональных данных, за исключением случаев, предусмотренных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w:t>
      </w:r>
    </w:p>
    <w:p w:rsidR="00F66192" w:rsidRDefault="00000000">
      <w:pPr>
        <w:pStyle w:val="ConsPlusNormal0"/>
        <w:spacing w:before="240"/>
        <w:ind w:firstLine="540"/>
        <w:jc w:val="both"/>
      </w:pPr>
      <w:bookmarkStart w:id="17" w:name="P239"/>
      <w:bookmarkEnd w:id="17"/>
      <w:r>
        <w:t xml:space="preserve">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связи с проведением обязательной государственной дактилоскопической регистрации, обязательной государственной геномной регистрации, а также в случаях, предусмотренных законодательством Российской Федерации об обороне, о безопасности, о противодействии терроризму, о транспортной безопасности, о противодействии коррупции, об оперативно-разыскной деятельности, о государственной службе, уголовно-процессуальным, уголовно-исполнительным </w:t>
      </w:r>
      <w:hyperlink r:id="rId133" w:tooltip="&quot;Уголовно-исполнительный кодекс Российской Федерации&quot; от 08.01.1997 N 1-ФЗ (ред. от 23.07.2025, с изм. от 17.12.2025) {КонсультантПлюс}">
        <w:r>
          <w:rPr>
            <w:color w:val="0000FF"/>
          </w:rPr>
          <w:t>законодательством</w:t>
        </w:r>
      </w:hyperlink>
      <w:r>
        <w:t xml:space="preserve"> Российской Федерации, законодательством Российской Федерации о порядке выезда из Российской Федерации и въезда в Российскую Федерацию, о гражданстве Российской Федерации, о правовом положении иностранных граждан в Российской Федерации, о миграционном учете иностранных граждан и лиц без гражданства в Российской Федерации, законодательством Российской Федерации о нотариате.</w:t>
      </w:r>
    </w:p>
    <w:p w:rsidR="00F66192" w:rsidRDefault="00000000">
      <w:pPr>
        <w:pStyle w:val="ConsPlusNormal0"/>
        <w:jc w:val="both"/>
      </w:pPr>
      <w:r>
        <w:t xml:space="preserve">(в ред. Федеральных законов от 04.06.2014 </w:t>
      </w:r>
      <w:hyperlink r:id="rId134" w:tooltip="Федеральный закон от 04.06.2014 N 142-ФЗ (ред. от 28.04.2023) &quot;О внесении изменений в статьи 6 и 30 Федерального закона &quot;О гражданстве Российской Федерации&quot; и отдельные законодательные акты Российской Федерации&quot; {КонсультантПлюс}">
        <w:r>
          <w:rPr>
            <w:color w:val="0000FF"/>
          </w:rPr>
          <w:t>N 142-ФЗ</w:t>
        </w:r>
      </w:hyperlink>
      <w:r>
        <w:t xml:space="preserve">, от 31.12.2017 </w:t>
      </w:r>
      <w:hyperlink r:id="rId135" w:tooltip="Федеральный закон от 31.12.2017 N 498-ФЗ &quot;О внесении изменений в отдельные законодательные акты Российской Федерации в части проведения государственной дактилоскопической регистрации в Российской Федерации&quot; {КонсультантПлюс}">
        <w:r>
          <w:rPr>
            <w:color w:val="0000FF"/>
          </w:rPr>
          <w:t>N 498-ФЗ</w:t>
        </w:r>
      </w:hyperlink>
      <w:r>
        <w:t xml:space="preserve">, от 27.12.2019 </w:t>
      </w:r>
      <w:hyperlink r:id="rId136" w:tooltip="Федеральный закон от 27.12.2019 N 480-ФЗ (ред. от 29.12.2022) &quot;О внесении изменений в Основы законодательства Российской Федерации о нотариате и отдельные законодательные акты Российской Федерации&quot; {КонсультантПлюс}">
        <w:r>
          <w:rPr>
            <w:color w:val="0000FF"/>
          </w:rPr>
          <w:t>N 480-ФЗ</w:t>
        </w:r>
      </w:hyperlink>
      <w:r>
        <w:t xml:space="preserve">, от 06.02.2023 </w:t>
      </w:r>
      <w:hyperlink r:id="rId137" w:tooltip="Федеральный закон от 06.02.2023 N 8-ФЗ &quot;О внесении изменений в Федеральный закон &quot;О государственной геномной регистрации в Российской Федерации&quot; и отдельные законодательные акты Российской Федерации&quot; {КонсультантПлюс}">
        <w:r>
          <w:rPr>
            <w:color w:val="0000FF"/>
          </w:rPr>
          <w:t>N 8-ФЗ</w:t>
        </w:r>
      </w:hyperlink>
      <w:r>
        <w:t xml:space="preserve">, от 28.12.2024 </w:t>
      </w:r>
      <w:hyperlink r:id="rId138" w:tooltip="Федеральный закон от 28.12.2024 N 519-ФЗ &quot;О внесении изменений в статьи 10 и 11 Федерального закона &quot;О персональных данных&quot; и отдельные законодательные акты Российской Федерации&quot; {КонсультантПлюс}">
        <w:r>
          <w:rPr>
            <w:color w:val="0000FF"/>
          </w:rPr>
          <w:t>N 519-ФЗ</w:t>
        </w:r>
      </w:hyperlink>
      <w:r>
        <w:t xml:space="preserve">, от 23.05.2025 </w:t>
      </w:r>
      <w:hyperlink r:id="rId139" w:tooltip="Федеральный закон от 23.05.2025 N 121-ФЗ (ред. от 31.07.2025) &quot;О внесении изменений в отдельные законодательные акты Российской Федерации и о проведении эксперимента по внедрению дополнительных механизмов учета иностранных граждан&quot; {КонсультантПлюс}">
        <w:r>
          <w:rPr>
            <w:color w:val="0000FF"/>
          </w:rPr>
          <w:t>N 121-ФЗ</w:t>
        </w:r>
      </w:hyperlink>
      <w:r>
        <w:t>)</w:t>
      </w:r>
    </w:p>
    <w:p w:rsidR="00F66192" w:rsidRDefault="00000000">
      <w:pPr>
        <w:pStyle w:val="ConsPlusNormal0"/>
        <w:spacing w:before="240"/>
        <w:ind w:firstLine="540"/>
        <w:jc w:val="both"/>
      </w:pPr>
      <w:r>
        <w:t xml:space="preserve">3. Предоставление биометрических персональных данных не может быть обязательным, за исключением случаев, предусмотренных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w:t>
        </w:r>
      </w:hyperlink>
      <w:r>
        <w:t xml:space="preserve"> настоящей статьи. Оператор не вправе отказывать в обслуживании в случае отказа субъекта персональных данных предоставить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F66192" w:rsidRDefault="00000000">
      <w:pPr>
        <w:pStyle w:val="ConsPlusNormal0"/>
        <w:jc w:val="both"/>
      </w:pPr>
      <w:r>
        <w:t xml:space="preserve">(часть 3 введена Федеральным </w:t>
      </w:r>
      <w:hyperlink r:id="rId14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r>
        <w:t>Статья 12. Трансграничная передача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14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F66192">
      <w:pPr>
        <w:pStyle w:val="ConsPlusNormal0"/>
        <w:ind w:firstLine="540"/>
        <w:jc w:val="both"/>
      </w:pPr>
    </w:p>
    <w:p w:rsidR="00F66192" w:rsidRDefault="00000000">
      <w:pPr>
        <w:pStyle w:val="ConsPlusNormal0"/>
        <w:ind w:firstLine="540"/>
        <w:jc w:val="both"/>
      </w:pPr>
      <w:r>
        <w:t>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rsidR="00F66192" w:rsidRDefault="00000000">
      <w:pPr>
        <w:pStyle w:val="ConsPlusNormal0"/>
        <w:spacing w:before="240"/>
        <w:ind w:firstLine="540"/>
        <w:jc w:val="both"/>
      </w:pPr>
      <w:bookmarkStart w:id="18" w:name="P249"/>
      <w:bookmarkEnd w:id="18"/>
      <w:r>
        <w:t xml:space="preserve">2. Уполномоченный орган по защите прав субъектов персональных данных утверждает </w:t>
      </w:r>
      <w:hyperlink r:id="rId142" w:tooltip="Приказ Роскомнадзора от 05.08.2022 N 128 &quot;Об утверждении перечня иностранных государств, обеспечивающих адекватную защиту прав субъектов персональных данных&quot; (Зарегистрировано в Минюсте России 20.09.2022 N 70152) {КонсультантПлюс}">
        <w:r>
          <w:rPr>
            <w:color w:val="0000FF"/>
          </w:rPr>
          <w:t>перечень</w:t>
        </w:r>
      </w:hyperlink>
      <w:r>
        <w:t xml:space="preserve">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являющиеся сторонами </w:t>
      </w:r>
      <w:hyperlink r:id="rId143"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 а также иностранные государства, не являющиеся сторонами </w:t>
      </w:r>
      <w:hyperlink r:id="rId144"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 при условии соответствия положениям указанной </w:t>
      </w:r>
      <w:hyperlink r:id="rId145"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действующих в соответствующем государстве норм права и применяемых мер по обеспечению конфиденциальности и безопасности персональных данных при их обработке.</w:t>
      </w:r>
    </w:p>
    <w:p w:rsidR="00F66192" w:rsidRDefault="00000000">
      <w:pPr>
        <w:pStyle w:val="ConsPlusNormal0"/>
        <w:spacing w:before="240"/>
        <w:ind w:firstLine="540"/>
        <w:jc w:val="both"/>
      </w:pPr>
      <w:bookmarkStart w:id="19" w:name="P250"/>
      <w:bookmarkEnd w:id="19"/>
      <w: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w:t>
      </w:r>
      <w:hyperlink w:anchor="P481" w:tooltip="Статья 22. Уведомление об обработке персональных данных">
        <w:r>
          <w:rPr>
            <w:color w:val="0000FF"/>
          </w:rPr>
          <w:t>статьей 22</w:t>
        </w:r>
      </w:hyperlink>
      <w:r>
        <w:t xml:space="preserve"> настоящего Федерального закона.</w:t>
      </w:r>
    </w:p>
    <w:p w:rsidR="00F66192" w:rsidRDefault="00000000">
      <w:pPr>
        <w:pStyle w:val="ConsPlusNormal0"/>
        <w:spacing w:before="240"/>
        <w:ind w:firstLine="540"/>
        <w:jc w:val="both"/>
      </w:pPr>
      <w:r>
        <w:t xml:space="preserve">4. Уведомление, предусмотренное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rsidR="00F66192" w:rsidRDefault="00000000">
      <w:pPr>
        <w:pStyle w:val="ConsPlusNormal0"/>
        <w:spacing w:before="240"/>
        <w:ind w:firstLine="540"/>
        <w:jc w:val="both"/>
      </w:pPr>
      <w: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w:t>
      </w:r>
      <w:hyperlink w:anchor="P481" w:tooltip="Статья 22. Уведомление об обработке персональных данных">
        <w:r>
          <w:rPr>
            <w:color w:val="0000FF"/>
          </w:rPr>
          <w:t>статьей 22</w:t>
        </w:r>
      </w:hyperlink>
      <w:r>
        <w:t xml:space="preserve"> настоящего Федерального закона;</w:t>
      </w:r>
    </w:p>
    <w:p w:rsidR="00F66192" w:rsidRDefault="00000000">
      <w:pPr>
        <w:pStyle w:val="ConsPlusNormal0"/>
        <w:spacing w:before="240"/>
        <w:ind w:firstLine="540"/>
        <w:jc w:val="both"/>
      </w:pPr>
      <w:r>
        <w:t>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rsidR="00F66192" w:rsidRDefault="00000000">
      <w:pPr>
        <w:pStyle w:val="ConsPlusNormal0"/>
        <w:spacing w:before="240"/>
        <w:ind w:firstLine="540"/>
        <w:jc w:val="both"/>
      </w:pPr>
      <w:r>
        <w:t>3) правовое основание и цель трансграничной передачи персональных данных и дальнейшей обработки переданных персональных данных;</w:t>
      </w:r>
    </w:p>
    <w:p w:rsidR="00F66192" w:rsidRDefault="00000000">
      <w:pPr>
        <w:pStyle w:val="ConsPlusNormal0"/>
        <w:spacing w:before="240"/>
        <w:ind w:firstLine="540"/>
        <w:jc w:val="both"/>
      </w:pPr>
      <w:r>
        <w:t>4) категории и перечень передаваемых персональных данных;</w:t>
      </w:r>
    </w:p>
    <w:p w:rsidR="00F66192" w:rsidRDefault="00000000">
      <w:pPr>
        <w:pStyle w:val="ConsPlusNormal0"/>
        <w:spacing w:before="240"/>
        <w:ind w:firstLine="540"/>
        <w:jc w:val="both"/>
      </w:pPr>
      <w:r>
        <w:t>5) категории субъектов персональных данных, персональные данные которых передаются;</w:t>
      </w:r>
    </w:p>
    <w:p w:rsidR="00F66192" w:rsidRDefault="00000000">
      <w:pPr>
        <w:pStyle w:val="ConsPlusNormal0"/>
        <w:spacing w:before="240"/>
        <w:ind w:firstLine="540"/>
        <w:jc w:val="both"/>
      </w:pPr>
      <w:r>
        <w:t>6) перечень иностранных государств, на территории которых планируется трансграничная передача персональных данных;</w:t>
      </w:r>
    </w:p>
    <w:p w:rsidR="00F66192" w:rsidRDefault="00000000">
      <w:pPr>
        <w:pStyle w:val="ConsPlusNormal0"/>
        <w:spacing w:before="240"/>
        <w:ind w:firstLine="540"/>
        <w:jc w:val="both"/>
      </w:pPr>
      <w:r>
        <w:t>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rsidR="00F66192" w:rsidRDefault="00000000">
      <w:pPr>
        <w:pStyle w:val="ConsPlusNormal0"/>
        <w:spacing w:before="240"/>
        <w:ind w:firstLine="540"/>
        <w:jc w:val="both"/>
      </w:pPr>
      <w:r>
        <w:t xml:space="preserve">5. Оператор до подачи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rsidR="00F66192" w:rsidRDefault="00000000">
      <w:pPr>
        <w:pStyle w:val="ConsPlusNormal0"/>
        <w:spacing w:before="240"/>
        <w:ind w:firstLine="540"/>
        <w:jc w:val="both"/>
      </w:pPr>
      <w:bookmarkStart w:id="20" w:name="P260"/>
      <w:bookmarkEnd w:id="20"/>
      <w:r>
        <w:t>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rsidR="00F66192" w:rsidRDefault="00000000">
      <w:pPr>
        <w:pStyle w:val="ConsPlusNormal0"/>
        <w:spacing w:before="240"/>
        <w:ind w:firstLine="540"/>
        <w:jc w:val="both"/>
      </w:pPr>
      <w: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являющегося стороной </w:t>
      </w:r>
      <w:hyperlink r:id="rId146"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 и не включенного в перечень иностранных государств, обеспечивающих адекватную защиту прав субъектов персональных данных);</w:t>
      </w:r>
    </w:p>
    <w:p w:rsidR="00F66192" w:rsidRDefault="00000000">
      <w:pPr>
        <w:pStyle w:val="ConsPlusNormal0"/>
        <w:spacing w:before="240"/>
        <w:ind w:firstLine="540"/>
        <w:jc w:val="both"/>
      </w:pPr>
      <w:bookmarkStart w:id="21" w:name="P262"/>
      <w:bookmarkEnd w:id="21"/>
      <w:r>
        <w:t>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rsidR="00F66192" w:rsidRDefault="00000000">
      <w:pPr>
        <w:pStyle w:val="ConsPlusNormal0"/>
        <w:spacing w:before="240"/>
        <w:ind w:firstLine="540"/>
        <w:jc w:val="both"/>
      </w:pPr>
      <w:bookmarkStart w:id="22" w:name="P263"/>
      <w:bookmarkEnd w:id="22"/>
      <w: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w:t>
      </w:r>
      <w:hyperlink w:anchor="P260" w:tooltip="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
        <w:r>
          <w:rPr>
            <w:color w:val="0000FF"/>
          </w:rPr>
          <w:t>пунктами 1</w:t>
        </w:r>
      </w:hyperlink>
      <w:r>
        <w:t xml:space="preserve"> - </w:t>
      </w:r>
      <w:hyperlink w:anchor="P262" w:tooltip="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w:r>
          <w:rPr>
            <w:color w:val="0000FF"/>
          </w:rPr>
          <w:t>3 части 5</w:t>
        </w:r>
      </w:hyperlink>
      <w:r>
        <w:t xml:space="preserve">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F66192" w:rsidRDefault="00000000">
      <w:pPr>
        <w:pStyle w:val="ConsPlusNormal0"/>
        <w:spacing w:before="240"/>
        <w:ind w:firstLine="540"/>
        <w:jc w:val="both"/>
      </w:pPr>
      <w: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w:t>
      </w:r>
    </w:p>
    <w:p w:rsidR="00F66192" w:rsidRDefault="00000000">
      <w:pPr>
        <w:pStyle w:val="ConsPlusNormal0"/>
        <w:spacing w:before="240"/>
        <w:ind w:firstLine="540"/>
        <w:jc w:val="both"/>
      </w:pPr>
      <w:bookmarkStart w:id="23" w:name="P265"/>
      <w:bookmarkEnd w:id="23"/>
      <w: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w:t>
      </w:r>
    </w:p>
    <w:p w:rsidR="00F66192" w:rsidRDefault="00000000">
      <w:pPr>
        <w:pStyle w:val="ConsPlusNormal0"/>
        <w:spacing w:before="240"/>
        <w:ind w:firstLine="540"/>
        <w:jc w:val="both"/>
      </w:pPr>
      <w:bookmarkStart w:id="24" w:name="P266"/>
      <w:bookmarkEnd w:id="24"/>
      <w:r>
        <w:t xml:space="preserve">9. Решение, указанное в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в </w:t>
      </w:r>
      <w:hyperlink r:id="rId147" w:tooltip="Постановление Правительства РФ от 16.01.2023 N 24 (ред. от 14.10.2024) &quot;Об утверждении Правил принятия решения уполномоченным органом по защите прав субъектов персональных данных о запрещении или об ограничении трансграничной передачи персональных данных в цел">
        <w:r>
          <w:rPr>
            <w:color w:val="0000FF"/>
          </w:rPr>
          <w:t>порядке</w:t>
        </w:r>
      </w:hyperlink>
      <w:r>
        <w:t xml:space="preserve">,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w:t>
      </w:r>
      <w:hyperlink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частью 6</w:t>
        </w:r>
      </w:hyperlink>
      <w:r>
        <w:t xml:space="preserve"> настоящей статьи рассмотрение такого уведомления приостанавливается до даты предоставления оператором запрошенной информации.</w:t>
      </w:r>
    </w:p>
    <w:p w:rsidR="00F66192" w:rsidRDefault="00000000">
      <w:pPr>
        <w:pStyle w:val="ConsPlusNormal0"/>
        <w:spacing w:before="240"/>
        <w:ind w:firstLine="540"/>
        <w:jc w:val="both"/>
      </w:pPr>
      <w:r>
        <w:t xml:space="preserve">10. После направления уведомления, указанного в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части 3</w:t>
        </w:r>
      </w:hyperlink>
      <w:r>
        <w:t xml:space="preserve">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являющихся сторонами </w:t>
      </w:r>
      <w:hyperlink r:id="rId148"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 или включенных в предусмотренный </w:t>
      </w:r>
      <w:hyperlink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до принятия решения, указанного в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части 8</w:t>
        </w:r>
      </w:hyperlink>
      <w:r>
        <w:t xml:space="preserve"> или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w:t>
      </w:r>
    </w:p>
    <w:p w:rsidR="00F66192" w:rsidRDefault="00000000">
      <w:pPr>
        <w:pStyle w:val="ConsPlusNormal0"/>
        <w:spacing w:before="240"/>
        <w:ind w:firstLine="540"/>
        <w:jc w:val="both"/>
      </w:pPr>
      <w:bookmarkStart w:id="25" w:name="P268"/>
      <w:bookmarkEnd w:id="25"/>
      <w:r>
        <w:t xml:space="preserve">11. После направления уведомления, предусмотренного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частью 3</w:t>
        </w:r>
      </w:hyperlink>
      <w:r>
        <w:t xml:space="preserve"> настоящей статьи, оператор до истечения сроков, указанных в </w:t>
      </w:r>
      <w:hyperlink w:anchor="P266" w:tooltip="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установленном">
        <w:r>
          <w:rPr>
            <w:color w:val="0000FF"/>
          </w:rPr>
          <w:t>части 9</w:t>
        </w:r>
      </w:hyperlink>
      <w:r>
        <w:t xml:space="preserve">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являющихся сторонами </w:t>
      </w:r>
      <w:hyperlink r:id="rId149" w:tooltip="&quot;Конвенция о защите физических лиц при автоматизированной обработке персональных данных&quot; (Заключена в г. Страсбурге 28.01.1981) (вместе с Поправками к Конвенции о защите физических лиц при автоматизированной обработке персональных данных (СДСЕ N 108), позволяю">
        <w:r>
          <w:rPr>
            <w:color w:val="0000FF"/>
          </w:rPr>
          <w:t>Конвенции</w:t>
        </w:r>
      </w:hyperlink>
      <w:r>
        <w:t xml:space="preserve"> Совета Европы о защите физических лиц при автоматизированной обработке персональных данных и не включенных в предусмотренный </w:t>
      </w:r>
      <w:hyperlink w:anchor="P249" w:tooltip="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
        <w:r>
          <w:rPr>
            <w:color w:val="0000FF"/>
          </w:rPr>
          <w:t>частью 2</w:t>
        </w:r>
      </w:hyperlink>
      <w:r>
        <w:t xml:space="preserve">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rsidR="00F66192" w:rsidRDefault="00000000">
      <w:pPr>
        <w:pStyle w:val="ConsPlusNormal0"/>
        <w:spacing w:before="240"/>
        <w:ind w:firstLine="540"/>
        <w:jc w:val="both"/>
      </w:pPr>
      <w:bookmarkStart w:id="26" w:name="P269"/>
      <w:bookmarkEnd w:id="26"/>
      <w:r>
        <w:t xml:space="preserve">12. Решение о </w:t>
      </w:r>
      <w:hyperlink r:id="rId150" w:tooltip="Федеральный закон от 01.07.2021 N 236-ФЗ (ред. от 22.06.2024) &quot;О деятельности иностранных лиц в информационно-телекоммуникационной сети &quot;Интернет&quot; на территории Российской Федерации&quot; {КонсультантПлюс}">
        <w:r>
          <w:rPr>
            <w:color w:val="0000FF"/>
          </w:rPr>
          <w:t>запрещении или об ограничении</w:t>
        </w:r>
      </w:hyperlink>
      <w:r>
        <w:t xml:space="preserve"> трансграничной передачи персональных данных принимается уполномоченным органом по защите прав субъектов персональных данных в целях:</w:t>
      </w:r>
    </w:p>
    <w:p w:rsidR="00F66192" w:rsidRDefault="00000000">
      <w:pPr>
        <w:pStyle w:val="ConsPlusNormal0"/>
        <w:spacing w:before="240"/>
        <w:ind w:firstLine="540"/>
        <w:jc w:val="both"/>
      </w:pPr>
      <w:r>
        <w:t>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rsidR="00F66192" w:rsidRDefault="00000000">
      <w:pPr>
        <w:pStyle w:val="ConsPlusNormal0"/>
        <w:spacing w:before="240"/>
        <w:ind w:firstLine="540"/>
        <w:jc w:val="both"/>
      </w:pPr>
      <w:r>
        <w:t>2) обеспечения обороны страны - по представлению федерального органа исполнительной власти, уполномоченного в области обороны;</w:t>
      </w:r>
    </w:p>
    <w:p w:rsidR="00F66192" w:rsidRDefault="00000000">
      <w:pPr>
        <w:pStyle w:val="ConsPlusNormal0"/>
        <w:spacing w:before="240"/>
        <w:ind w:firstLine="540"/>
        <w:jc w:val="both"/>
      </w:pPr>
      <w:r>
        <w:t>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rsidR="00F66192" w:rsidRDefault="00000000">
      <w:pPr>
        <w:pStyle w:val="ConsPlusNormal0"/>
        <w:spacing w:before="240"/>
        <w:ind w:firstLine="540"/>
        <w:jc w:val="both"/>
      </w:pPr>
      <w:r>
        <w:t>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rsidR="00F66192" w:rsidRDefault="00000000">
      <w:pPr>
        <w:pStyle w:val="ConsPlusNormal0"/>
        <w:spacing w:before="240"/>
        <w:ind w:firstLine="540"/>
        <w:jc w:val="both"/>
      </w:pPr>
      <w:r>
        <w:t xml:space="preserve">13. Решение, предусмотренное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частью 12</w:t>
        </w:r>
      </w:hyperlink>
      <w:r>
        <w:t xml:space="preserve">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w:t>
      </w:r>
      <w:hyperlink r:id="rId151" w:tooltip="Постановление Правительства РФ от 10.01.2023 N 6 &quot;Об утверждении Правил принятия решения о запрещении или об ограничении трансграничной передачи персональных данных уполномоченным органом по защите прав субъектов персональных данных и информирования операторов">
        <w:r>
          <w:rPr>
            <w:color w:val="0000FF"/>
          </w:rPr>
          <w:t>Порядок</w:t>
        </w:r>
      </w:hyperlink>
      <w:r>
        <w:t xml:space="preserve"> принятия такого решения и порядок информирования операторов о принятом решении устанавливаются Правительством Российской Федерации.</w:t>
      </w:r>
    </w:p>
    <w:p w:rsidR="00F66192" w:rsidRDefault="00000000">
      <w:pPr>
        <w:pStyle w:val="ConsPlusNormal0"/>
        <w:spacing w:before="240"/>
        <w:ind w:firstLine="540"/>
        <w:jc w:val="both"/>
      </w:pPr>
      <w:r>
        <w:t xml:space="preserve">14. В случае принятия уполномоченным органом по защите прав субъектов персональных данных решения, предусмотренного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частью 8</w:t>
        </w:r>
      </w:hyperlink>
      <w:r>
        <w:t xml:space="preserve"> или </w:t>
      </w:r>
      <w:hyperlink w:anchor="P269" w:tooltip="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
        <w:r>
          <w:rPr>
            <w:color w:val="0000FF"/>
          </w:rPr>
          <w:t>12</w:t>
        </w:r>
      </w:hyperlink>
      <w:r>
        <w:t xml:space="preserve">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rsidR="00F66192" w:rsidRDefault="00000000">
      <w:pPr>
        <w:pStyle w:val="ConsPlusNormal0"/>
        <w:spacing w:before="240"/>
        <w:ind w:firstLine="540"/>
        <w:jc w:val="both"/>
      </w:pPr>
      <w:r>
        <w:t xml:space="preserve">15. Правительство Российской Федерации определяет </w:t>
      </w:r>
      <w:hyperlink r:id="rId152" w:tooltip="Постановление Правительства РФ от 29.12.2022 N 2526 &quot;Об утверждении перечня случаев, при которых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
        <w:r>
          <w:rPr>
            <w:color w:val="0000FF"/>
          </w:rPr>
          <w:t>случаи</w:t>
        </w:r>
      </w:hyperlink>
      <w:r>
        <w:t xml:space="preserve">, при которых требования </w:t>
      </w:r>
      <w:hyperlink w:anchor="P250" w:tooltip="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
        <w:r>
          <w:rPr>
            <w:color w:val="0000FF"/>
          </w:rPr>
          <w:t>частей 3</w:t>
        </w:r>
      </w:hyperlink>
      <w:r>
        <w:t xml:space="preserve"> - </w:t>
      </w:r>
      <w:hyperlink w:anchor="P263" w:tooltip="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
        <w:r>
          <w:rPr>
            <w:color w:val="0000FF"/>
          </w:rPr>
          <w:t>6</w:t>
        </w:r>
      </w:hyperlink>
      <w:r>
        <w:t xml:space="preserve">, </w:t>
      </w:r>
      <w:hyperlink w:anchor="P265" w:tooltip="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
        <w:r>
          <w:rPr>
            <w:color w:val="0000FF"/>
          </w:rPr>
          <w:t>8</w:t>
        </w:r>
      </w:hyperlink>
      <w:r>
        <w:t xml:space="preserve"> - </w:t>
      </w:r>
      <w:hyperlink w:anchor="P268" w:tooltip="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
        <w:r>
          <w:rPr>
            <w:color w:val="0000FF"/>
          </w:rPr>
          <w:t>11</w:t>
        </w:r>
      </w:hyperlink>
      <w:r>
        <w:t xml:space="preserve">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p w:rsidR="00F66192" w:rsidRDefault="00F66192">
      <w:pPr>
        <w:pStyle w:val="ConsPlusNormal0"/>
        <w:ind w:firstLine="540"/>
        <w:jc w:val="both"/>
      </w:pPr>
    </w:p>
    <w:p w:rsidR="00F66192" w:rsidRDefault="00000000">
      <w:pPr>
        <w:pStyle w:val="ConsPlusTitle0"/>
        <w:ind w:firstLine="540"/>
        <w:jc w:val="both"/>
        <w:outlineLvl w:val="1"/>
      </w:pPr>
      <w:r>
        <w:t>Статья 13. Особенности обработки персональных данных в государственных или муниципальных информационных системах персональных данных</w:t>
      </w:r>
    </w:p>
    <w:p w:rsidR="00F66192" w:rsidRDefault="00F66192">
      <w:pPr>
        <w:pStyle w:val="ConsPlusNormal0"/>
        <w:ind w:firstLine="540"/>
        <w:jc w:val="both"/>
      </w:pPr>
    </w:p>
    <w:p w:rsidR="00F66192" w:rsidRDefault="00000000">
      <w:pPr>
        <w:pStyle w:val="ConsPlusNormal0"/>
        <w:ind w:firstLine="540"/>
        <w:jc w:val="both"/>
      </w:pPr>
      <w:r>
        <w:t>1. Государственные органы, муниципальные органы создают в пределах своих полномочий, установленных в соответствии с федеральными законами, государственные или муниципальные информационные системы персональных данных.</w:t>
      </w:r>
    </w:p>
    <w:p w:rsidR="00F66192" w:rsidRDefault="00000000">
      <w:pPr>
        <w:pStyle w:val="ConsPlusNormal0"/>
        <w:spacing w:before="240"/>
        <w:ind w:firstLine="540"/>
        <w:jc w:val="both"/>
      </w:pPr>
      <w:r>
        <w:t>2. Федеральными законами могут быть установлены особенности учета персональных данных в государственных и муниципальных информационных системах персональных данных, в том числе использование различных способов обозначения принадлежности персональных данных, содержащихся в соответствующей государственной или муниципальной информационной системе персональных данных, конкретному субъекту персональных данных.</w:t>
      </w:r>
    </w:p>
    <w:p w:rsidR="00F66192" w:rsidRDefault="00000000">
      <w:pPr>
        <w:pStyle w:val="ConsPlusNormal0"/>
        <w:spacing w:before="240"/>
        <w:ind w:firstLine="540"/>
        <w:jc w:val="both"/>
      </w:pPr>
      <w:r>
        <w:t>3. Права и свободы человека и гражданина не могут быть ограничены по мотивам, связанным с использованием различных способов обработки персональных данных или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 Не допускается использование оскорбляющих чувства граждан или унижающих человеческое достоинство способов обозначения принадлежности персональных данных, содержащихся в государственных или муниципальных информационных системах персональных данных, конкретному субъекту персональных данных.</w:t>
      </w:r>
    </w:p>
    <w:p w:rsidR="00F66192" w:rsidRDefault="00000000">
      <w:pPr>
        <w:pStyle w:val="ConsPlusNormal0"/>
        <w:spacing w:before="240"/>
        <w:ind w:firstLine="540"/>
        <w:jc w:val="both"/>
      </w:pPr>
      <w:r>
        <w:t>4. В целях обеспечения реализации прав субъектов персональных данных в связи с обработкой их персональных данных в государственных или муниципальных информационных системах персональных данных может быть создан государственный регистр населения, правовой статус которого и порядок работы с которым устанавливаются федеральным законом.</w:t>
      </w:r>
    </w:p>
    <w:p w:rsidR="00F66192" w:rsidRDefault="00F66192">
      <w:pPr>
        <w:pStyle w:val="ConsPlusNormal0"/>
        <w:ind w:firstLine="540"/>
        <w:jc w:val="both"/>
      </w:pPr>
    </w:p>
    <w:p w:rsidR="00F66192" w:rsidRDefault="00000000">
      <w:pPr>
        <w:pStyle w:val="ConsPlusTitle0"/>
        <w:ind w:firstLine="540"/>
        <w:jc w:val="both"/>
        <w:outlineLvl w:val="1"/>
      </w:pPr>
      <w:bookmarkStart w:id="27" w:name="P285"/>
      <w:bookmarkEnd w:id="27"/>
      <w:r>
        <w:t>Статья 13.1. Особенности обработки персональных данных, полученных в результате обезличивания персональных данных, при формировании составов данных и предоставления доступа к ним</w:t>
      </w:r>
    </w:p>
    <w:p w:rsidR="00F66192" w:rsidRDefault="00F66192">
      <w:pPr>
        <w:pStyle w:val="ConsPlusNormal0"/>
        <w:ind w:firstLine="540"/>
        <w:jc w:val="both"/>
      </w:pPr>
    </w:p>
    <w:p w:rsidR="00F66192" w:rsidRDefault="00000000">
      <w:pPr>
        <w:pStyle w:val="ConsPlusNormal0"/>
        <w:ind w:firstLine="540"/>
        <w:jc w:val="both"/>
      </w:pPr>
      <w:r>
        <w:t xml:space="preserve">(введена Федеральным </w:t>
      </w:r>
      <w:hyperlink r:id="rId153"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F66192" w:rsidRDefault="00F66192">
      <w:pPr>
        <w:pStyle w:val="ConsPlusNormal0"/>
        <w:jc w:val="both"/>
      </w:pPr>
    </w:p>
    <w:p w:rsidR="00F66192" w:rsidRDefault="00000000">
      <w:pPr>
        <w:pStyle w:val="ConsPlusNormal0"/>
        <w:ind w:firstLine="540"/>
        <w:jc w:val="both"/>
      </w:pPr>
      <w:r>
        <w:t xml:space="preserve">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(далее - уполномоченный орган в сфере регулирования информационных технологий), в целях повышения эффективности государственного и муниципального управления, а также в иных целях, предусмотренных федеральными законами, указанными в </w:t>
      </w:r>
      <w:hyperlink w:anchor="P73" w:tooltip="1. Законодательство Российской Федерации в области персональных данных основывается на Конституции Российской Федерации и международных договорах Российской Федерации и состоит из настоящего Федерального закона и других определяющих случаи и особенности обрабо">
        <w:r>
          <w:rPr>
            <w:color w:val="0000FF"/>
          </w:rPr>
          <w:t>части 1 статьи 4</w:t>
        </w:r>
      </w:hyperlink>
      <w:r>
        <w:t xml:space="preserve"> настоящего Федерального закона, в </w:t>
      </w:r>
      <w:hyperlink r:id="rId154" w:tooltip="Постановление Правительства РФ от 24.04.2025 N 538 &quot;Об утверждении перечня случаев формирования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
        <w:r>
          <w:rPr>
            <w:color w:val="0000FF"/>
          </w:rPr>
          <w:t>случаях</w:t>
        </w:r>
      </w:hyperlink>
      <w:r>
        <w:t xml:space="preserve">, определяемых Правительством Российской Федерации, формирует составы персональных данных, полученных в результате обезличивания персональных данных, сгруппированные по определенному признаку, при условии, что последующая обработка таких данных не позволит определить принадлежность таких данных конкретному субъекту персональных данных (далее - составы данных). Не допускается формирование составов данных из персональных данных, указанных в </w:t>
      </w:r>
      <w:hyperlink w:anchor="P173" w:tooltip="Статья 10. Специальные категории персональных данных">
        <w:r>
          <w:rPr>
            <w:color w:val="0000FF"/>
          </w:rPr>
          <w:t>статье 10</w:t>
        </w:r>
      </w:hyperlink>
      <w:r>
        <w:t xml:space="preserve"> настоящего Федерального закона, за исключением персональных данных, предусмотренных </w:t>
      </w:r>
      <w:hyperlink w:anchor="P205" w:tooltip="2.1. Обработка персональных данных, касающихся состояния здоровья, полученных в результате обезличивания персональных данных, допускается в целях повышения эффективности государственного или муниципального управления в порядке и на условиях, которые предусмотр">
        <w:r>
          <w:rPr>
            <w:color w:val="0000FF"/>
          </w:rPr>
          <w:t>частью 2.1 статьи 10</w:t>
        </w:r>
      </w:hyperlink>
      <w:r>
        <w:t xml:space="preserve"> настоящего Федерального закона, и из персональных данных, указанных в </w:t>
      </w:r>
      <w:hyperlink w:anchor="P234" w:tooltip="Статья 11. Биометрические персональные данные">
        <w:r>
          <w:rPr>
            <w:color w:val="0000FF"/>
          </w:rPr>
          <w:t>статье 11</w:t>
        </w:r>
      </w:hyperlink>
      <w:r>
        <w:t xml:space="preserve"> настоящего Федерального закона.</w:t>
      </w:r>
    </w:p>
    <w:p w:rsidR="00F66192" w:rsidRDefault="00000000">
      <w:pPr>
        <w:pStyle w:val="ConsPlusNormal0"/>
        <w:spacing w:before="240"/>
        <w:ind w:firstLine="540"/>
        <w:jc w:val="both"/>
      </w:pPr>
      <w:bookmarkStart w:id="28" w:name="P290"/>
      <w:bookmarkEnd w:id="28"/>
      <w:r>
        <w:t xml:space="preserve">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w:t>
      </w:r>
      <w:hyperlink r:id="rId155" w:tooltip="Федеральный закон от 24.04.2020 N 123-ФЗ (ред. от 08.08.2024) &quot;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
        <w:r>
          <w:rPr>
            <w:color w:val="0000FF"/>
          </w:rPr>
          <w:t>статьей 6.2</w:t>
        </w:r>
      </w:hyperlink>
      <w:r>
        <w:t xml:space="preserve"> Федерального закона от 24 апреля 2020 года N 123-ФЗ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Москве, об особенностях обработки персональных данных при формировании региональных составов данных и предоставления доступа к региональным составам данных и внесении изменений в статьи 6 и 10 Федерального закона "О персональных данных", требование о предоставлении персональных данных, полученных в результате обезличивания персональных данных, в определяемую Правительством Российской Федерации государственную информационную </w:t>
      </w:r>
      <w:hyperlink r:id="rId156" w:tooltip="Постановление Правительства РФ от 28.05.2025 N 740 &quot;О государственной информационной системе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
        <w:r>
          <w:rPr>
            <w:color w:val="0000FF"/>
          </w:rPr>
          <w:t>систему</w:t>
        </w:r>
      </w:hyperlink>
      <w:r>
        <w:t xml:space="preserve"> уполномоченного органа в сфере регулирования информационных технологий. Указанное требование должно содержать перечень персональных данных, полученных в результате обезличивания персональных данных, которые предоставляются оператором для формирования составов данных, а также сроки их предоставления.</w:t>
      </w:r>
    </w:p>
    <w:p w:rsidR="00F66192" w:rsidRDefault="00000000">
      <w:pPr>
        <w:pStyle w:val="ConsPlusNormal0"/>
        <w:spacing w:before="240"/>
        <w:ind w:firstLine="540"/>
        <w:jc w:val="both"/>
      </w:pPr>
      <w:r>
        <w:t xml:space="preserve">3. Оператор после получения требования, указанного в </w:t>
      </w:r>
      <w:hyperlink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обезличить обрабатываемые им персональные данные в соответствии с </w:t>
      </w:r>
      <w:hyperlink r:id="rId157"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требованиями</w:t>
        </w:r>
      </w:hyperlink>
      <w:r>
        <w:t xml:space="preserve"> к обезличиванию персональных данных, </w:t>
      </w:r>
      <w:hyperlink r:id="rId158"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методами</w:t>
        </w:r>
      </w:hyperlink>
      <w:r>
        <w:t xml:space="preserve"> обезличивания персональных данных и </w:t>
      </w:r>
      <w:hyperlink r:id="rId159" w:tooltip="Постановление Правительства РФ от 01.08.2025 N 1154 &quot;Об утверждении требований к обезличиванию персональных данных, методов обезличивания персональных данных и Правил обезличивания персональных данных&quot; {КонсультантПлюс}">
        <w:r>
          <w:rPr>
            <w:color w:val="0000FF"/>
          </w:rPr>
          <w:t>порядком</w:t>
        </w:r>
      </w:hyperlink>
      <w:r>
        <w:t xml:space="preserve"> обезличивания персональных данных, которые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(далее - требования к обезличиванию). Выполнение оператором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rsidR="00F66192" w:rsidRDefault="00000000">
      <w:pPr>
        <w:pStyle w:val="ConsPlusNormal0"/>
        <w:spacing w:before="240"/>
        <w:ind w:firstLine="540"/>
        <w:jc w:val="both"/>
      </w:pPr>
      <w:r>
        <w:t xml:space="preserve">4. Оператор в соответствии с требованием, указанным в </w:t>
      </w:r>
      <w:hyperlink w:anchor="P290" w:tooltip="2. Для формирования составов данных уполномоченный орган в сфере регулирования информационных технологий направляет операторам, за исключением случаев, предусмотренных статьей 6.2 Федерального закона от 24 апреля 2020 года N 123-ФЗ &quot;О проведении эксперимента п">
        <w:r>
          <w:rPr>
            <w:color w:val="0000FF"/>
          </w:rPr>
          <w:t>части 2</w:t>
        </w:r>
      </w:hyperlink>
      <w:r>
        <w:t xml:space="preserve"> настоящей статьи, обязан предоставить персональные данные, полученные в результате обезличивания персональных данных, в государственную информационную систему уполномоченного органа в сфере регулирования информационных технологий. </w:t>
      </w:r>
      <w:hyperlink r:id="rId160" w:tooltip="Постановление Правительства РФ от 26.06.2025 N 966 &quot;Об утверждении Правил взаимодействи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
        <w:r>
          <w:rPr>
            <w:color w:val="0000FF"/>
          </w:rPr>
          <w:t>Порядок</w:t>
        </w:r>
      </w:hyperlink>
      <w:r>
        <w:t xml:space="preserve"> взаимодействия уполномоченного органа в сфере регулирования информационных технологий с операторами и порядок взаимодействия государственной информационной системы уполномоченного органа в сфере регулирования информационных технологий и информационных систем операторов устанавливаются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 Уполномоченный орган в сфере регулирования информационных технологий обязан обеспечивать конфиденциальность поступивших от операторов персональных данных, полученных в результате обезличивания персональных данных.</w:t>
      </w:r>
    </w:p>
    <w:p w:rsidR="00F66192" w:rsidRDefault="00000000">
      <w:pPr>
        <w:pStyle w:val="ConsPlusNormal0"/>
        <w:spacing w:before="240"/>
        <w:ind w:firstLine="540"/>
        <w:jc w:val="both"/>
      </w:pPr>
      <w:r>
        <w:t xml:space="preserve">5. Уполномоченный орган в сфере регулирования информационных технологий после поступления от операторов персональных данных, полученных в результате обезличивания персональных данных, формирует составы данных в государственной информационной системе уполномоченного органа в сфере регулирования информационных технологий в соответствии с </w:t>
      </w:r>
      <w:hyperlink r:id="rId161"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xml:space="preserve"> формирования составов данных,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F66192" w:rsidRDefault="00000000">
      <w:pPr>
        <w:pStyle w:val="ConsPlusNormal0"/>
        <w:spacing w:before="240"/>
        <w:ind w:firstLine="540"/>
        <w:jc w:val="both"/>
      </w:pPr>
      <w:r>
        <w:t xml:space="preserve">6. Доступ к составам данных предоставляется пользователям государственной информационной системы уполномоченного органа в сфере регулирования информационных технологий в соответствии с </w:t>
      </w:r>
      <w:hyperlink r:id="rId162" w:tooltip="Постановление Правительства РФ от 26.06.2025 N 961 &quot;О формировании составов персональных данных, полученных в результате обезличивания персональных данных, сгруппированных по определенному признаку, при условии, что последующая обработка таких данных не позвол">
        <w:r>
          <w:rPr>
            <w:color w:val="0000FF"/>
          </w:rPr>
          <w:t>порядком</w:t>
        </w:r>
      </w:hyperlink>
      <w:r>
        <w:t>, устанавливаемым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F66192" w:rsidRDefault="00000000">
      <w:pPr>
        <w:pStyle w:val="ConsPlusNormal0"/>
        <w:spacing w:before="240"/>
        <w:ind w:firstLine="540"/>
        <w:jc w:val="both"/>
      </w:pPr>
      <w:bookmarkStart w:id="29" w:name="P295"/>
      <w:bookmarkEnd w:id="29"/>
      <w:r>
        <w:t>7. Пользователями государственной информационной системы уполномоченного органа в сфере регулирования информационных технологий являются:</w:t>
      </w:r>
    </w:p>
    <w:p w:rsidR="00F66192" w:rsidRDefault="00000000">
      <w:pPr>
        <w:pStyle w:val="ConsPlusNormal0"/>
        <w:spacing w:before="240"/>
        <w:ind w:firstLine="540"/>
        <w:jc w:val="both"/>
      </w:pPr>
      <w:bookmarkStart w:id="30" w:name="P296"/>
      <w:bookmarkEnd w:id="30"/>
      <w:r>
        <w:t>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w:t>
      </w:r>
    </w:p>
    <w:p w:rsidR="00F66192" w:rsidRDefault="00000000">
      <w:pPr>
        <w:pStyle w:val="ConsPlusNormal0"/>
        <w:spacing w:before="240"/>
        <w:ind w:firstLine="540"/>
        <w:jc w:val="both"/>
      </w:pPr>
      <w:bookmarkStart w:id="31" w:name="P297"/>
      <w:bookmarkEnd w:id="31"/>
      <w:r>
        <w:t>2) граждане Российской Федерации и российские юридические лица, которые соответствуют следующим требованиям:</w:t>
      </w:r>
    </w:p>
    <w:p w:rsidR="00F66192" w:rsidRDefault="00000000">
      <w:pPr>
        <w:pStyle w:val="ConsPlusNormal0"/>
        <w:spacing w:before="240"/>
        <w:ind w:firstLine="540"/>
        <w:jc w:val="both"/>
      </w:pPr>
      <w:r>
        <w:t xml:space="preserve">а) сведения о гражданине Российской Федерации или юридическом лице внесены в реестр операторов в соответствии со </w:t>
      </w:r>
      <w:hyperlink w:anchor="P481" w:tooltip="Статья 22. Уведомление об обработке персональных данных">
        <w:r>
          <w:rPr>
            <w:color w:val="0000FF"/>
          </w:rPr>
          <w:t>статьей 22</w:t>
        </w:r>
      </w:hyperlink>
      <w:r>
        <w:t xml:space="preserve"> настоящего Федерального закона;</w:t>
      </w:r>
    </w:p>
    <w:p w:rsidR="00F66192" w:rsidRDefault="00000000">
      <w:pPr>
        <w:pStyle w:val="ConsPlusNormal0"/>
        <w:spacing w:before="240"/>
        <w:ind w:firstLine="540"/>
        <w:jc w:val="both"/>
      </w:pPr>
      <w:r>
        <w:t>б) юридическое лицо является российским юридическим лицом, которое, если иное не предусмотрено международным договором Российской Федерации, находится под контролем Российской Федерации, и (или) субъекта Российской Федерации, и (или) муниципального образования, и (или) гражданина Российской Федерации, не имеющего гражданства другого государства, и (или) контролируемых ими совместно или по отдельности лиц. При этом под контролем понимается возможность определять решения, принимаемые юридическим лицом, в силу наличия права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уставный капитал данного юридического лица;</w:t>
      </w:r>
    </w:p>
    <w:p w:rsidR="00F66192" w:rsidRDefault="00000000">
      <w:pPr>
        <w:pStyle w:val="ConsPlusNormal0"/>
        <w:spacing w:before="240"/>
        <w:ind w:firstLine="540"/>
        <w:jc w:val="both"/>
      </w:pPr>
      <w:r>
        <w:t>в) в едином государственном реестре юридических лиц отсутствует запись о недостоверности сведений о юридическом лице;</w:t>
      </w:r>
    </w:p>
    <w:p w:rsidR="00F66192" w:rsidRDefault="00000000">
      <w:pPr>
        <w:pStyle w:val="ConsPlusNormal0"/>
        <w:spacing w:before="240"/>
        <w:ind w:firstLine="540"/>
        <w:jc w:val="both"/>
      </w:pPr>
      <w:r>
        <w:t xml:space="preserve">г) сведения о гражданине Российской Федерации или юридическом лице, его единоличном исполнительном органе, членах коллегиального исполнительного органа не включены в перечень организаций и физических лиц, в отношении которых имеются сведения об их причастности к экстремистской деятельности или терроризму, или в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указанные в Федеральном </w:t>
      </w:r>
      <w:hyperlink r:id="rId163"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законе</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w:t>
      </w:r>
    </w:p>
    <w:p w:rsidR="00F66192" w:rsidRDefault="00000000">
      <w:pPr>
        <w:pStyle w:val="ConsPlusNormal0"/>
        <w:spacing w:before="240"/>
        <w:ind w:firstLine="540"/>
        <w:jc w:val="both"/>
      </w:pPr>
      <w:r>
        <w:t>д) отсутствие у гражданина Российской Федерации или единоличного исполнительного органа юридического лица гражданства иностранного государства;</w:t>
      </w:r>
    </w:p>
    <w:p w:rsidR="00F66192" w:rsidRDefault="00000000">
      <w:pPr>
        <w:pStyle w:val="ConsPlusNormal0"/>
        <w:spacing w:before="240"/>
        <w:ind w:firstLine="540"/>
        <w:jc w:val="both"/>
      </w:pPr>
      <w:r>
        <w:t>е) отсутствие у гражданина Российской Федерации или единоличного исполнительного органа юридического лица неснятой или непогашенной судимости за совершение преступления;</w:t>
      </w:r>
    </w:p>
    <w:p w:rsidR="00F66192" w:rsidRDefault="00000000">
      <w:pPr>
        <w:pStyle w:val="ConsPlusNormal0"/>
        <w:spacing w:before="240"/>
        <w:ind w:firstLine="540"/>
        <w:jc w:val="both"/>
      </w:pPr>
      <w:r>
        <w:t xml:space="preserve">ж) гражданин Российской Федерации или единоличный исполнительный орган юридического лица не привлекался в течение пяти лет, предшествующих дню предоставления доступа к государственной информационной системе уполномоченного органа в сфере регулирования информационных технологий, к уголовной ответственности в соответствии со </w:t>
      </w:r>
      <w:hyperlink r:id="rId164" w:tooltip="&quot;Уголовный кодекс Российской Федерации&quot; от 13.06.1996 N 63-ФЗ (ред. от 17.11.2025, с изм. от 17.12.2025) (с изм. и доп., вступ. в силу с 01.01.2026) {КонсультантПлюс}">
        <w:r>
          <w:rPr>
            <w:color w:val="0000FF"/>
          </w:rPr>
          <w:t>статьями 183</w:t>
        </w:r>
      </w:hyperlink>
      <w:r>
        <w:t xml:space="preserve">, </w:t>
      </w:r>
      <w:hyperlink r:id="rId165" w:tooltip="&quot;Уголовный кодекс Российской Федерации&quot; от 13.06.1996 N 63-ФЗ (ред. от 17.11.2025, с изм. от 17.12.2025) (с изм. и доп., вступ. в силу с 01.01.2026) {КонсультантПлюс}">
        <w:r>
          <w:rPr>
            <w:color w:val="0000FF"/>
          </w:rPr>
          <w:t>272</w:t>
        </w:r>
      </w:hyperlink>
      <w:r>
        <w:t xml:space="preserve">, </w:t>
      </w:r>
      <w:hyperlink r:id="rId166" w:tooltip="&quot;Уголовный кодекс Российской Федерации&quot; от 13.06.1996 N 63-ФЗ (ред. от 17.11.2025, с изм. от 17.12.2025) (с изм. и доп., вступ. в силу с 01.01.2026) {КонсультантПлюс}">
        <w:r>
          <w:rPr>
            <w:color w:val="0000FF"/>
          </w:rPr>
          <w:t>273</w:t>
        </w:r>
      </w:hyperlink>
      <w:r>
        <w:t xml:space="preserve">, </w:t>
      </w:r>
      <w:hyperlink r:id="rId167" w:tooltip="&quot;Уголовный кодекс Российской Федерации&quot; от 13.06.1996 N 63-ФЗ (ред. от 17.11.2025, с изм. от 17.12.2025) (с изм. и доп., вступ. в силу с 01.01.2026) {КонсультантПлюс}">
        <w:r>
          <w:rPr>
            <w:color w:val="0000FF"/>
          </w:rPr>
          <w:t>274.1</w:t>
        </w:r>
      </w:hyperlink>
      <w:r>
        <w:t xml:space="preserve">, </w:t>
      </w:r>
      <w:hyperlink r:id="rId168" w:tooltip="&quot;Уголовный кодекс Российской Федерации&quot; от 13.06.1996 N 63-ФЗ (ред. от 17.11.2025, с изм. от 17.12.2025) (с изм. и доп., вступ. в силу с 01.01.2026) {КонсультантПлюс}">
        <w:r>
          <w:rPr>
            <w:color w:val="0000FF"/>
          </w:rPr>
          <w:t>283</w:t>
        </w:r>
      </w:hyperlink>
      <w:r>
        <w:t xml:space="preserve"> и </w:t>
      </w:r>
      <w:hyperlink r:id="rId169" w:tooltip="&quot;Уголовный кодекс Российской Федерации&quot; от 13.06.1996 N 63-ФЗ (ред. от 17.11.2025, с изм. от 17.12.2025) (с изм. и доп., вступ. в силу с 01.01.2026) {КонсультантПлюс}">
        <w:r>
          <w:rPr>
            <w:color w:val="0000FF"/>
          </w:rPr>
          <w:t>283.1</w:t>
        </w:r>
      </w:hyperlink>
      <w:r>
        <w:t xml:space="preserve"> Уголовного кодекса Российской Федерации.</w:t>
      </w:r>
    </w:p>
    <w:p w:rsidR="00F66192" w:rsidRDefault="00000000">
      <w:pPr>
        <w:pStyle w:val="ConsPlusNormal0"/>
        <w:spacing w:before="240"/>
        <w:ind w:firstLine="540"/>
        <w:jc w:val="both"/>
      </w:pPr>
      <w:r>
        <w:t xml:space="preserve">8. </w:t>
      </w:r>
      <w:hyperlink r:id="rId170" w:tooltip="Постановление Правительства РФ от 22.05.2025 N 702 &quot;Об утверждении Правил проверки соответствия пользователей государственной информационной системы, определенной в соответствии с частью 2 статьи 13.1 Федерального закона &quot;О персональных данных&quot;, требованиям, у">
        <w:r>
          <w:rPr>
            <w:color w:val="0000FF"/>
          </w:rPr>
          <w:t>Порядок</w:t>
        </w:r>
      </w:hyperlink>
      <w:r>
        <w:t xml:space="preserve"> проверки соответствия пользователей государственной информационной системы уполномоченного органа в сфере регулирования информационных технологий требованиям, указанным в </w:t>
      </w:r>
      <w:hyperlink w:anchor="P295" w:tooltip="7. Пользователями государственной информационной системы уполномоченного органа в сфере регулирования информационных технологий являются:">
        <w:r>
          <w:rPr>
            <w:color w:val="0000FF"/>
          </w:rPr>
          <w:t>части 7</w:t>
        </w:r>
      </w:hyperlink>
      <w:r>
        <w:t xml:space="preserve"> настоящей статьи, устанавливается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p w:rsidR="00F66192" w:rsidRDefault="00000000">
      <w:pPr>
        <w:pStyle w:val="ConsPlusNormal0"/>
        <w:spacing w:before="240"/>
        <w:ind w:firstLine="540"/>
        <w:jc w:val="both"/>
      </w:pPr>
      <w:r>
        <w:t xml:space="preserve">9. Доступ к составам данных, сформированным из персональных данных, полученных в результате обезличивания персональных данных, переданных операторами, не являющимися государственными органами и подведомственными им организациями, муниципальными органами и подведомственными им организациями, органами государственных внебюджетных фондов, в случае, если такие персональные данные собраны, уточнены (обновлены, изменены) указанными операторами в течение трех лет до дня предоставления в государственную информационную систему уполномоченного органа в сфере регулирования информационных технологий, предоставляется только пользователям, указанным в </w:t>
      </w:r>
      <w:hyperlink w:anchor="P296" w:tooltip="1) государственные органы и подведомственные им организации, муниципальные органы и подведомственные им организации, органы государственных внебюджетных фондов;">
        <w:r>
          <w:rPr>
            <w:color w:val="0000FF"/>
          </w:rPr>
          <w:t>пункте 1 части 7</w:t>
        </w:r>
      </w:hyperlink>
      <w:r>
        <w:t xml:space="preserve"> настоящей статьи. Пользователям, указанным в </w:t>
      </w:r>
      <w:hyperlink w:anchor="P297" w:tooltip="2) граждане Российской Федерации и российские юридические лица, которые соответствуют следующим требованиям:">
        <w:r>
          <w:rPr>
            <w:color w:val="0000FF"/>
          </w:rPr>
          <w:t>пункте 2 части 7</w:t>
        </w:r>
      </w:hyperlink>
      <w:r>
        <w:t xml:space="preserve"> настоящей статьи, доступ к таким составам данных предоставляется по истечении одного года со дня предоставления персональных данных, полученных в результате обезличивания персональных данных, из которых они сформированы, в государственную информационную систему уполномоченного органа в сфере регулирования информационных технологий.</w:t>
      </w:r>
    </w:p>
    <w:p w:rsidR="00F66192" w:rsidRDefault="00000000">
      <w:pPr>
        <w:pStyle w:val="ConsPlusNormal0"/>
        <w:spacing w:before="240"/>
        <w:ind w:firstLine="540"/>
        <w:jc w:val="both"/>
      </w:pPr>
      <w:r>
        <w:t>10. Обработка составов данных пользователями государственной информационной системы уполномоченного органа в сфере регулирования информационных технологий осуществляется только в указанной информационной системе. Не допускаются запись, извлечение, передача (распространение, предоставление, доступ) составов данных из государственной информационной системы уполномоченного органа в сфере регулирования информационных технологий.</w:t>
      </w:r>
    </w:p>
    <w:p w:rsidR="00F66192" w:rsidRDefault="00000000">
      <w:pPr>
        <w:pStyle w:val="ConsPlusNormal0"/>
        <w:spacing w:before="240"/>
        <w:ind w:firstLine="540"/>
        <w:jc w:val="both"/>
      </w:pPr>
      <w:r>
        <w:t>11. Не допускаются обработка составов данных и получение результатов обработки составов данных, если использование таких составов данных и результатов их обработки может повлечь причинение вреда жизни, здоровью людей, оскорбление нравственности, нарушение прав и законных интересов граждан и организаций, причинение вреда (ущерба) окружающей среде, обороне страны и безопасности государства, объектам культурного наследия, иным охраняемым законом ценностям. В случае, если использование результатов обработки составов данных может повлечь причинение вреда обороне страны и безопасности государства, федеральный орган исполнительной власти, уполномоченный в области обеспечения безопасности, вправе принять решение о запрете предоставлять такие результаты обработки составов данных.</w:t>
      </w:r>
    </w:p>
    <w:p w:rsidR="00F66192" w:rsidRDefault="00000000">
      <w:pPr>
        <w:pStyle w:val="ConsPlusNormal0"/>
        <w:spacing w:before="240"/>
        <w:ind w:firstLine="540"/>
        <w:jc w:val="both"/>
      </w:pPr>
      <w:r>
        <w:t>12. Не допускается предоставление результатов обработки составов данных иностранным юридическим лицам, иностранным организациям, не являющимся юридическими лицами, иностранным гражданам и лицам без гражданства,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F66192" w:rsidRDefault="00F66192">
      <w:pPr>
        <w:pStyle w:val="ConsPlusNormal0"/>
        <w:ind w:firstLine="540"/>
        <w:jc w:val="both"/>
      </w:pPr>
    </w:p>
    <w:p w:rsidR="00F66192" w:rsidRDefault="00000000">
      <w:pPr>
        <w:pStyle w:val="ConsPlusTitle0"/>
        <w:jc w:val="center"/>
        <w:outlineLvl w:val="0"/>
      </w:pPr>
      <w:r>
        <w:t>Глава 3. ПРАВА СУБЪЕКТА ПЕРСОНАЛЬНЫХ ДАННЫХ</w:t>
      </w:r>
    </w:p>
    <w:p w:rsidR="00F66192" w:rsidRDefault="00F66192">
      <w:pPr>
        <w:pStyle w:val="ConsPlusNormal0"/>
        <w:ind w:firstLine="540"/>
        <w:jc w:val="both"/>
      </w:pPr>
    </w:p>
    <w:p w:rsidR="00F66192" w:rsidRDefault="00000000">
      <w:pPr>
        <w:pStyle w:val="ConsPlusTitle0"/>
        <w:ind w:firstLine="540"/>
        <w:jc w:val="both"/>
        <w:outlineLvl w:val="1"/>
      </w:pPr>
      <w:bookmarkStart w:id="32" w:name="P313"/>
      <w:bookmarkEnd w:id="32"/>
      <w:r>
        <w:t>Статья 14. Право субъекта персональных данных на доступ к его персональным данным</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17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 xml:space="preserve">1. Субъект персональных данных имеет право на получение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за исключением случаев, предусмотренных </w:t>
      </w:r>
      <w:hyperlink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частью 8</w:t>
        </w:r>
      </w:hyperlink>
      <w:r>
        <w:t xml:space="preserve"> настоящей статьи.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F66192" w:rsidRDefault="00000000">
      <w:pPr>
        <w:pStyle w:val="ConsPlusNormal0"/>
        <w:spacing w:before="240"/>
        <w:ind w:firstLine="540"/>
        <w:jc w:val="both"/>
      </w:pPr>
      <w:r>
        <w:t xml:space="preserve">2.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F66192" w:rsidRDefault="00000000">
      <w:pPr>
        <w:pStyle w:val="ConsPlusNormal0"/>
        <w:spacing w:before="240"/>
        <w:ind w:firstLine="540"/>
        <w:jc w:val="both"/>
      </w:pPr>
      <w:bookmarkStart w:id="33" w:name="P319"/>
      <w:bookmarkEnd w:id="33"/>
      <w:r>
        <w:t xml:space="preserve">3.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w:t>
      </w:r>
      <w:hyperlink r:id="rId172" w:tooltip="Федеральный закон от 06.04.2011 N 63-ФЗ (ред. от 21.04.2025) &quot;Об электронной подписи&quot; {КонсультантПлюс}">
        <w:r>
          <w:rPr>
            <w:color w:val="0000FF"/>
          </w:rPr>
          <w:t>законодательством</w:t>
        </w:r>
      </w:hyperlink>
      <w:r>
        <w:t xml:space="preserve"> Российской Федерации. Оператор предоставляет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F66192" w:rsidRDefault="00000000">
      <w:pPr>
        <w:pStyle w:val="ConsPlusNormal0"/>
        <w:jc w:val="both"/>
      </w:pPr>
      <w:r>
        <w:t xml:space="preserve">(в ред. Федерального </w:t>
      </w:r>
      <w:hyperlink r:id="rId17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bookmarkStart w:id="34" w:name="P321"/>
      <w:bookmarkEnd w:id="34"/>
      <w:r>
        <w:t xml:space="preserve">4. В случае, если сведения, указанные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F66192" w:rsidRDefault="00000000">
      <w:pPr>
        <w:pStyle w:val="ConsPlusNormal0"/>
        <w:spacing w:before="240"/>
        <w:ind w:firstLine="540"/>
        <w:jc w:val="both"/>
      </w:pPr>
      <w:bookmarkStart w:id="35" w:name="P322"/>
      <w:bookmarkEnd w:id="35"/>
      <w:r>
        <w:t xml:space="preserve">5. Субъект персональных данных вправе обратиться повторно к оператору или направить ему повторный запрос в целях получения сведений, указанных в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части 7</w:t>
        </w:r>
      </w:hyperlink>
      <w:r>
        <w:t xml:space="preserve"> настоящей статьи, а также в целях ознакомления с обрабатываемыми персональными данными до истечения срока, указанного в </w:t>
      </w:r>
      <w:hyperlink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части 4</w:t>
        </w:r>
      </w:hyperlink>
      <w:r>
        <w:t xml:space="preserve"> настоящей статьи,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319" w:tooltip="3. Сведения, указанные в части 7 настоящей статьи,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
        <w:r>
          <w:rPr>
            <w:color w:val="0000FF"/>
          </w:rPr>
          <w:t>части 3</w:t>
        </w:r>
      </w:hyperlink>
      <w:r>
        <w:t xml:space="preserve"> настоящей статьи, должен содержать обоснование направления повторного запроса.</w:t>
      </w:r>
    </w:p>
    <w:p w:rsidR="00F66192" w:rsidRDefault="00000000">
      <w:pPr>
        <w:pStyle w:val="ConsPlusNormal0"/>
        <w:spacing w:before="240"/>
        <w:ind w:firstLine="540"/>
        <w:jc w:val="both"/>
      </w:pPr>
      <w:r>
        <w:t xml:space="preserve">6. Оператор вправе отказать субъекту персональных данных в выполнении повторного запроса, не соответствующего условиям, предусмотренным </w:t>
      </w:r>
      <w:hyperlink w:anchor="P321" w:tooltip="4. В случае, если сведения, указанные в части 7 настоящей статьи,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w:r>
          <w:rPr>
            <w:color w:val="0000FF"/>
          </w:rPr>
          <w:t>частями 4</w:t>
        </w:r>
      </w:hyperlink>
      <w:r>
        <w:t xml:space="preserve"> и </w:t>
      </w:r>
      <w:hyperlink w:anchor="P322" w:tooltip="5. Субъект персональных данных вправе обратиться повторно к оператору или направить ему повторный запрос в целях получения сведений, указанных в части 7 настоящей статьи, а также в целях ознакомления с обрабатываемыми персональными данными до истечения срока, ">
        <w:r>
          <w:rPr>
            <w:color w:val="0000FF"/>
          </w:rPr>
          <w:t>5</w:t>
        </w:r>
      </w:hyperlink>
      <w:r>
        <w:t xml:space="preserve"> настоящей статьи. Такой отказ должен быть мотивированным. Обязанность представления доказательств обоснованности отказа в выполнении повторного запроса лежит на операторе.</w:t>
      </w:r>
    </w:p>
    <w:p w:rsidR="00F66192" w:rsidRDefault="00000000">
      <w:pPr>
        <w:pStyle w:val="ConsPlusNormal0"/>
        <w:spacing w:before="240"/>
        <w:ind w:firstLine="540"/>
        <w:jc w:val="both"/>
      </w:pPr>
      <w:bookmarkStart w:id="36" w:name="P324"/>
      <w:bookmarkEnd w:id="36"/>
      <w:r>
        <w:t>7. Субъект персональных данных имеет право на получение информации, касающейся обработки его персональных данных, в том числе содержащей:</w:t>
      </w:r>
    </w:p>
    <w:p w:rsidR="00F66192" w:rsidRDefault="00000000">
      <w:pPr>
        <w:pStyle w:val="ConsPlusNormal0"/>
        <w:spacing w:before="240"/>
        <w:ind w:firstLine="540"/>
        <w:jc w:val="both"/>
      </w:pPr>
      <w:r>
        <w:t>1) подтверждение факта обработки персональных данных оператором;</w:t>
      </w:r>
    </w:p>
    <w:p w:rsidR="00F66192" w:rsidRDefault="00000000">
      <w:pPr>
        <w:pStyle w:val="ConsPlusNormal0"/>
        <w:spacing w:before="240"/>
        <w:ind w:firstLine="540"/>
        <w:jc w:val="both"/>
      </w:pPr>
      <w:r>
        <w:t>2) правовые основания и цели обработки персональных данных;</w:t>
      </w:r>
    </w:p>
    <w:p w:rsidR="00F66192" w:rsidRDefault="00000000">
      <w:pPr>
        <w:pStyle w:val="ConsPlusNormal0"/>
        <w:spacing w:before="240"/>
        <w:ind w:firstLine="540"/>
        <w:jc w:val="both"/>
      </w:pPr>
      <w:r>
        <w:t>3) цели и применяемые оператором способы обработки персональных данных;</w:t>
      </w:r>
    </w:p>
    <w:p w:rsidR="00F66192" w:rsidRDefault="00000000">
      <w:pPr>
        <w:pStyle w:val="ConsPlusNormal0"/>
        <w:spacing w:before="240"/>
        <w:ind w:firstLine="540"/>
        <w:jc w:val="both"/>
      </w:pPr>
      <w:r>
        <w:t>4)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F66192" w:rsidRDefault="00000000">
      <w:pPr>
        <w:pStyle w:val="ConsPlusNormal0"/>
        <w:spacing w:before="240"/>
        <w:ind w:firstLine="540"/>
        <w:jc w:val="both"/>
      </w:pPr>
      <w: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F66192" w:rsidRDefault="00000000">
      <w:pPr>
        <w:pStyle w:val="ConsPlusNormal0"/>
        <w:spacing w:before="240"/>
        <w:ind w:firstLine="540"/>
        <w:jc w:val="both"/>
      </w:pPr>
      <w:r>
        <w:t>6) сроки обработки персональных данных, в том числе сроки их хранения;</w:t>
      </w:r>
    </w:p>
    <w:p w:rsidR="00F66192" w:rsidRDefault="00000000">
      <w:pPr>
        <w:pStyle w:val="ConsPlusNormal0"/>
        <w:spacing w:before="240"/>
        <w:ind w:firstLine="540"/>
        <w:jc w:val="both"/>
      </w:pPr>
      <w:r>
        <w:t>7) порядок осуществления субъектом персональных данных прав, предусмотренных настоящим Федеральным законом;</w:t>
      </w:r>
    </w:p>
    <w:p w:rsidR="00F66192" w:rsidRDefault="00000000">
      <w:pPr>
        <w:pStyle w:val="ConsPlusNormal0"/>
        <w:spacing w:before="240"/>
        <w:ind w:firstLine="540"/>
        <w:jc w:val="both"/>
      </w:pPr>
      <w:r>
        <w:t>8) информацию об осуществленной или о предполагаемой трансграничной передаче данных;</w:t>
      </w:r>
    </w:p>
    <w:p w:rsidR="00F66192" w:rsidRDefault="00000000">
      <w:pPr>
        <w:pStyle w:val="ConsPlusNormal0"/>
        <w:spacing w:before="240"/>
        <w:ind w:firstLine="540"/>
        <w:jc w:val="both"/>
      </w:pPr>
      <w:r>
        <w:t>9)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F66192" w:rsidRDefault="00000000">
      <w:pPr>
        <w:pStyle w:val="ConsPlusNormal0"/>
        <w:spacing w:before="240"/>
        <w:ind w:firstLine="540"/>
        <w:jc w:val="both"/>
      </w:pPr>
      <w:r>
        <w:t xml:space="preserve">9.1) информацию о способах исполнения оператором обязанностей, установленных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статьей 18.1</w:t>
        </w:r>
      </w:hyperlink>
      <w:r>
        <w:t xml:space="preserve"> настоящего Федерального закона;</w:t>
      </w:r>
    </w:p>
    <w:p w:rsidR="00F66192" w:rsidRDefault="00000000">
      <w:pPr>
        <w:pStyle w:val="ConsPlusNormal0"/>
        <w:jc w:val="both"/>
      </w:pPr>
      <w:r>
        <w:t xml:space="preserve">(п. 9.1 введен Федеральным </w:t>
      </w:r>
      <w:hyperlink r:id="rId17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10) иные сведения, предусмотренные настоящим Федеральным законом или другими федеральными законами.</w:t>
      </w:r>
    </w:p>
    <w:p w:rsidR="00F66192" w:rsidRDefault="00000000">
      <w:pPr>
        <w:pStyle w:val="ConsPlusNormal0"/>
        <w:spacing w:before="240"/>
        <w:ind w:firstLine="540"/>
        <w:jc w:val="both"/>
      </w:pPr>
      <w:bookmarkStart w:id="37" w:name="P337"/>
      <w:bookmarkEnd w:id="37"/>
      <w:r>
        <w:t>8. Право субъекта персональных данных на доступ к его персональным данным может быть ограничено в соответствии с федеральными законами, в том числе если:</w:t>
      </w:r>
    </w:p>
    <w:p w:rsidR="00F66192" w:rsidRDefault="00000000">
      <w:pPr>
        <w:pStyle w:val="ConsPlusNormal0"/>
        <w:spacing w:before="240"/>
        <w:ind w:firstLine="540"/>
        <w:jc w:val="both"/>
      </w:pPr>
      <w:r>
        <w:t>1) обработка персональных данных, включая персональные данные, полученные в результате оперативно-разыскной, контрразведывательной и разведывательной деятельности, осуществляется в целях обороны страны, безопасности государства и охраны правопорядка;</w:t>
      </w:r>
    </w:p>
    <w:p w:rsidR="00F66192" w:rsidRDefault="00000000">
      <w:pPr>
        <w:pStyle w:val="ConsPlusNormal0"/>
        <w:spacing w:before="240"/>
        <w:ind w:firstLine="540"/>
        <w:jc w:val="both"/>
      </w:pPr>
      <w:r>
        <w:t xml:space="preserve">2) обработка персональных данных осуществляется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w:t>
      </w:r>
      <w:hyperlink r:id="rId175" w:tooltip="&quot;Уголовно-процессуальный кодекс Российской Федерации&quot; от 18.12.2001 N 174-ФЗ (ред. от 15.12.2025, с изм. от 17.12.2025) (с изм. и доп., вступ. в силу с 01.01.2026) {КонсультантПлюс}">
        <w:r>
          <w:rPr>
            <w:color w:val="0000FF"/>
          </w:rPr>
          <w:t>законодательством</w:t>
        </w:r>
      </w:hyperlink>
      <w:r>
        <w:t xml:space="preserve"> Российской Федерации случаев, если допускается ознакомление подозреваемого или обвиняемого с такими персональными данными;</w:t>
      </w:r>
    </w:p>
    <w:p w:rsidR="00F66192" w:rsidRDefault="00000000">
      <w:pPr>
        <w:pStyle w:val="ConsPlusNormal0"/>
        <w:spacing w:before="240"/>
        <w:ind w:firstLine="540"/>
        <w:jc w:val="both"/>
      </w:pPr>
      <w:r>
        <w:t xml:space="preserve">3) обработка персональных данных осуществляется в соответствии с </w:t>
      </w:r>
      <w:hyperlink r:id="rId176" w:tooltip="Федеральный закон от 07.08.2001 N 115-ФЗ (ред. от 29.12.2025) &quot;О противодействии легализации (отмыванию) доходов, полученных преступным путем, и финансированию терроризма&quot; {КонсультантПлюс}">
        <w:r>
          <w:rPr>
            <w:color w:val="0000FF"/>
          </w:rPr>
          <w:t>законодательством</w:t>
        </w:r>
      </w:hyperlink>
      <w:r>
        <w:t xml:space="preserve"> о противодействии легализации (отмыванию) доходов, полученных преступным путем, и финансированию терроризма;</w:t>
      </w:r>
    </w:p>
    <w:p w:rsidR="00F66192" w:rsidRDefault="00000000">
      <w:pPr>
        <w:pStyle w:val="ConsPlusNormal0"/>
        <w:spacing w:before="240"/>
        <w:ind w:firstLine="540"/>
        <w:jc w:val="both"/>
      </w:pPr>
      <w:r>
        <w:t>4) доступ субъекта персональных данных к его персональным данным нарушает права и законные интересы третьих лиц;</w:t>
      </w:r>
    </w:p>
    <w:p w:rsidR="00F66192" w:rsidRDefault="00000000">
      <w:pPr>
        <w:pStyle w:val="ConsPlusNormal0"/>
        <w:spacing w:before="240"/>
        <w:ind w:firstLine="540"/>
        <w:jc w:val="both"/>
      </w:pPr>
      <w:r>
        <w:t xml:space="preserve">5) обработка персональных данных осуществляется в случаях, предусмотренных </w:t>
      </w:r>
      <w:hyperlink r:id="rId177"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F66192" w:rsidRDefault="00F66192">
      <w:pPr>
        <w:pStyle w:val="ConsPlusNormal0"/>
        <w:ind w:firstLine="540"/>
        <w:jc w:val="both"/>
      </w:pPr>
    </w:p>
    <w:p w:rsidR="00F66192" w:rsidRDefault="00000000">
      <w:pPr>
        <w:pStyle w:val="ConsPlusTitle0"/>
        <w:ind w:firstLine="540"/>
        <w:jc w:val="both"/>
        <w:outlineLvl w:val="1"/>
      </w:pPr>
      <w:bookmarkStart w:id="38" w:name="P344"/>
      <w:bookmarkEnd w:id="38"/>
      <w:r>
        <w:t>Статья 15. 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p w:rsidR="00F66192" w:rsidRDefault="00F66192">
      <w:pPr>
        <w:pStyle w:val="ConsPlusNormal0"/>
        <w:ind w:firstLine="540"/>
        <w:jc w:val="both"/>
      </w:pPr>
    </w:p>
    <w:p w:rsidR="00F66192" w:rsidRDefault="00000000">
      <w:pPr>
        <w:pStyle w:val="ConsPlusNormal0"/>
        <w:ind w:firstLine="540"/>
        <w:jc w:val="both"/>
      </w:pPr>
      <w:bookmarkStart w:id="39" w:name="P346"/>
      <w:bookmarkEnd w:id="39"/>
      <w:r>
        <w:t>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согласия субъекта персональных данных. Указанная обработка персональных данных признается осуществляемой без предварительного согласия субъекта персональных данных, если оператор не докажет, что такое согласие было получено.</w:t>
      </w:r>
    </w:p>
    <w:p w:rsidR="00F66192" w:rsidRDefault="00000000">
      <w:pPr>
        <w:pStyle w:val="ConsPlusNormal0"/>
        <w:spacing w:before="240"/>
        <w:ind w:firstLine="540"/>
        <w:jc w:val="both"/>
      </w:pPr>
      <w:r>
        <w:t xml:space="preserve">2. Оператор обязан немедленно прекратить по требованию субъекта персональных данных обработку его персональных данных, указанную в </w:t>
      </w:r>
      <w:hyperlink w:anchor="P346" w:tooltip="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дств связи, а также в целях политической агитации допускается только при условии предварительного">
        <w:r>
          <w:rPr>
            <w:color w:val="0000FF"/>
          </w:rPr>
          <w:t>части 1</w:t>
        </w:r>
      </w:hyperlink>
      <w:r>
        <w:t xml:space="preserve"> настоящей статьи.</w:t>
      </w:r>
    </w:p>
    <w:p w:rsidR="00F66192" w:rsidRDefault="00F66192">
      <w:pPr>
        <w:pStyle w:val="ConsPlusNormal0"/>
        <w:ind w:firstLine="540"/>
        <w:jc w:val="both"/>
      </w:pPr>
    </w:p>
    <w:p w:rsidR="00F66192" w:rsidRDefault="00000000">
      <w:pPr>
        <w:pStyle w:val="ConsPlusTitle0"/>
        <w:ind w:firstLine="540"/>
        <w:jc w:val="both"/>
        <w:outlineLvl w:val="1"/>
      </w:pPr>
      <w:r>
        <w:t>Статья 16. Права субъектов персональных данных при принятии решений на основании исключительно автоматизированной обработки их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1. Запрещается принятие на основании исключительно автоматизированной обработки 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за исключением случаев, предусмотренных </w:t>
      </w:r>
      <w:hyperlink w:anchor="P352" w:tooltip="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w:r>
          <w:rPr>
            <w:color w:val="0000FF"/>
          </w:rPr>
          <w:t>частью 2</w:t>
        </w:r>
      </w:hyperlink>
      <w:r>
        <w:t xml:space="preserve"> настоящей статьи.</w:t>
      </w:r>
    </w:p>
    <w:p w:rsidR="00F66192" w:rsidRDefault="00000000">
      <w:pPr>
        <w:pStyle w:val="ConsPlusNormal0"/>
        <w:spacing w:before="240"/>
        <w:ind w:firstLine="540"/>
        <w:jc w:val="both"/>
      </w:pPr>
      <w:bookmarkStart w:id="40" w:name="P352"/>
      <w:bookmarkEnd w:id="40"/>
      <w:r>
        <w:t>2. 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 или в случаях, предусмотренных федеральными законами, устанавливающими также меры по обеспечению соблюдения прав и законных интересов субъекта персональных данных.</w:t>
      </w:r>
    </w:p>
    <w:p w:rsidR="00F66192" w:rsidRDefault="00000000">
      <w:pPr>
        <w:pStyle w:val="ConsPlusNormal0"/>
        <w:spacing w:before="240"/>
        <w:ind w:firstLine="540"/>
        <w:jc w:val="both"/>
      </w:pPr>
      <w:bookmarkStart w:id="41" w:name="P353"/>
      <w:bookmarkEnd w:id="41"/>
      <w:r>
        <w:t>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F66192" w:rsidRDefault="00000000">
      <w:pPr>
        <w:pStyle w:val="ConsPlusNormal0"/>
        <w:spacing w:before="240"/>
        <w:ind w:firstLine="540"/>
        <w:jc w:val="both"/>
      </w:pPr>
      <w:r>
        <w:t xml:space="preserve">4. Оператор обязан рассмотреть возражение, указанное в </w:t>
      </w:r>
      <w:hyperlink w:anchor="P353" w:tooltip="3. Оператор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
        <w:r>
          <w:rPr>
            <w:color w:val="0000FF"/>
          </w:rPr>
          <w:t>части 3</w:t>
        </w:r>
      </w:hyperlink>
      <w:r>
        <w:t xml:space="preserve"> настоящей статьи, в течение тридцати дней со дня его получения и уведомить субъекта персональных данных о результатах рассмотрения такого возражения.</w:t>
      </w:r>
    </w:p>
    <w:p w:rsidR="00F66192" w:rsidRDefault="00000000">
      <w:pPr>
        <w:pStyle w:val="ConsPlusNormal0"/>
        <w:jc w:val="both"/>
      </w:pPr>
      <w:r>
        <w:t xml:space="preserve">(в ред. Федерального </w:t>
      </w:r>
      <w:hyperlink r:id="rId178"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Title0"/>
        <w:ind w:firstLine="540"/>
        <w:jc w:val="both"/>
        <w:outlineLvl w:val="1"/>
      </w:pPr>
      <w:r>
        <w:t>Статья 17. Право на обжалование действий или бездействия оператора</w:t>
      </w:r>
    </w:p>
    <w:p w:rsidR="00F66192" w:rsidRDefault="00F66192">
      <w:pPr>
        <w:pStyle w:val="ConsPlusNormal0"/>
        <w:ind w:firstLine="540"/>
        <w:jc w:val="both"/>
      </w:pPr>
    </w:p>
    <w:p w:rsidR="00F66192" w:rsidRDefault="00000000">
      <w:pPr>
        <w:pStyle w:val="ConsPlusNormal0"/>
        <w:ind w:firstLine="540"/>
        <w:jc w:val="both"/>
      </w:pPr>
      <w:r>
        <w:t xml:space="preserve">1.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w:t>
      </w:r>
      <w:hyperlink r:id="rId179"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или в судебном порядке.</w:t>
      </w:r>
    </w:p>
    <w:p w:rsidR="00F66192" w:rsidRDefault="00000000">
      <w:pPr>
        <w:pStyle w:val="ConsPlusNormal0"/>
        <w:spacing w:before="240"/>
        <w:ind w:firstLine="540"/>
        <w:jc w:val="both"/>
      </w:pPr>
      <w:r>
        <w:t>2.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F66192" w:rsidRDefault="00F66192">
      <w:pPr>
        <w:pStyle w:val="ConsPlusNormal0"/>
        <w:ind w:firstLine="540"/>
        <w:jc w:val="both"/>
      </w:pPr>
    </w:p>
    <w:p w:rsidR="00F66192" w:rsidRDefault="00000000">
      <w:pPr>
        <w:pStyle w:val="ConsPlusTitle0"/>
        <w:jc w:val="center"/>
        <w:outlineLvl w:val="0"/>
      </w:pPr>
      <w:r>
        <w:t>Глава 4. ОБЯЗАННОСТИ ОПЕРАТОРА</w:t>
      </w:r>
    </w:p>
    <w:p w:rsidR="00F66192" w:rsidRDefault="00F66192">
      <w:pPr>
        <w:pStyle w:val="ConsPlusNormal0"/>
        <w:ind w:firstLine="540"/>
        <w:jc w:val="both"/>
      </w:pPr>
    </w:p>
    <w:p w:rsidR="00F66192" w:rsidRDefault="00000000">
      <w:pPr>
        <w:pStyle w:val="ConsPlusTitle0"/>
        <w:ind w:firstLine="540"/>
        <w:jc w:val="both"/>
        <w:outlineLvl w:val="1"/>
      </w:pPr>
      <w:r>
        <w:t>Статья 18. Обязанности оператора при сборе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180"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 xml:space="preserve">1. При сборе персональных данных оператор обязан предоставить субъекту персональных данных по его просьбе информацию, предусмотренную </w:t>
      </w:r>
      <w:hyperlink w:anchor="P324" w:tooltip="7. Субъект персональных данных имеет право на получение информации, касающейся обработки его персональных данных, в том числе содержащей:">
        <w:r>
          <w:rPr>
            <w:color w:val="0000FF"/>
          </w:rPr>
          <w:t>частью 7 статьи 14</w:t>
        </w:r>
      </w:hyperlink>
      <w:r>
        <w:t xml:space="preserve"> настоящего Федерального закона.</w:t>
      </w:r>
    </w:p>
    <w:p w:rsidR="00F66192" w:rsidRDefault="00000000">
      <w:pPr>
        <w:pStyle w:val="ConsPlusNormal0"/>
        <w:spacing w:before="240"/>
        <w:ind w:firstLine="540"/>
        <w:jc w:val="both"/>
      </w:pPr>
      <w:r>
        <w:t>2. 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F66192" w:rsidRDefault="00000000">
      <w:pPr>
        <w:pStyle w:val="ConsPlusNormal0"/>
        <w:jc w:val="both"/>
      </w:pPr>
      <w:r>
        <w:t xml:space="preserve">(часть 2 в ред. Федерального </w:t>
      </w:r>
      <w:hyperlink r:id="rId18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bookmarkStart w:id="42" w:name="P371"/>
      <w:bookmarkEnd w:id="42"/>
      <w:r>
        <w:t xml:space="preserve">3. Если персональные данные получены не от субъекта персональных данных, оператор, за исключением случаев, предусмотренных </w:t>
      </w:r>
      <w:hyperlink w:anchor="P379" w:tooltip="4. Оператор освобождается от обязанности предоставить субъекту персональных данных сведения, предусмотренные частью 3 настоящей статьи, в случаях, если:">
        <w:r>
          <w:rPr>
            <w:color w:val="0000FF"/>
          </w:rPr>
          <w:t>частью 4</w:t>
        </w:r>
      </w:hyperlink>
      <w:r>
        <w:t xml:space="preserve"> настоящей статьи, до начала обработки таких персональных данных обязан предоставить субъекту персональных данных следующую информацию:</w:t>
      </w:r>
    </w:p>
    <w:p w:rsidR="00F66192" w:rsidRDefault="00000000">
      <w:pPr>
        <w:pStyle w:val="ConsPlusNormal0"/>
        <w:spacing w:before="240"/>
        <w:ind w:firstLine="540"/>
        <w:jc w:val="both"/>
      </w:pPr>
      <w:r>
        <w:t>1) наименование либо фамилия, имя, отчество и адрес оператора или его представителя;</w:t>
      </w:r>
    </w:p>
    <w:p w:rsidR="00F66192" w:rsidRDefault="00000000">
      <w:pPr>
        <w:pStyle w:val="ConsPlusNormal0"/>
        <w:spacing w:before="240"/>
        <w:ind w:firstLine="540"/>
        <w:jc w:val="both"/>
      </w:pPr>
      <w:r>
        <w:t>2) цель обработки персональных данных и ее правовое основание;</w:t>
      </w:r>
    </w:p>
    <w:p w:rsidR="00F66192" w:rsidRDefault="00000000">
      <w:pPr>
        <w:pStyle w:val="ConsPlusNormal0"/>
        <w:spacing w:before="240"/>
        <w:ind w:firstLine="540"/>
        <w:jc w:val="both"/>
      </w:pPr>
      <w:r>
        <w:t>2.1) перечень персональных данных;</w:t>
      </w:r>
    </w:p>
    <w:p w:rsidR="00F66192" w:rsidRDefault="00000000">
      <w:pPr>
        <w:pStyle w:val="ConsPlusNormal0"/>
        <w:jc w:val="both"/>
      </w:pPr>
      <w:r>
        <w:t xml:space="preserve">(п. 2.1 введен Федеральным </w:t>
      </w:r>
      <w:hyperlink r:id="rId18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3) предполагаемые пользователи персональных данных;</w:t>
      </w:r>
    </w:p>
    <w:p w:rsidR="00F66192" w:rsidRDefault="00000000">
      <w:pPr>
        <w:pStyle w:val="ConsPlusNormal0"/>
        <w:spacing w:before="240"/>
        <w:ind w:firstLine="540"/>
        <w:jc w:val="both"/>
      </w:pPr>
      <w:r>
        <w:t>4) установленные настоящим Федеральным законом права субъекта персональных данных;</w:t>
      </w:r>
    </w:p>
    <w:p w:rsidR="00F66192" w:rsidRDefault="00000000">
      <w:pPr>
        <w:pStyle w:val="ConsPlusNormal0"/>
        <w:spacing w:before="240"/>
        <w:ind w:firstLine="540"/>
        <w:jc w:val="both"/>
      </w:pPr>
      <w:r>
        <w:t>5) источник получения персональных данных.</w:t>
      </w:r>
    </w:p>
    <w:p w:rsidR="00F66192" w:rsidRDefault="00000000">
      <w:pPr>
        <w:pStyle w:val="ConsPlusNormal0"/>
        <w:spacing w:before="240"/>
        <w:ind w:firstLine="540"/>
        <w:jc w:val="both"/>
      </w:pPr>
      <w:bookmarkStart w:id="43" w:name="P379"/>
      <w:bookmarkEnd w:id="43"/>
      <w:r>
        <w:t xml:space="preserve">4. Оператор освобождается от обязанности предоставить субъекту персональных данных сведения, предусмотренные </w:t>
      </w:r>
      <w:hyperlink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в случаях, если:</w:t>
      </w:r>
    </w:p>
    <w:p w:rsidR="00F66192" w:rsidRDefault="00000000">
      <w:pPr>
        <w:pStyle w:val="ConsPlusNormal0"/>
        <w:spacing w:before="240"/>
        <w:ind w:firstLine="540"/>
        <w:jc w:val="both"/>
      </w:pPr>
      <w:r>
        <w:t>1) субъект персональных данных уведомлен об осуществлении обработки его персональных данных соответствующим оператором;</w:t>
      </w:r>
    </w:p>
    <w:p w:rsidR="00F66192" w:rsidRDefault="00000000">
      <w:pPr>
        <w:pStyle w:val="ConsPlusNormal0"/>
        <w:spacing w:before="240"/>
        <w:ind w:firstLine="540"/>
        <w:jc w:val="both"/>
      </w:pPr>
      <w:r>
        <w:t>2) 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F66192" w:rsidRDefault="00000000">
      <w:pPr>
        <w:pStyle w:val="ConsPlusNormal0"/>
        <w:spacing w:before="240"/>
        <w:ind w:firstLine="540"/>
        <w:jc w:val="both"/>
      </w:pPr>
      <w:r>
        <w:t xml:space="preserve">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w:anchor="P211" w:tooltip="Статья 10.1. Особенности обработки персональных данных, разрешенных субъектом персональных данных для распространения">
        <w:r>
          <w:rPr>
            <w:color w:val="0000FF"/>
          </w:rPr>
          <w:t>статьей 10.1</w:t>
        </w:r>
      </w:hyperlink>
      <w:r>
        <w:t xml:space="preserve"> настоящего Федерального закона;</w:t>
      </w:r>
    </w:p>
    <w:p w:rsidR="00F66192" w:rsidRDefault="00000000">
      <w:pPr>
        <w:pStyle w:val="ConsPlusNormal0"/>
        <w:jc w:val="both"/>
      </w:pPr>
      <w:r>
        <w:t xml:space="preserve">(п. 3 в ред. Федерального </w:t>
      </w:r>
      <w:hyperlink r:id="rId183" w:tooltip="Федеральный закон от 30.12.2020 N 519-ФЗ &quot;О внесении изменений в Федеральный закон &quot;О персональных данных&quot; {КонсультантПлюс}">
        <w:r>
          <w:rPr>
            <w:color w:val="0000FF"/>
          </w:rPr>
          <w:t>закона</w:t>
        </w:r>
      </w:hyperlink>
      <w:r>
        <w:t xml:space="preserve"> от 30.12.2020 N 519-ФЗ)</w:t>
      </w:r>
    </w:p>
    <w:p w:rsidR="00F66192" w:rsidRDefault="00000000">
      <w:pPr>
        <w:pStyle w:val="ConsPlusNormal0"/>
        <w:spacing w:before="240"/>
        <w:ind w:firstLine="540"/>
        <w:jc w:val="both"/>
      </w:pPr>
      <w:r>
        <w:t xml:space="preserve">4) 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184" w:tooltip="Закон РФ от 27.12.1991 N 2124-1 (ред. от 23.07.2025) &quot;О средствах массовой информации&quot; {КонсультантПлюс}">
        <w:r>
          <w:rPr>
            <w:color w:val="0000FF"/>
          </w:rPr>
          <w:t>деятельности</w:t>
        </w:r>
      </w:hyperlink>
      <w: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F66192" w:rsidRDefault="00000000">
      <w:pPr>
        <w:pStyle w:val="ConsPlusNormal0"/>
        <w:spacing w:before="240"/>
        <w:ind w:firstLine="540"/>
        <w:jc w:val="both"/>
      </w:pPr>
      <w:r>
        <w:t xml:space="preserve">5) предоставление субъекту персональных данных сведений, предусмотренных </w:t>
      </w:r>
      <w:hyperlink w:anchor="P371" w:tooltip="3. Если персональные данные получены не от субъекта персональных данных, оператор, за исключением случаев, предусмотренных частью 4 настоящей статьи, до начала обработки таких персональных данных обязан предоставить субъекту персональных данных следующую инфор">
        <w:r>
          <w:rPr>
            <w:color w:val="0000FF"/>
          </w:rPr>
          <w:t>частью 3</w:t>
        </w:r>
      </w:hyperlink>
      <w:r>
        <w:t xml:space="preserve"> настоящей статьи, нарушает права и законные интересы третьих лиц.</w:t>
      </w:r>
    </w:p>
    <w:p w:rsidR="00F66192" w:rsidRDefault="00000000">
      <w:pPr>
        <w:pStyle w:val="ConsPlusNormal0"/>
        <w:spacing w:before="240"/>
        <w:ind w:firstLine="540"/>
        <w:jc w:val="both"/>
      </w:pPr>
      <w:bookmarkStart w:id="44" w:name="P386"/>
      <w:bookmarkEnd w:id="44"/>
      <w:r>
        <w:t xml:space="preserve">5. При сборе персональных данных, в том числе посредством информационно-телекоммуникационной сети "Интернет", запись, систематизация,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за пределами территории Российской Федерации, не допускаются, за исключением случаев, указанных в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пунктах 2</w:t>
        </w:r>
      </w:hyperlink>
      <w:r>
        <w:t xml:space="preserve">, </w:t>
      </w:r>
      <w:hyperlink w:anchor="P104" w:tooltip="3) обработка персональных данных осуществляется в связи с участием лица в конституционном, гражданском, административном, уголовном судопроизводстве, судопроизводстве в арбитражных судах;">
        <w:r>
          <w:rPr>
            <w:color w:val="0000FF"/>
          </w:rPr>
          <w:t>3</w:t>
        </w:r>
      </w:hyperlink>
      <w:r>
        <w:t xml:space="preserve">, </w:t>
      </w:r>
      <w:hyperlink w:anchor="P108" w:tooltip="4)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
        <w:r>
          <w:rPr>
            <w:color w:val="0000FF"/>
          </w:rPr>
          <w:t>4</w:t>
        </w:r>
      </w:hyperlink>
      <w:r>
        <w:t xml:space="preserve">, </w:t>
      </w:r>
      <w:hyperlink w:anchor="P117" w:tooltip="8) обработка персональных данных необходима для осуществления профессиональной деятельности журналиста и (или) законной деятельности средства массовой информации либо научной, литературной или иной творческой деятельности при условии, что при этом не нарушаютс">
        <w:r>
          <w:rPr>
            <w:color w:val="0000FF"/>
          </w:rPr>
          <w:t>8 части 1 статьи 6</w:t>
        </w:r>
      </w:hyperlink>
      <w:r>
        <w:t xml:space="preserve"> настоящего Федерального закона.</w:t>
      </w:r>
    </w:p>
    <w:p w:rsidR="00F66192" w:rsidRDefault="00000000">
      <w:pPr>
        <w:pStyle w:val="ConsPlusNormal0"/>
        <w:jc w:val="both"/>
      </w:pPr>
      <w:r>
        <w:t xml:space="preserve">(часть 5 в ред. Федерального </w:t>
      </w:r>
      <w:hyperlink r:id="rId185"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закона</w:t>
        </w:r>
      </w:hyperlink>
      <w:r>
        <w:t xml:space="preserve"> от 28.02.2025 N 23-ФЗ)</w:t>
      </w:r>
    </w:p>
    <w:p w:rsidR="00F66192" w:rsidRDefault="00F66192">
      <w:pPr>
        <w:pStyle w:val="ConsPlusNormal0"/>
        <w:ind w:firstLine="540"/>
        <w:jc w:val="both"/>
      </w:pPr>
    </w:p>
    <w:p w:rsidR="00F66192" w:rsidRDefault="00000000">
      <w:pPr>
        <w:pStyle w:val="ConsPlusTitle0"/>
        <w:ind w:firstLine="540"/>
        <w:jc w:val="both"/>
        <w:outlineLvl w:val="1"/>
      </w:pPr>
      <w:bookmarkStart w:id="45" w:name="P389"/>
      <w:bookmarkEnd w:id="45"/>
      <w:r>
        <w:t>Статья 18.1. Меры, направленные на обеспечение выполнения оператором обязанностей, предусмотренных настоящим Федеральным законом</w:t>
      </w:r>
    </w:p>
    <w:p w:rsidR="00F66192" w:rsidRDefault="00F66192">
      <w:pPr>
        <w:pStyle w:val="ConsPlusNormal0"/>
        <w:ind w:firstLine="540"/>
        <w:jc w:val="both"/>
      </w:pPr>
    </w:p>
    <w:p w:rsidR="00F66192" w:rsidRDefault="00000000">
      <w:pPr>
        <w:pStyle w:val="ConsPlusNormal0"/>
        <w:ind w:firstLine="540"/>
        <w:jc w:val="both"/>
      </w:pPr>
      <w:r>
        <w:t xml:space="preserve">(введена Федеральным </w:t>
      </w:r>
      <w:hyperlink r:id="rId186"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bookmarkStart w:id="46" w:name="P393"/>
      <w:bookmarkEnd w:id="46"/>
      <w:r>
        <w:t>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настоящим Федеральным законом или другими федеральными законами. К таким мерам, в частности, относятся:</w:t>
      </w:r>
    </w:p>
    <w:p w:rsidR="00F66192" w:rsidRDefault="00000000">
      <w:pPr>
        <w:pStyle w:val="ConsPlusNormal0"/>
        <w:jc w:val="both"/>
      </w:pPr>
      <w:r>
        <w:t xml:space="preserve">(в ред. Федерального </w:t>
      </w:r>
      <w:hyperlink r:id="rId18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1) назначение оператором, являющимся юридическим лицом, ответственного за организацию обработки персональных данных;</w:t>
      </w:r>
    </w:p>
    <w:p w:rsidR="00F66192" w:rsidRDefault="00000000">
      <w:pPr>
        <w:pStyle w:val="ConsPlusNormal0"/>
        <w:spacing w:before="240"/>
        <w:ind w:firstLine="540"/>
        <w:jc w:val="both"/>
      </w:pPr>
      <w: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
    <w:p w:rsidR="00F66192" w:rsidRDefault="00000000">
      <w:pPr>
        <w:pStyle w:val="ConsPlusNormal0"/>
        <w:jc w:val="both"/>
      </w:pPr>
      <w:r>
        <w:t xml:space="preserve">(п. 2 в ред. Федерального </w:t>
      </w:r>
      <w:hyperlink r:id="rId18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3) применение правовых, организационных и технических мер по обеспечению безопасности персональных данных в соответствии со </w:t>
      </w:r>
      <w:hyperlink w:anchor="P408" w:tooltip="Статья 19. Меры по обеспечению безопасности персональных данных при их обработке">
        <w:r>
          <w:rPr>
            <w:color w:val="0000FF"/>
          </w:rPr>
          <w:t>статьей 19</w:t>
        </w:r>
      </w:hyperlink>
      <w:r>
        <w:t xml:space="preserve"> настоящего Федерального закона;</w:t>
      </w:r>
    </w:p>
    <w:p w:rsidR="00F66192" w:rsidRDefault="00000000">
      <w:pPr>
        <w:pStyle w:val="ConsPlusNormal0"/>
        <w:spacing w:before="240"/>
        <w:ind w:firstLine="540"/>
        <w:jc w:val="both"/>
      </w:pPr>
      <w:r>
        <w:t>4) осуществление внутреннего контроля и (или) аудита соответствия обработки персональных данных настоящему Федеральному закону и принятым в соответствии с ним нормативным правовым актам, требованиям к защите персональных данных, политике оператора в отношении обработки персональных данных, локальным актам оператора;</w:t>
      </w:r>
    </w:p>
    <w:p w:rsidR="00F66192" w:rsidRDefault="00000000">
      <w:pPr>
        <w:pStyle w:val="ConsPlusNormal0"/>
        <w:spacing w:before="240"/>
        <w:ind w:firstLine="540"/>
        <w:jc w:val="both"/>
      </w:pPr>
      <w:r>
        <w:t xml:space="preserve">5) оценка вреда в соответствии с </w:t>
      </w:r>
      <w:hyperlink r:id="rId189" w:tooltip="Приказ Роскомнадзора от 27.10.2022 N 178 &quot;Об утверждении Требований к оценке вреда, который может быть причинен субъектам персональных данных в случае нарушения Федерального закона &quot;О персональных данных&quot; (Зарегистрировано в Минюсте России 28.11.2022 N 71166) ">
        <w:r>
          <w:rPr>
            <w:color w:val="0000FF"/>
          </w:rPr>
          <w:t>требованиями</w:t>
        </w:r>
      </w:hyperlink>
      <w:r>
        <w:t>, установленными уполномоченным органом по защите прав субъектов персональных данных, который может быть причинен субъектам персональных данных в случае нарушения настоящего Федерального закона, соотношение указанного вреда и принимаемых оператором мер, направленных на обеспечение выполнения обязанностей, предусмотренных настоящим Федеральным законом;</w:t>
      </w:r>
    </w:p>
    <w:p w:rsidR="00F66192" w:rsidRDefault="00000000">
      <w:pPr>
        <w:pStyle w:val="ConsPlusNormal0"/>
        <w:jc w:val="both"/>
      </w:pPr>
      <w:r>
        <w:t xml:space="preserve">(в ред. Федерального </w:t>
      </w:r>
      <w:hyperlink r:id="rId190"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в отношении обработки персональных данных, локальными актами по вопросам обработки персональных данных, и (или) обучение указанных работников.</w:t>
      </w:r>
    </w:p>
    <w:p w:rsidR="00F66192" w:rsidRDefault="00000000">
      <w:pPr>
        <w:pStyle w:val="ConsPlusNormal0"/>
        <w:spacing w:before="240"/>
        <w:ind w:firstLine="540"/>
        <w:jc w:val="both"/>
      </w:pPr>
      <w:r>
        <w:t>2.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 с использованием средств соответствующей информационно-телекоммуникационной сети.</w:t>
      </w:r>
    </w:p>
    <w:p w:rsidR="00F66192" w:rsidRDefault="00000000">
      <w:pPr>
        <w:pStyle w:val="ConsPlusNormal0"/>
        <w:jc w:val="both"/>
      </w:pPr>
      <w:r>
        <w:t xml:space="preserve">(в ред. Федерального </w:t>
      </w:r>
      <w:hyperlink r:id="rId19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3. Правительство Российской Федерации устанавливает </w:t>
      </w:r>
      <w:hyperlink r:id="rId192" w:tooltip="Постановление Правительства РФ от 21.03.2012 N 211 (ред. от 15.04.2019) &quot;Об утверждении перечня мер, направленных на обеспечение выполнения обязанностей, предусмотренных Федеральным законом &quot;О персональных данных&quot; и принятыми в соответствии с ним нормативными ">
        <w:r>
          <w:rPr>
            <w:color w:val="0000FF"/>
          </w:rPr>
          <w:t>перечень</w:t>
        </w:r>
      </w:hyperlink>
      <w:r>
        <w:t xml:space="preserve"> мер, направленных на обеспечение выполнения обязанностей, предусмотренных настоящим Федеральным законом и принятыми в соответствии с ним нормативными правовыми актами, операторами, являющимися государственными или муниципальными органами.</w:t>
      </w:r>
    </w:p>
    <w:p w:rsidR="00F66192" w:rsidRDefault="00000000">
      <w:pPr>
        <w:pStyle w:val="ConsPlusNormal0"/>
        <w:spacing w:before="240"/>
        <w:ind w:firstLine="540"/>
        <w:jc w:val="both"/>
      </w:pPr>
      <w:r>
        <w:t xml:space="preserve">4. Оператор обязан представить документы и локальные акты, указанные в </w:t>
      </w:r>
      <w:hyperlink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и (или) иным образом подтвердить принятие мер, указанных в </w:t>
      </w:r>
      <w:hyperlink w:anchor="P393" w:tooltip="1. Оператор обязан принимать меры, необходимые и достаточные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Оператор самостоятельно определяет состав и пере">
        <w:r>
          <w:rPr>
            <w:color w:val="0000FF"/>
          </w:rPr>
          <w:t>части 1</w:t>
        </w:r>
      </w:hyperlink>
      <w:r>
        <w:t xml:space="preserve"> настоящей статьи, по запросу уполномоченного органа по защите прав субъектов персональных данных.</w:t>
      </w:r>
    </w:p>
    <w:p w:rsidR="00F66192" w:rsidRDefault="00F66192">
      <w:pPr>
        <w:pStyle w:val="ConsPlusNormal0"/>
        <w:ind w:firstLine="540"/>
        <w:jc w:val="both"/>
      </w:pPr>
    </w:p>
    <w:p w:rsidR="00F66192" w:rsidRDefault="00000000">
      <w:pPr>
        <w:pStyle w:val="ConsPlusTitle0"/>
        <w:ind w:firstLine="540"/>
        <w:jc w:val="both"/>
        <w:outlineLvl w:val="1"/>
      </w:pPr>
      <w:bookmarkStart w:id="47" w:name="P408"/>
      <w:bookmarkEnd w:id="47"/>
      <w:r>
        <w:t>Статья 19. Меры по обеспечению безопасности персональных данных при их обработке</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193"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Оператор при обработке персональных данных обязан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F66192" w:rsidRDefault="00000000">
      <w:pPr>
        <w:pStyle w:val="ConsPlusNormal0"/>
        <w:spacing w:before="240"/>
        <w:ind w:firstLine="540"/>
        <w:jc w:val="both"/>
      </w:pPr>
      <w:r>
        <w:t>2. Обеспечение безопасности персональных данных достигается, в частности:</w:t>
      </w:r>
    </w:p>
    <w:p w:rsidR="00F66192" w:rsidRDefault="00000000">
      <w:pPr>
        <w:pStyle w:val="ConsPlusNormal0"/>
        <w:spacing w:before="240"/>
        <w:ind w:firstLine="540"/>
        <w:jc w:val="both"/>
      </w:pPr>
      <w:r>
        <w:t>1) определением угроз безопасности персональных данных при их обработке в информационных системах персональных данных;</w:t>
      </w:r>
    </w:p>
    <w:p w:rsidR="00F66192" w:rsidRDefault="00000000">
      <w:pPr>
        <w:pStyle w:val="ConsPlusNormal0"/>
        <w:spacing w:before="240"/>
        <w:ind w:firstLine="540"/>
        <w:jc w:val="both"/>
      </w:pPr>
      <w: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F66192" w:rsidRDefault="00000000">
      <w:pPr>
        <w:pStyle w:val="ConsPlusNormal0"/>
        <w:spacing w:before="240"/>
        <w:ind w:firstLine="540"/>
        <w:jc w:val="both"/>
      </w:pPr>
      <w:r>
        <w:t>3) применением прошедших в установленном порядке процедуру оценки соответствия средств защиты информации;</w:t>
      </w:r>
    </w:p>
    <w:p w:rsidR="00F66192" w:rsidRDefault="00000000">
      <w:pPr>
        <w:pStyle w:val="ConsPlusNormal0"/>
        <w:spacing w:before="240"/>
        <w:ind w:firstLine="540"/>
        <w:jc w:val="both"/>
      </w:pPr>
      <w: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F66192" w:rsidRDefault="00000000">
      <w:pPr>
        <w:pStyle w:val="ConsPlusNormal0"/>
        <w:jc w:val="both"/>
      </w:pPr>
      <w:r>
        <w:t xml:space="preserve">(п. 3.1 введен Федеральным </w:t>
      </w:r>
      <w:hyperlink r:id="rId19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F66192" w:rsidRDefault="00000000">
      <w:pPr>
        <w:pStyle w:val="ConsPlusNormal0"/>
        <w:spacing w:before="240"/>
        <w:ind w:firstLine="540"/>
        <w:jc w:val="both"/>
      </w:pPr>
      <w: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F66192" w:rsidRDefault="00000000">
      <w:pPr>
        <w:pStyle w:val="ConsPlusNormal0"/>
        <w:spacing w:before="240"/>
        <w:ind w:firstLine="540"/>
        <w:jc w:val="both"/>
      </w:pPr>
      <w:r>
        <w:t>5) учетом машинных носителей персональных данных;</w:t>
      </w:r>
    </w:p>
    <w:p w:rsidR="00F66192" w:rsidRDefault="00000000">
      <w:pPr>
        <w:pStyle w:val="ConsPlusNormal0"/>
        <w:spacing w:before="240"/>
        <w:ind w:firstLine="540"/>
        <w:jc w:val="both"/>
      </w:pPr>
      <w: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F66192" w:rsidRDefault="00000000">
      <w:pPr>
        <w:pStyle w:val="ConsPlusNormal0"/>
        <w:jc w:val="both"/>
      </w:pPr>
      <w:r>
        <w:t xml:space="preserve">(в ред. Федерального </w:t>
      </w:r>
      <w:hyperlink r:id="rId195" w:tooltip="Федеральный закон от 30.12.2020 N 515-ФЗ &quot;О внесении изменений в отдельные законодательные акты Российской Федерации в части обеспечения конфиденциальности сведений о защищаемых лицах и об осуществлении оперативно-розыскной деятельности&quot; {КонсультантПлюс}">
        <w:r>
          <w:rPr>
            <w:color w:val="0000FF"/>
          </w:rPr>
          <w:t>закона</w:t>
        </w:r>
      </w:hyperlink>
      <w:r>
        <w:t xml:space="preserve"> от 30.12.2020 N 515-ФЗ)</w:t>
      </w:r>
    </w:p>
    <w:p w:rsidR="00F66192" w:rsidRDefault="00000000">
      <w:pPr>
        <w:pStyle w:val="ConsPlusNormal0"/>
        <w:spacing w:before="240"/>
        <w:ind w:firstLine="540"/>
        <w:jc w:val="both"/>
      </w:pPr>
      <w:r>
        <w:t>7) восстановлением персональных данных, модифицированных или уничтоженных вследствие несанкционированного доступа к ним;</w:t>
      </w:r>
    </w:p>
    <w:p w:rsidR="00F66192" w:rsidRDefault="00000000">
      <w:pPr>
        <w:pStyle w:val="ConsPlusNormal0"/>
        <w:spacing w:before="240"/>
        <w:ind w:firstLine="540"/>
        <w:jc w:val="both"/>
      </w:pPr>
      <w: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F66192" w:rsidRDefault="00000000">
      <w:pPr>
        <w:pStyle w:val="ConsPlusNormal0"/>
        <w:spacing w:before="240"/>
        <w:ind w:firstLine="540"/>
        <w:jc w:val="both"/>
      </w:pPr>
      <w:r>
        <w:t>9) контролем за принимаемыми мерами по обеспечению безопасности персональных данных и уровня защищенности информационных систем персональных данных.</w:t>
      </w:r>
    </w:p>
    <w:p w:rsidR="00F66192" w:rsidRDefault="00000000">
      <w:pPr>
        <w:pStyle w:val="ConsPlusNormal0"/>
        <w:spacing w:before="240"/>
        <w:ind w:firstLine="540"/>
        <w:jc w:val="both"/>
      </w:pPr>
      <w:bookmarkStart w:id="48" w:name="P426"/>
      <w:bookmarkEnd w:id="48"/>
      <w:r>
        <w:t>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безопасности персональных данных устанавливает:</w:t>
      </w:r>
    </w:p>
    <w:p w:rsidR="00F66192" w:rsidRDefault="00000000">
      <w:pPr>
        <w:pStyle w:val="ConsPlusNormal0"/>
        <w:spacing w:before="240"/>
        <w:ind w:firstLine="540"/>
        <w:jc w:val="both"/>
      </w:pPr>
      <w:r>
        <w:t xml:space="preserve">1) </w:t>
      </w:r>
      <w:hyperlink r:id="rId196"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уровни защищенности</w:t>
        </w:r>
      </w:hyperlink>
      <w:r>
        <w:t xml:space="preserve"> персональных данных при их обработке в информационных системах персональных данных в зависимости от угроз безопасности этих данных;</w:t>
      </w:r>
    </w:p>
    <w:p w:rsidR="00F66192" w:rsidRDefault="00000000">
      <w:pPr>
        <w:pStyle w:val="ConsPlusNormal0"/>
        <w:spacing w:before="240"/>
        <w:ind w:firstLine="540"/>
        <w:jc w:val="both"/>
      </w:pPr>
      <w:r>
        <w:t xml:space="preserve">2) </w:t>
      </w:r>
      <w:hyperlink r:id="rId19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w:t>
        </w:r>
      </w:hyperlink>
      <w:r>
        <w:t xml:space="preserve"> к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w:t>
      </w:r>
    </w:p>
    <w:p w:rsidR="00F66192" w:rsidRDefault="00000000">
      <w:pPr>
        <w:pStyle w:val="ConsPlusNormal0"/>
        <w:spacing w:before="240"/>
        <w:ind w:firstLine="540"/>
        <w:jc w:val="both"/>
      </w:pPr>
      <w:r>
        <w:t xml:space="preserve">3) </w:t>
      </w:r>
      <w:hyperlink r:id="rId19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требования</w:t>
        </w:r>
      </w:hyperlink>
      <w:r>
        <w:t xml:space="preserve"> к материальным носителям биометрических персональных данных и технологиям хранения таких данных вне информационных систем персональных данных.</w:t>
      </w:r>
    </w:p>
    <w:p w:rsidR="00F66192" w:rsidRDefault="00000000">
      <w:pPr>
        <w:pStyle w:val="ConsPlusNormal0"/>
        <w:spacing w:before="240"/>
        <w:ind w:firstLine="540"/>
        <w:jc w:val="both"/>
      </w:pPr>
      <w:r>
        <w:t xml:space="preserve">4. Состав и содержание необходимых для выполнения установленных Правительством Российской Федерации в соответствии с </w:t>
      </w:r>
      <w:hyperlink w:anchor="P426" w:tooltip="3. Правительство Российской Федерации с учетом возможного вреда субъекту персональных данных, объема и содержания обрабатываемых персональных данных, вида деятельности, при осуществлении которого обрабатываются персональные данные, актуальности угроз безопасно">
        <w:r>
          <w:rPr>
            <w:color w:val="0000FF"/>
          </w:rPr>
          <w:t>частью 3</w:t>
        </w:r>
      </w:hyperlink>
      <w:r>
        <w:t xml:space="preserve"> настоящей статьи требований к защите персональных данных для каждого из уровней защищенности, организационных и технических мер по обеспечению безопасности персональных данных при их обработке в информационных системах персональных данных устанавливаются федеральным </w:t>
      </w:r>
      <w:hyperlink r:id="rId199"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и федеральным </w:t>
      </w:r>
      <w:hyperlink r:id="rId200"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их полномочий.</w:t>
      </w:r>
    </w:p>
    <w:p w:rsidR="00F66192" w:rsidRDefault="00000000">
      <w:pPr>
        <w:pStyle w:val="ConsPlusNormal0"/>
        <w:spacing w:before="240"/>
        <w:ind w:firstLine="540"/>
        <w:jc w:val="both"/>
      </w:pPr>
      <w:bookmarkStart w:id="49" w:name="P431"/>
      <w:bookmarkEnd w:id="49"/>
      <w:r>
        <w:t>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государственных внебюджетных фондов, иные государственные органы в пределах своих полномочий принимают нормативные правовые акты, в которых определяют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с учетом содержания персональных данных, характера и способов их обработки.</w:t>
      </w:r>
    </w:p>
    <w:p w:rsidR="00F66192" w:rsidRDefault="00000000">
      <w:pPr>
        <w:pStyle w:val="ConsPlusNormal0"/>
        <w:spacing w:before="240"/>
        <w:ind w:firstLine="540"/>
        <w:jc w:val="both"/>
      </w:pPr>
      <w:bookmarkStart w:id="50" w:name="P432"/>
      <w:bookmarkEnd w:id="50"/>
      <w:r>
        <w:t xml:space="preserve">6. Наряду с угрозами безопасности персональных данных, определенных в нормативных правовых актах, принятых в соответствии с </w:t>
      </w:r>
      <w:hyperlink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частью 5</w:t>
        </w:r>
      </w:hyperlink>
      <w:r>
        <w:t xml:space="preserve"> настоящей статьи, ассоциации, союзы и иные объединения операторов своими решениями вправе определить дополнительные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определенных видов деятельности членами таких ассоциаций, союзов и иных объединений операторов, с учетом содержания персональных данных, характера и способов их обработки.</w:t>
      </w:r>
    </w:p>
    <w:p w:rsidR="00F66192" w:rsidRDefault="00000000">
      <w:pPr>
        <w:pStyle w:val="ConsPlusNormal0"/>
        <w:spacing w:before="240"/>
        <w:ind w:firstLine="540"/>
        <w:jc w:val="both"/>
      </w:pPr>
      <w:r>
        <w:t xml:space="preserve">7. Проекты нормативных правовых актов, указанных в </w:t>
      </w:r>
      <w:hyperlink w:anchor="P431" w:tooltip="5.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органы государственной власти субъектов Российской Федерации, Банк России, органы">
        <w:r>
          <w:rPr>
            <w:color w:val="0000FF"/>
          </w:rPr>
          <w:t>части 5</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Проекты решений, указанных в </w:t>
      </w:r>
      <w:hyperlink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подлежат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 в </w:t>
      </w:r>
      <w:hyperlink r:id="rId201" w:tooltip="Постановление Правительства РФ от 18.09.2012 N 940 &quot;Об утверждении Правил согласования проектов решений ассоциаций, союзов и иных объединений операторов об определении дополнительных угроз безопасности персональных данных, актуальных при обработке персональных">
        <w:r>
          <w:rPr>
            <w:color w:val="0000FF"/>
          </w:rPr>
          <w:t>порядке</w:t>
        </w:r>
      </w:hyperlink>
      <w:r>
        <w:t xml:space="preserve">, установленном Правительством Российской Федерации. Решение федерального органа исполнительной власти, уполномоченного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об отказе в согласовании проектов решений, указанных в </w:t>
      </w:r>
      <w:hyperlink w:anchor="P432" w:tooltip="6. Наряду с угрозами безопасности персональных данных, определенных в нормативных правовых актах, принятых в соответствии с частью 5 настоящей статьи, ассоциации, союзы и иные объединения операторов своими решениями вправе определить дополнительные угрозы безо">
        <w:r>
          <w:rPr>
            <w:color w:val="0000FF"/>
          </w:rPr>
          <w:t>части 6</w:t>
        </w:r>
      </w:hyperlink>
      <w:r>
        <w:t xml:space="preserve"> настоящей статьи, должно быть мотивированным.</w:t>
      </w:r>
    </w:p>
    <w:p w:rsidR="00F66192" w:rsidRDefault="00000000">
      <w:pPr>
        <w:pStyle w:val="ConsPlusNormal0"/>
        <w:spacing w:before="240"/>
        <w:ind w:firstLine="540"/>
        <w:jc w:val="both"/>
      </w:pPr>
      <w:r>
        <w:t xml:space="preserve">8. Контроль и надзор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государственных информационных системах персональных данных, а также в эксплуатируемых в государственных органах Российской Федерации иных информационных системах персональных данных осуществляются федеральным </w:t>
      </w:r>
      <w:hyperlink r:id="rId202"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органом</w:t>
        </w:r>
      </w:hyperlink>
      <w:r>
        <w:t xml:space="preserve"> исполнительной власти, уполномоченным в области обеспечения безопасности, в пределах его полномочий. Указанные контроль и надзор также осуществляются федеральным </w:t>
      </w:r>
      <w:hyperlink r:id="rId203"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органом</w:t>
        </w:r>
      </w:hyperlink>
      <w:r>
        <w:t xml:space="preserve"> исполнительной власти, уполномоченным в области противодействия техническим разведкам и технической защиты информации, в пределах его полномочий без права ознакомления с персональными данными, обрабатываемыми в информационных системах персональных данных.</w:t>
      </w:r>
    </w:p>
    <w:p w:rsidR="00F66192" w:rsidRDefault="00000000">
      <w:pPr>
        <w:pStyle w:val="ConsPlusNormal0"/>
        <w:jc w:val="both"/>
      </w:pPr>
      <w:r>
        <w:t xml:space="preserve">(часть 8 в ред. Федерального </w:t>
      </w:r>
      <w:hyperlink r:id="rId204"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F66192" w:rsidRDefault="00000000">
      <w:pPr>
        <w:pStyle w:val="ConsPlusNormal0"/>
        <w:spacing w:before="240"/>
        <w:ind w:firstLine="540"/>
        <w:jc w:val="both"/>
      </w:pPr>
      <w:r>
        <w:t xml:space="preserve">9. Решением Правительства Российской Федерации с учетом значимости и содержания обрабатываемых персональных данных федеральный </w:t>
      </w:r>
      <w:hyperlink r:id="rId205" w:tooltip="Указ Президента РФ от 11.08.2003 N 960 (ред. от 29.12.2025) &quot;Вопросы Федеральной службы безопасности Российской Федерации&quot; {КонсультантПлюс}">
        <w:r>
          <w:rPr>
            <w:color w:val="0000FF"/>
          </w:rPr>
          <w:t>орган</w:t>
        </w:r>
      </w:hyperlink>
      <w:r>
        <w:t xml:space="preserve"> исполнительной власти, уполномоченный в области обеспечения безопасности, может быть наделен полномочиями по контролю за выполнением организационных и технических мер по обеспечению безопасности персональных данных, установленных в соответствии с настоящей статьей, при их обработке в информационных системах персональных данных, эксплуатируемых при осуществлении определенных видов деятельности и не являющихся государственными информационными системами персональных данных. Решением Правительства Российской Федерации с учетом значимости и содержания обрабатываемых персональных данных федеральный </w:t>
      </w:r>
      <w:hyperlink r:id="rId206" w:tooltip="Указ Президента РФ от 16.08.2004 N 1085 (ред. от 08.11.2023) &quot;Вопросы Федеральной службы по техническому и экспортному контролю&quot; (Выписка) {КонсультантПлюс}">
        <w:r>
          <w:rPr>
            <w:color w:val="0000FF"/>
          </w:rPr>
          <w:t>орган</w:t>
        </w:r>
      </w:hyperlink>
      <w:r>
        <w:t xml:space="preserve"> исполнительной власти, уполномоченный в области противодействия техническим разведкам и технической защиты информации, также может быть наделен указанными полномочиями без права ознакомления с персональными данными, обрабатываемыми в информационных системах персональных данных.</w:t>
      </w:r>
    </w:p>
    <w:p w:rsidR="00F66192" w:rsidRDefault="00000000">
      <w:pPr>
        <w:pStyle w:val="ConsPlusNormal0"/>
        <w:jc w:val="both"/>
      </w:pPr>
      <w:r>
        <w:t xml:space="preserve">(часть 9 в ред. Федерального </w:t>
      </w:r>
      <w:hyperlink r:id="rId207"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закона</w:t>
        </w:r>
      </w:hyperlink>
      <w:r>
        <w:t xml:space="preserve"> от 08.08.2024 N 233-ФЗ)</w:t>
      </w:r>
    </w:p>
    <w:p w:rsidR="00F66192" w:rsidRDefault="00000000">
      <w:pPr>
        <w:pStyle w:val="ConsPlusNormal0"/>
        <w:spacing w:before="240"/>
        <w:ind w:firstLine="540"/>
        <w:jc w:val="both"/>
      </w:pPr>
      <w:r>
        <w:t xml:space="preserve">10. Использование и хранение биометрических персональных данных вне информационных систем персональных данных могут осуществляться только на таких </w:t>
      </w:r>
      <w:hyperlink r:id="rId208"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материальных носителях</w:t>
        </w:r>
      </w:hyperlink>
      <w:r>
        <w:t xml:space="preserve"> информации и с применением такой </w:t>
      </w:r>
      <w:hyperlink r:id="rId209" w:tooltip="Постановление Правительства РФ от 06.07.2008 N 512 (ред. от 27.12.2012) &quot;Об утверждении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quot; {КонсультантПлюс}">
        <w:r>
          <w:rPr>
            <w:color w:val="0000FF"/>
          </w:rPr>
          <w:t>технологии</w:t>
        </w:r>
      </w:hyperlink>
      <w:r>
        <w:t xml:space="preserve">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F66192" w:rsidRDefault="00000000">
      <w:pPr>
        <w:pStyle w:val="ConsPlusNormal0"/>
        <w:spacing w:before="240"/>
        <w:ind w:firstLine="540"/>
        <w:jc w:val="both"/>
      </w:pPr>
      <w:r>
        <w:t>11. Для целей настоящей статьи под угрозами безопасности персональных данных понимается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 Под уровнем защищенности персональных данных понимается комплексный показатель, характеризующий требования, исполнение которых обеспечивает нейтрализацию определенных угроз безопасности персональных данных при их обработке в информационных системах персональных данных.</w:t>
      </w:r>
    </w:p>
    <w:p w:rsidR="00F66192" w:rsidRDefault="00000000">
      <w:pPr>
        <w:pStyle w:val="ConsPlusNormal0"/>
        <w:spacing w:before="240"/>
        <w:ind w:firstLine="540"/>
        <w:jc w:val="both"/>
      </w:pPr>
      <w:bookmarkStart w:id="51" w:name="P440"/>
      <w:bookmarkEnd w:id="51"/>
      <w:r>
        <w:t xml:space="preserve">12. Оператор обязан в </w:t>
      </w:r>
      <w:hyperlink r:id="rId210" w:tooltip="Приказ ФСБ России от 13.02.2023 N 77 &quot;Об утверждении порядка взаимодействия операторов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ФСБ ">
        <w:r>
          <w:rPr>
            <w:color w:val="0000FF"/>
          </w:rPr>
          <w:t>порядке</w:t>
        </w:r>
      </w:hyperlink>
      <w:r>
        <w:t>,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F66192" w:rsidRDefault="00000000">
      <w:pPr>
        <w:pStyle w:val="ConsPlusNormal0"/>
        <w:jc w:val="both"/>
      </w:pPr>
      <w:r>
        <w:t xml:space="preserve">(часть 12 введена Федеральным </w:t>
      </w:r>
      <w:hyperlink r:id="rId21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bookmarkStart w:id="52" w:name="P442"/>
      <w:bookmarkEnd w:id="52"/>
      <w:r>
        <w:t xml:space="preserve">13. Указанная в </w:t>
      </w:r>
      <w:hyperlink w:anchor="P440" w:tooltip="12.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
        <w:r>
          <w:rPr>
            <w:color w:val="0000FF"/>
          </w:rPr>
          <w:t>части 12</w:t>
        </w:r>
      </w:hyperlink>
      <w:r>
        <w:t xml:space="preserve">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субъектов персональных данных.</w:t>
      </w:r>
    </w:p>
    <w:p w:rsidR="00F66192" w:rsidRDefault="00000000">
      <w:pPr>
        <w:pStyle w:val="ConsPlusNormal0"/>
        <w:jc w:val="both"/>
      </w:pPr>
      <w:r>
        <w:t xml:space="preserve">(часть 13 введена Федеральным </w:t>
      </w:r>
      <w:hyperlink r:id="rId21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 xml:space="preserve">14. Порядок передачи информации в соответствии с </w:t>
      </w:r>
      <w:hyperlink w:anchor="P442" w:tooltip="13. Указанная в части 12 настоящей статьи информация (за исключением информации, составляющей государственную тайну) передается федеральным органом исполнительной власти, уполномоченным в области обеспечения безопасности, в уполномоченный орган по защите прав ">
        <w:r>
          <w:rPr>
            <w:color w:val="0000FF"/>
          </w:rPr>
          <w:t>частью 13</w:t>
        </w:r>
      </w:hyperlink>
      <w:r>
        <w:t xml:space="preserve"> настоящей статьи устанавливается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w:t>
      </w:r>
    </w:p>
    <w:p w:rsidR="00F66192" w:rsidRDefault="00000000">
      <w:pPr>
        <w:pStyle w:val="ConsPlusNormal0"/>
        <w:jc w:val="both"/>
      </w:pPr>
      <w:r>
        <w:t xml:space="preserve">(часть 14 введена Федеральным </w:t>
      </w:r>
      <w:hyperlink r:id="rId21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 xml:space="preserve">15. Оператор обязан обрабатывать персональные данные сотрудников органов федеральной службы безопасности, лиц, оказывающих или оказывавших им содействие на конфиденциальной основе, подлежащих государственной защите судей, должностных лиц правоохранительных и контролирующих органов, сотрудников органов внешней разведки Российской Федерации, лиц, оказывающих или оказывавших им содействие на конфиденциальной основе, объектов государственной охраны и членов их семей, сотрудников органов государственной охраны, лиц, оказывающих или оказывавших им содействие на конфиденциальной основе, подлежащих государственной защите потерпевших, свидетелей и иных участников уголовного судопроизводства, сотрудников органов внутренних дел, лиц, оказывающих или оказывавших им содействие на конфиденциальной основе, с учетом требований, предусмотренных соответственно Федеральным </w:t>
      </w:r>
      <w:hyperlink r:id="rId214" w:tooltip="Федеральный закон от 03.04.1995 N 40-ФЗ (ред. от 28.12.2025) &quot;О федеральной службе безопасности&quot; {КонсультантПлюс}">
        <w:r>
          <w:rPr>
            <w:color w:val="0000FF"/>
          </w:rPr>
          <w:t>законом</w:t>
        </w:r>
      </w:hyperlink>
      <w:r>
        <w:t xml:space="preserve"> от 3 апреля 1995 года N 40-ФЗ "О федеральной службе безопасности", Федеральным </w:t>
      </w:r>
      <w:hyperlink r:id="rId215" w:tooltip="Федеральный закон от 20.04.1995 N 45-ФЗ (ред. от 28.02.2025) &quot;О государственной защите судей, должностных лиц правоохранительных и контролирующих органов&quot; {КонсультантПлюс}">
        <w:r>
          <w:rPr>
            <w:color w:val="0000FF"/>
          </w:rPr>
          <w:t>законом</w:t>
        </w:r>
      </w:hyperlink>
      <w:r>
        <w:t xml:space="preserve"> от 20 апреля 1995 года N 45-ФЗ "О государственной защите судей, должностных лиц правоохранительных и контролирующих органов", Федеральным </w:t>
      </w:r>
      <w:hyperlink r:id="rId216" w:tooltip="Федеральный закон от 10.01.1996 N 5-ФЗ (ред. от 28.02.2025) &quot;О внешней разведке&quot; {КонсультантПлюс}">
        <w:r>
          <w:rPr>
            <w:color w:val="0000FF"/>
          </w:rPr>
          <w:t>законом</w:t>
        </w:r>
      </w:hyperlink>
      <w:r>
        <w:t xml:space="preserve"> от 10 января 1996 года N 5-ФЗ "О внешней разведке", Федеральным </w:t>
      </w:r>
      <w:hyperlink r:id="rId217" w:tooltip="Федеральный закон от 27.05.1996 N 57-ФЗ (ред. от 01.04.2025) &quot;О государственной охране&quot; {КонсультантПлюс}">
        <w:r>
          <w:rPr>
            <w:color w:val="0000FF"/>
          </w:rPr>
          <w:t>законом</w:t>
        </w:r>
      </w:hyperlink>
      <w:r>
        <w:t xml:space="preserve"> от 27 мая 1996 года N 57-ФЗ "О государственной охране", Федеральным </w:t>
      </w:r>
      <w:hyperlink r:id="rId218" w:tooltip="Федеральный закон от 20.08.2004 N 119-ФЗ (ред. от 23.07.2025) &quot;О государственной защите потерпевших, свидетелей и иных участников уголовного судопроизводства&quot; {КонсультантПлюс}">
        <w:r>
          <w:rPr>
            <w:color w:val="0000FF"/>
          </w:rPr>
          <w:t>законом</w:t>
        </w:r>
      </w:hyperlink>
      <w:r>
        <w:t xml:space="preserve"> от 20 августа 2004 года N 119-ФЗ "О государственной защите потерпевших, свидетелей и иных участников уголовного судопроизводства", Федеральным </w:t>
      </w:r>
      <w:hyperlink r:id="rId219" w:tooltip="Федеральный закон от 07.02.2011 N 3-ФЗ (ред. от 15.12.2025) &quot;О полиции&quot; (с изм. и доп., вступ. в силу с 01.01.2026) {КонсультантПлюс}">
        <w:r>
          <w:rPr>
            <w:color w:val="0000FF"/>
          </w:rPr>
          <w:t>законом</w:t>
        </w:r>
      </w:hyperlink>
      <w:r>
        <w:t xml:space="preserve"> от 7 февраля 2011 года N 3-ФЗ "О полиции".</w:t>
      </w:r>
    </w:p>
    <w:p w:rsidR="00F66192" w:rsidRDefault="00000000">
      <w:pPr>
        <w:pStyle w:val="ConsPlusNormal0"/>
        <w:jc w:val="both"/>
      </w:pPr>
      <w:r>
        <w:t xml:space="preserve">(часть 15 введена Федеральным </w:t>
      </w:r>
      <w:hyperlink r:id="rId220" w:tooltip="Федеральный закон от 28.02.2025 N 23-ФЗ &quot;О внесении изменений в Федеральный закон &quot;О персональных данных&quot; и отдельные законодательные акты Российской Федерации&quot; {КонсультантПлюс}">
        <w:r>
          <w:rPr>
            <w:color w:val="0000FF"/>
          </w:rPr>
          <w:t>законом</w:t>
        </w:r>
      </w:hyperlink>
      <w:r>
        <w:t xml:space="preserve"> от 28.02.2025 N 23-ФЗ)</w:t>
      </w:r>
    </w:p>
    <w:p w:rsidR="00F66192" w:rsidRDefault="00F66192">
      <w:pPr>
        <w:pStyle w:val="ConsPlusNormal0"/>
        <w:ind w:firstLine="540"/>
        <w:jc w:val="both"/>
      </w:pPr>
    </w:p>
    <w:p w:rsidR="00F66192" w:rsidRDefault="00000000">
      <w:pPr>
        <w:pStyle w:val="ConsPlusTitle0"/>
        <w:ind w:firstLine="540"/>
        <w:jc w:val="both"/>
        <w:outlineLvl w:val="1"/>
      </w:pPr>
      <w:r>
        <w:t>Статья 20.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221"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 xml:space="preserve">1. Оператор обязан сообщить в порядке, предусмотренном </w:t>
      </w:r>
      <w:hyperlink w:anchor="P313" w:tooltip="Статья 14. Право субъекта персональных данных на доступ к его персональным данным">
        <w:r>
          <w:rPr>
            <w:color w:val="0000FF"/>
          </w:rPr>
          <w:t>статьей 14</w:t>
        </w:r>
      </w:hyperlink>
      <w:r>
        <w:t xml:space="preserve"> настоящего Федерального закона,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F66192" w:rsidRDefault="00000000">
      <w:pPr>
        <w:pStyle w:val="ConsPlusNormal0"/>
        <w:jc w:val="both"/>
      </w:pPr>
      <w:r>
        <w:t xml:space="preserve">(в ред. Федерального </w:t>
      </w:r>
      <w:hyperlink r:id="rId22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2.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w:t>
      </w:r>
      <w:hyperlink w:anchor="P337" w:tooltip="8. Право субъекта персональных данных на доступ к его персональным данным может быть ограничено в соответствии с федеральными законами, в том числе если:">
        <w:r>
          <w:rPr>
            <w:color w:val="0000FF"/>
          </w:rPr>
          <w:t>части 8 статьи 14</w:t>
        </w:r>
      </w:hyperlink>
      <w:r>
        <w:t xml:space="preserve"> настоящего Федерального закона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F66192" w:rsidRDefault="00000000">
      <w:pPr>
        <w:pStyle w:val="ConsPlusNormal0"/>
        <w:jc w:val="both"/>
      </w:pPr>
      <w:r>
        <w:t xml:space="preserve">(в ред. Федерального </w:t>
      </w:r>
      <w:hyperlink r:id="rId22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3.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F66192" w:rsidRDefault="00000000">
      <w:pPr>
        <w:pStyle w:val="ConsPlusNormal0"/>
        <w:spacing w:before="240"/>
        <w:ind w:firstLine="540"/>
        <w:jc w:val="both"/>
      </w:pPr>
      <w:r>
        <w:t xml:space="preserve">4. Оператор обязан сообщить в уполномоченный </w:t>
      </w:r>
      <w:hyperlink r:id="rId224"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F66192" w:rsidRDefault="00000000">
      <w:pPr>
        <w:pStyle w:val="ConsPlusNormal0"/>
        <w:jc w:val="both"/>
      </w:pPr>
      <w:r>
        <w:t xml:space="preserve">(в ред. Федерального </w:t>
      </w:r>
      <w:hyperlink r:id="rId22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r>
        <w:t>Статья 21. 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 ред. Федерального </w:t>
      </w:r>
      <w:hyperlink r:id="rId22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F66192" w:rsidRDefault="00000000">
      <w:pPr>
        <w:pStyle w:val="ConsPlusNormal0"/>
        <w:spacing w:before="240"/>
        <w:ind w:firstLine="540"/>
        <w:jc w:val="both"/>
      </w:pPr>
      <w:r>
        <w:t>2.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F66192" w:rsidRDefault="00000000">
      <w:pPr>
        <w:pStyle w:val="ConsPlusNormal0"/>
        <w:spacing w:before="240"/>
        <w:ind w:firstLine="540"/>
        <w:jc w:val="both"/>
      </w:pPr>
      <w:bookmarkStart w:id="53" w:name="P467"/>
      <w:bookmarkEnd w:id="53"/>
      <w:r>
        <w:t>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F66192" w:rsidRDefault="00000000">
      <w:pPr>
        <w:pStyle w:val="ConsPlusNormal0"/>
        <w:spacing w:before="240"/>
        <w:ind w:firstLine="540"/>
        <w:jc w:val="both"/>
      </w:pPr>
      <w:bookmarkStart w:id="54" w:name="P468"/>
      <w:bookmarkEnd w:id="54"/>
      <w:r>
        <w:t>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F66192" w:rsidRDefault="00000000">
      <w:pPr>
        <w:pStyle w:val="ConsPlusNormal0"/>
        <w:spacing w:before="240"/>
        <w:ind w:firstLine="540"/>
        <w:jc w:val="both"/>
      </w:pPr>
      <w: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F66192" w:rsidRDefault="00000000">
      <w:pPr>
        <w:pStyle w:val="ConsPlusNormal0"/>
        <w:spacing w:before="240"/>
        <w:ind w:firstLine="540"/>
        <w:jc w:val="both"/>
      </w:pPr>
      <w: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F66192" w:rsidRDefault="00000000">
      <w:pPr>
        <w:pStyle w:val="ConsPlusNormal0"/>
        <w:jc w:val="both"/>
      </w:pPr>
      <w:r>
        <w:t xml:space="preserve">(часть 3.1 введена Федеральным </w:t>
      </w:r>
      <w:hyperlink r:id="rId22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4.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F66192" w:rsidRDefault="00000000">
      <w:pPr>
        <w:pStyle w:val="ConsPlusNormal0"/>
        <w:spacing w:before="240"/>
        <w:ind w:firstLine="540"/>
        <w:jc w:val="both"/>
      </w:pPr>
      <w:r>
        <w:t>5.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rsidR="00F66192" w:rsidRDefault="00000000">
      <w:pPr>
        <w:pStyle w:val="ConsPlusNormal0"/>
        <w:spacing w:before="240"/>
        <w:ind w:firstLine="540"/>
        <w:jc w:val="both"/>
      </w:pPr>
      <w:bookmarkStart w:id="55" w:name="P474"/>
      <w:bookmarkEnd w:id="55"/>
      <w:r>
        <w:t xml:space="preserve">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w:anchor="P103" w:tooltip="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
        <w:r>
          <w:rPr>
            <w:color w:val="0000FF"/>
          </w:rPr>
          <w:t>пунктами 2</w:t>
        </w:r>
      </w:hyperlink>
      <w:r>
        <w:t xml:space="preserve"> - </w:t>
      </w:r>
      <w:hyperlink w:anchor="P122" w:tooltip="11) осуществляется обработка персональных данных, подлежащих опубликованию или обязательному раскрытию в соответствии с федеральным законом.">
        <w:r>
          <w:rPr>
            <w:color w:val="0000FF"/>
          </w:rPr>
          <w:t>11 части 1 статьи 6</w:t>
        </w:r>
      </w:hyperlink>
      <w:r>
        <w:t xml:space="preserve">, </w:t>
      </w:r>
      <w:hyperlink w:anchor="P177" w:tooltip="2. Обработка указанных в части 1 настоящей статьи специальных категорий персональных данных допускается в случаях, если:">
        <w:r>
          <w:rPr>
            <w:color w:val="0000FF"/>
          </w:rPr>
          <w:t>частью 2 статьи 10</w:t>
        </w:r>
      </w:hyperlink>
      <w:r>
        <w:t xml:space="preserve"> и </w:t>
      </w:r>
      <w:hyperlink w:anchor="P239" w:tooltip="2. Обработка биометрических персональных данных может осуществляться без согласия субъекта персональных данных в связи с реализацией международных договоров Российской Федерации о реадмиссии, в связи с осуществлением правосудия и исполнением судебных актов, в ">
        <w:r>
          <w:rPr>
            <w:color w:val="0000FF"/>
          </w:rPr>
          <w:t>частью 2 статьи 11</w:t>
        </w:r>
      </w:hyperlink>
      <w:r>
        <w:t xml:space="preserve"> настоящего Федерального закона.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F66192" w:rsidRDefault="00000000">
      <w:pPr>
        <w:pStyle w:val="ConsPlusNormal0"/>
        <w:jc w:val="both"/>
      </w:pPr>
      <w:r>
        <w:t xml:space="preserve">(часть 5.1 введена Федеральным </w:t>
      </w:r>
      <w:hyperlink r:id="rId22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 xml:space="preserve">6. В случае отсутствия возможности уничтожения персональных данных в течение срока, указанного в </w:t>
      </w:r>
      <w:hyperlink w:anchor="P467" w:tooltip="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
        <w:r>
          <w:rPr>
            <w:color w:val="0000FF"/>
          </w:rPr>
          <w:t>частях 3</w:t>
        </w:r>
      </w:hyperlink>
      <w:r>
        <w:t xml:space="preserve"> - </w:t>
      </w:r>
      <w:hyperlink w:anchor="P474" w:tooltip="5.1. 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
        <w:r>
          <w:rPr>
            <w:color w:val="0000FF"/>
          </w:rPr>
          <w:t>5.1</w:t>
        </w:r>
      </w:hyperlink>
      <w:r>
        <w:t xml:space="preserve"> настоящей статьи,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F66192" w:rsidRDefault="00000000">
      <w:pPr>
        <w:pStyle w:val="ConsPlusNormal0"/>
        <w:jc w:val="both"/>
      </w:pPr>
      <w:r>
        <w:t xml:space="preserve">(в ред. Федерального </w:t>
      </w:r>
      <w:hyperlink r:id="rId22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7. Подтверждение уничтожения персональных данных в случаях, предусмотренных настоящей статьей, осуществляется в соответствии с </w:t>
      </w:r>
      <w:hyperlink r:id="rId230" w:tooltip="Приказ Роскомнадзора от 28.10.2022 N 179 &quot;Об утверждении Требований к подтверждению уничтожения персональных данных&quot; (Зарегистрировано в Минюсте России 28.11.2022 N 71167) {КонсультантПлюс}">
        <w:r>
          <w:rPr>
            <w:color w:val="0000FF"/>
          </w:rPr>
          <w:t>требованиями</w:t>
        </w:r>
      </w:hyperlink>
      <w:r>
        <w:t>, установленными уполномоченным органом по защите прав субъектов персональных данных.</w:t>
      </w:r>
    </w:p>
    <w:p w:rsidR="00F66192" w:rsidRDefault="00000000">
      <w:pPr>
        <w:pStyle w:val="ConsPlusNormal0"/>
        <w:jc w:val="both"/>
      </w:pPr>
      <w:r>
        <w:t xml:space="preserve">(часть 7 введена Федеральным </w:t>
      </w:r>
      <w:hyperlink r:id="rId23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bookmarkStart w:id="56" w:name="P481"/>
      <w:bookmarkEnd w:id="56"/>
      <w:r>
        <w:t>Статья 22. Уведомление об обработке персональных данных</w:t>
      </w:r>
    </w:p>
    <w:p w:rsidR="00F66192" w:rsidRDefault="00F66192">
      <w:pPr>
        <w:pStyle w:val="ConsPlusNormal0"/>
        <w:ind w:firstLine="540"/>
        <w:jc w:val="both"/>
      </w:pPr>
    </w:p>
    <w:p w:rsidR="00F66192" w:rsidRDefault="00000000">
      <w:pPr>
        <w:pStyle w:val="ConsPlusNormal0"/>
        <w:ind w:firstLine="540"/>
        <w:jc w:val="both"/>
      </w:pPr>
      <w:bookmarkStart w:id="57" w:name="P483"/>
      <w:bookmarkEnd w:id="57"/>
      <w:r>
        <w:t xml:space="preserve">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w:t>
      </w:r>
      <w:hyperlink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w:t>
        </w:r>
      </w:hyperlink>
      <w:r>
        <w:t xml:space="preserve"> настоящей статьи.</w:t>
      </w:r>
    </w:p>
    <w:p w:rsidR="00F66192" w:rsidRDefault="00000000">
      <w:pPr>
        <w:pStyle w:val="ConsPlusNormal0"/>
        <w:spacing w:before="240"/>
        <w:ind w:firstLine="540"/>
        <w:jc w:val="both"/>
      </w:pPr>
      <w:bookmarkStart w:id="58" w:name="P484"/>
      <w:bookmarkEnd w:id="58"/>
      <w:r>
        <w:t>2. Оператор вправе осуществлять без уведомления уполномоченного органа по защите прав субъектов персональных данных обработку персональных данных:</w:t>
      </w:r>
    </w:p>
    <w:p w:rsidR="00F66192" w:rsidRDefault="00000000">
      <w:pPr>
        <w:pStyle w:val="ConsPlusNormal0"/>
        <w:spacing w:before="240"/>
        <w:ind w:firstLine="540"/>
        <w:jc w:val="both"/>
      </w:pPr>
      <w:r>
        <w:t xml:space="preserve">1) - 6) утратили силу с 1 сентября 2022 года. - Федеральный </w:t>
      </w:r>
      <w:hyperlink r:id="rId23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F66192" w:rsidRDefault="00000000">
      <w:pPr>
        <w:pStyle w:val="ConsPlusNormal0"/>
        <w:spacing w:before="240"/>
        <w:ind w:firstLine="540"/>
        <w:jc w:val="both"/>
      </w:pPr>
      <w:r>
        <w:t>7) включенных в государственные информационные системы персональных данных, созданные в целях защиты безопасности государства и общественного порядка;</w:t>
      </w:r>
    </w:p>
    <w:p w:rsidR="00F66192" w:rsidRDefault="00000000">
      <w:pPr>
        <w:pStyle w:val="ConsPlusNormal0"/>
        <w:jc w:val="both"/>
      </w:pPr>
      <w:r>
        <w:t xml:space="preserve">(п. 7 в ред. Федерального </w:t>
      </w:r>
      <w:hyperlink r:id="rId23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8) в случае, если оператор осуществляет деятельность по обработке персональных данных исключительно без использования средств автоматизации;</w:t>
      </w:r>
    </w:p>
    <w:p w:rsidR="00F66192" w:rsidRDefault="00000000">
      <w:pPr>
        <w:pStyle w:val="ConsPlusNormal0"/>
        <w:jc w:val="both"/>
      </w:pPr>
      <w:r>
        <w:t xml:space="preserve">(п. 8 в ред. Федерального </w:t>
      </w:r>
      <w:hyperlink r:id="rId234"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9) обрабатываемых в случаях, предусмотренных </w:t>
      </w:r>
      <w:hyperlink r:id="rId235" w:tooltip="Приказ Минтранса России от 02.05.2024 N 162 &quot;Об утверждении порядка формирования и ведения автоматизированных централизованных баз персональных данных о пассажирах и персонале (экипаже) транспортных средств, а также срока хранения и порядка предоставления соде">
        <w:r>
          <w:rPr>
            <w:color w:val="0000FF"/>
          </w:rPr>
          <w:t>законодательством</w:t>
        </w:r>
      </w:hyperlink>
      <w:r>
        <w:t xml:space="preserve">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F66192" w:rsidRDefault="00000000">
      <w:pPr>
        <w:pStyle w:val="ConsPlusNormal0"/>
        <w:jc w:val="both"/>
      </w:pPr>
      <w:r>
        <w:t xml:space="preserve">(п. 9 введен Федеральным </w:t>
      </w:r>
      <w:hyperlink r:id="rId236"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bookmarkStart w:id="59" w:name="P492"/>
      <w:bookmarkEnd w:id="59"/>
      <w:r>
        <w:t xml:space="preserve">3. Уведомление, предусмотренное </w:t>
      </w:r>
      <w:hyperlink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частью 1</w:t>
        </w:r>
      </w:hyperlink>
      <w:r>
        <w:t xml:space="preserve">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w:t>
      </w:r>
    </w:p>
    <w:p w:rsidR="00F66192" w:rsidRDefault="00000000">
      <w:pPr>
        <w:pStyle w:val="ConsPlusNormal0"/>
        <w:jc w:val="both"/>
      </w:pPr>
      <w:r>
        <w:t xml:space="preserve">(в ред. Федерального </w:t>
      </w:r>
      <w:hyperlink r:id="rId237"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1) наименование (фамилия, имя, отчество), адрес оператора;</w:t>
      </w:r>
    </w:p>
    <w:p w:rsidR="00F66192" w:rsidRDefault="00000000">
      <w:pPr>
        <w:pStyle w:val="ConsPlusNormal0"/>
        <w:spacing w:before="240"/>
        <w:ind w:firstLine="540"/>
        <w:jc w:val="both"/>
      </w:pPr>
      <w:r>
        <w:t>2) цель обработки персональных данных;</w:t>
      </w:r>
    </w:p>
    <w:p w:rsidR="00F66192" w:rsidRDefault="00000000">
      <w:pPr>
        <w:pStyle w:val="ConsPlusNormal0"/>
        <w:spacing w:before="240"/>
        <w:ind w:firstLine="540"/>
        <w:jc w:val="both"/>
      </w:pPr>
      <w:bookmarkStart w:id="60" w:name="P496"/>
      <w:bookmarkEnd w:id="60"/>
      <w:r>
        <w:t xml:space="preserve">3) - 6) утратили силу с 1 сентября 2022 года. - Федеральный </w:t>
      </w:r>
      <w:hyperlink r:id="rId23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w:t>
        </w:r>
      </w:hyperlink>
      <w:r>
        <w:t xml:space="preserve"> от 14.07.2022 N 266-ФЗ;</w:t>
      </w:r>
    </w:p>
    <w:p w:rsidR="00F66192" w:rsidRDefault="00000000">
      <w:pPr>
        <w:pStyle w:val="ConsPlusNormal0"/>
        <w:spacing w:before="240"/>
        <w:ind w:firstLine="540"/>
        <w:jc w:val="both"/>
      </w:pPr>
      <w:bookmarkStart w:id="61" w:name="P497"/>
      <w:bookmarkEnd w:id="61"/>
      <w:r>
        <w:t xml:space="preserve">7) описание мер, предусмотренных </w:t>
      </w:r>
      <w:hyperlink w:anchor="P389" w:tooltip="Статья 18.1. Меры, направленные на обеспечение выполнения оператором обязанностей, предусмотренных настоящим Федеральным законом">
        <w:r>
          <w:rPr>
            <w:color w:val="0000FF"/>
          </w:rPr>
          <w:t>статьями 18.1</w:t>
        </w:r>
      </w:hyperlink>
      <w:r>
        <w:t xml:space="preserve"> и </w:t>
      </w:r>
      <w:hyperlink w:anchor="P408" w:tooltip="Статья 19. Меры по обеспечению безопасности персональных данных при их обработке">
        <w:r>
          <w:rPr>
            <w:color w:val="0000FF"/>
          </w:rPr>
          <w:t>19</w:t>
        </w:r>
      </w:hyperlink>
      <w:r>
        <w:t xml:space="preserve"> настоящего Федерального закона, в том числе сведения о наличии шифровальных (криптографических) средств и наименования этих средств;</w:t>
      </w:r>
    </w:p>
    <w:p w:rsidR="00F66192" w:rsidRDefault="00000000">
      <w:pPr>
        <w:pStyle w:val="ConsPlusNormal0"/>
        <w:jc w:val="both"/>
      </w:pPr>
      <w:r>
        <w:t xml:space="preserve">(п. 7 в ред. Федерального </w:t>
      </w:r>
      <w:hyperlink r:id="rId23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bookmarkStart w:id="62" w:name="P499"/>
      <w:bookmarkEnd w:id="62"/>
      <w:r>
        <w:t>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w:t>
      </w:r>
    </w:p>
    <w:p w:rsidR="00F66192" w:rsidRDefault="00000000">
      <w:pPr>
        <w:pStyle w:val="ConsPlusNormal0"/>
        <w:jc w:val="both"/>
      </w:pPr>
      <w:r>
        <w:t xml:space="preserve">(п. 7.1 введен Федеральным </w:t>
      </w:r>
      <w:hyperlink r:id="rId24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8) дата начала обработки персональных данных;</w:t>
      </w:r>
    </w:p>
    <w:p w:rsidR="00F66192" w:rsidRDefault="00000000">
      <w:pPr>
        <w:pStyle w:val="ConsPlusNormal0"/>
        <w:spacing w:before="240"/>
        <w:ind w:firstLine="540"/>
        <w:jc w:val="both"/>
      </w:pPr>
      <w:r>
        <w:t>9) срок или условие прекращения обработки персональных данных;</w:t>
      </w:r>
    </w:p>
    <w:p w:rsidR="00F66192" w:rsidRDefault="00000000">
      <w:pPr>
        <w:pStyle w:val="ConsPlusNormal0"/>
        <w:spacing w:before="240"/>
        <w:ind w:firstLine="540"/>
        <w:jc w:val="both"/>
      </w:pPr>
      <w:bookmarkStart w:id="63" w:name="P503"/>
      <w:bookmarkEnd w:id="63"/>
      <w:r>
        <w:t>10) сведения о наличии или об отсутствии трансграничной передачи персональных данных в процессе их обработки;</w:t>
      </w:r>
    </w:p>
    <w:p w:rsidR="00F66192" w:rsidRDefault="00000000">
      <w:pPr>
        <w:pStyle w:val="ConsPlusNormal0"/>
        <w:jc w:val="both"/>
      </w:pPr>
      <w:r>
        <w:t xml:space="preserve">(п. 10 введен Федеральным </w:t>
      </w:r>
      <w:hyperlink r:id="rId241"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10.1) сведения о месте нахождения базы данных информации, содержащей персональные данные граждан Российской Федерации;</w:t>
      </w:r>
    </w:p>
    <w:p w:rsidR="00F66192" w:rsidRDefault="00000000">
      <w:pPr>
        <w:pStyle w:val="ConsPlusNormal0"/>
        <w:jc w:val="both"/>
      </w:pPr>
      <w:r>
        <w:t xml:space="preserve">(п. 10.1 введен Федеральным </w:t>
      </w:r>
      <w:hyperlink r:id="rId242"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F66192" w:rsidRDefault="00000000">
      <w:pPr>
        <w:pStyle w:val="ConsPlusNormal0"/>
        <w:spacing w:before="240"/>
        <w:ind w:firstLine="540"/>
        <w:jc w:val="both"/>
      </w:pPr>
      <w:r>
        <w:t>10.2) фамилия, имя, отчество физического лица или наименование юридического лица, имеющих доступ и (или) осуществляющих на основании договора обработку персональных данных, содержащихся в государственных и муниципальных информационных системах;</w:t>
      </w:r>
    </w:p>
    <w:p w:rsidR="00F66192" w:rsidRDefault="00000000">
      <w:pPr>
        <w:pStyle w:val="ConsPlusNormal0"/>
        <w:jc w:val="both"/>
      </w:pPr>
      <w:r>
        <w:t xml:space="preserve">(п. 10.2 введен Федеральным </w:t>
      </w:r>
      <w:hyperlink r:id="rId243"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bookmarkStart w:id="64" w:name="P509"/>
      <w:bookmarkEnd w:id="64"/>
      <w:r>
        <w:t xml:space="preserve">11) сведения об обеспечении безопасности персональных данных в соответствии с </w:t>
      </w:r>
      <w:hyperlink r:id="rId244"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требованиями</w:t>
        </w:r>
      </w:hyperlink>
      <w:r>
        <w:t xml:space="preserve"> к защите персональных данных, установленными Правительством Российской Федерации.</w:t>
      </w:r>
    </w:p>
    <w:p w:rsidR="00F66192" w:rsidRDefault="00000000">
      <w:pPr>
        <w:pStyle w:val="ConsPlusNormal0"/>
        <w:jc w:val="both"/>
      </w:pPr>
      <w:r>
        <w:t xml:space="preserve">(п. 11 введен Федеральным </w:t>
      </w:r>
      <w:hyperlink r:id="rId245"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 xml:space="preserve">3.1. При предоставлении сведений, предусмотренных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w:t>
        </w:r>
      </w:hyperlink>
      <w:r>
        <w:t xml:space="preserve"> настоящей статьи, оператор для каждой цели обработки персональных данных указывает категории персональных данных, категории субъектов, персональные данные которых обрабатываются, правовое основание обработки персональных данных, перечень действий с персональными данными, способы обработки персональных данных.</w:t>
      </w:r>
    </w:p>
    <w:p w:rsidR="00F66192" w:rsidRDefault="00000000">
      <w:pPr>
        <w:pStyle w:val="ConsPlusNormal0"/>
        <w:jc w:val="both"/>
      </w:pPr>
      <w:r>
        <w:t xml:space="preserve">(часть 3.1 введена Федеральным </w:t>
      </w:r>
      <w:hyperlink r:id="rId246"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 xml:space="preserve">4. Уполномоченный </w:t>
      </w:r>
      <w:hyperlink r:id="rId247"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по защите прав субъектов персональных данных в течение тридцати дней с даты поступления уведомления об обработке персональных данных вносит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а также сведения о дате направления указанного уведомления в реестр операторов. Сведения, содержащиеся в реестре операторов, за исключением сведений о средствах обеспечения безопасности персональных данных при их обработке, являются общедоступными.</w:t>
      </w:r>
    </w:p>
    <w:p w:rsidR="00F66192" w:rsidRDefault="00000000">
      <w:pPr>
        <w:pStyle w:val="ConsPlusNormal0"/>
        <w:spacing w:before="240"/>
        <w:ind w:firstLine="540"/>
        <w:jc w:val="both"/>
      </w:pPr>
      <w:bookmarkStart w:id="65" w:name="P514"/>
      <w:bookmarkEnd w:id="65"/>
      <w:r>
        <w:t xml:space="preserve">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из реестра операторов.</w:t>
      </w:r>
    </w:p>
    <w:p w:rsidR="00F66192" w:rsidRDefault="00000000">
      <w:pPr>
        <w:pStyle w:val="ConsPlusNormal0"/>
        <w:jc w:val="both"/>
      </w:pPr>
      <w:r>
        <w:t xml:space="preserve">(часть 4.1 введена Федеральным </w:t>
      </w:r>
      <w:hyperlink r:id="rId24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5. На оператора не могут возлагаться расходы в связи с рассмотрением уведомления об обработке персональных данных уполномоченным органом по защите прав субъектов персональных данных, а также в связи с внесением сведений в реестр операторов.</w:t>
      </w:r>
    </w:p>
    <w:p w:rsidR="00F66192" w:rsidRDefault="00000000">
      <w:pPr>
        <w:pStyle w:val="ConsPlusNormal0"/>
        <w:spacing w:before="240"/>
        <w:ind w:firstLine="540"/>
        <w:jc w:val="both"/>
      </w:pPr>
      <w:r>
        <w:t xml:space="preserve">6. В случае предоставления неполных или недостоверных сведений, указанных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уполномоченный орган по защите прав субъектов персональных данных вправе требовать от оператора уточнения предоставленных сведений до их внесения в реестр операторов.</w:t>
      </w:r>
    </w:p>
    <w:p w:rsidR="00F66192" w:rsidRDefault="00000000">
      <w:pPr>
        <w:pStyle w:val="ConsPlusNormal0"/>
        <w:spacing w:before="240"/>
        <w:ind w:firstLine="540"/>
        <w:jc w:val="both"/>
      </w:pPr>
      <w:bookmarkStart w:id="66" w:name="P518"/>
      <w:bookmarkEnd w:id="66"/>
      <w:r>
        <w:t xml:space="preserve">7. В случае изменения сведений, указанных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w:t>
        </w:r>
      </w:hyperlink>
      <w:r>
        <w:t xml:space="preserve">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произошедших за указанный период изменениях. В случае прекращения обработки персональных данных оператор обязан уведомить об этом уполномоченный орган по защите прав субъектов персональных данных в течение десяти рабочих дней с даты прекращения обработки персональных данных.</w:t>
      </w:r>
    </w:p>
    <w:p w:rsidR="00F66192" w:rsidRDefault="00000000">
      <w:pPr>
        <w:pStyle w:val="ConsPlusNormal0"/>
        <w:jc w:val="both"/>
      </w:pPr>
      <w:r>
        <w:t xml:space="preserve">(часть 7 в ред. Федерального </w:t>
      </w:r>
      <w:hyperlink r:id="rId249"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8. </w:t>
      </w:r>
      <w:hyperlink r:id="rId250" w:tooltip="Приказ Роскомнадзора от 28.10.2022 N 180 &quot;Об утверждении форм уведомлений о намерении осуществлять обработку персональных данных, об изменении сведений, содержащихся в уведомлении о намерении осуществлять обработку персональных данных, о прекращении обработки ">
        <w:r>
          <w:rPr>
            <w:color w:val="0000FF"/>
          </w:rPr>
          <w:t>Формы</w:t>
        </w:r>
      </w:hyperlink>
      <w:r>
        <w:t xml:space="preserve"> уведомлений, предусмотренных </w:t>
      </w:r>
      <w:hyperlink w:anchor="P483" w:tooltip="1. Оператор до начала обработки персональных данных обязан уведомить уполномоченный орган по защите прав субъектов персональных данных о своем намерении осуществлять обработку персональных данных, за исключением случаев, предусмотренных частью 2 настоящей стат">
        <w:r>
          <w:rPr>
            <w:color w:val="0000FF"/>
          </w:rPr>
          <w:t>частями 1</w:t>
        </w:r>
      </w:hyperlink>
      <w:r>
        <w:t xml:space="preserve">, </w:t>
      </w:r>
      <w:hyperlink w:anchor="P514" w:tooltip="4.1. Уполномоченный орган по защите прав субъектов персональных данных в течение тридцати дней с даты поступления от оператора уведомления о прекращении обработки персональных данных исключает сведения, указанные в части 3 настоящей статьи, из реестра оператор">
        <w:r>
          <w:rPr>
            <w:color w:val="0000FF"/>
          </w:rPr>
          <w:t>4.1</w:t>
        </w:r>
      </w:hyperlink>
      <w:r>
        <w:t xml:space="preserve"> и </w:t>
      </w:r>
      <w:hyperlink w:anchor="P518" w:tooltip="7. В случае изменения сведений, указанных в части 3 настоящей статьи, оператор не позднее 15-го числа месяца, следующего за месяцем, в котором возникли такие изменения, обязан уведомить уполномоченный орган по защите прав субъектов персональных данных обо всех">
        <w:r>
          <w:rPr>
            <w:color w:val="0000FF"/>
          </w:rPr>
          <w:t>7</w:t>
        </w:r>
      </w:hyperlink>
      <w:r>
        <w:t xml:space="preserve"> настоящей статьи, устанавливаются уполномоченным органом по защите прав субъектов персональных данных.</w:t>
      </w:r>
    </w:p>
    <w:p w:rsidR="00F66192" w:rsidRDefault="00000000">
      <w:pPr>
        <w:pStyle w:val="ConsPlusNormal0"/>
        <w:jc w:val="both"/>
      </w:pPr>
      <w:r>
        <w:t xml:space="preserve">(часть 8 введена Федеральным </w:t>
      </w:r>
      <w:hyperlink r:id="rId251"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F66192">
      <w:pPr>
        <w:pStyle w:val="ConsPlusNormal0"/>
        <w:ind w:firstLine="540"/>
        <w:jc w:val="both"/>
      </w:pPr>
    </w:p>
    <w:p w:rsidR="00F66192" w:rsidRDefault="00000000">
      <w:pPr>
        <w:pStyle w:val="ConsPlusTitle0"/>
        <w:ind w:firstLine="540"/>
        <w:jc w:val="both"/>
        <w:outlineLvl w:val="1"/>
      </w:pPr>
      <w:r>
        <w:t>Статья 22.1. Лица, ответственные за организацию обработки персональных данных в организациях</w:t>
      </w:r>
    </w:p>
    <w:p w:rsidR="00F66192" w:rsidRDefault="00F66192">
      <w:pPr>
        <w:pStyle w:val="ConsPlusNormal0"/>
        <w:ind w:firstLine="540"/>
        <w:jc w:val="both"/>
      </w:pPr>
    </w:p>
    <w:p w:rsidR="00F66192" w:rsidRDefault="00000000">
      <w:pPr>
        <w:pStyle w:val="ConsPlusNormal0"/>
        <w:ind w:firstLine="540"/>
        <w:jc w:val="both"/>
      </w:pPr>
      <w:r>
        <w:t xml:space="preserve">(введена Федеральным </w:t>
      </w:r>
      <w:hyperlink r:id="rId252"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F66192">
      <w:pPr>
        <w:pStyle w:val="ConsPlusNormal0"/>
        <w:ind w:firstLine="540"/>
        <w:jc w:val="both"/>
      </w:pPr>
    </w:p>
    <w:p w:rsidR="00F66192" w:rsidRDefault="00000000">
      <w:pPr>
        <w:pStyle w:val="ConsPlusNormal0"/>
        <w:ind w:firstLine="540"/>
        <w:jc w:val="both"/>
      </w:pPr>
      <w:r>
        <w:t>1. Оператор, являющийся юридическим лицом, назначает лицо, ответственное за организацию обработки персональных данных.</w:t>
      </w:r>
    </w:p>
    <w:p w:rsidR="00F66192" w:rsidRDefault="00000000">
      <w:pPr>
        <w:pStyle w:val="ConsPlusNormal0"/>
        <w:spacing w:before="240"/>
        <w:ind w:firstLine="540"/>
        <w:jc w:val="both"/>
      </w:pPr>
      <w:r>
        <w:t>2. Лицо, ответственное за организацию обработки персональных данных, получает указания непосредственно от исполнительного органа организации, являющейся оператором, и подотчетно ему.</w:t>
      </w:r>
    </w:p>
    <w:p w:rsidR="00F66192" w:rsidRDefault="00000000">
      <w:pPr>
        <w:pStyle w:val="ConsPlusNormal0"/>
        <w:spacing w:before="240"/>
        <w:ind w:firstLine="540"/>
        <w:jc w:val="both"/>
      </w:pPr>
      <w:r>
        <w:t xml:space="preserve">3. Оператор обязан предоставлять лицу, ответственному за организацию обработки персональных данных, сведения, указанные в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части 3 статьи 22</w:t>
        </w:r>
      </w:hyperlink>
      <w:r>
        <w:t xml:space="preserve"> настоящего Федерального закона.</w:t>
      </w:r>
    </w:p>
    <w:p w:rsidR="00F66192" w:rsidRDefault="00000000">
      <w:pPr>
        <w:pStyle w:val="ConsPlusNormal0"/>
        <w:spacing w:before="240"/>
        <w:ind w:firstLine="540"/>
        <w:jc w:val="both"/>
      </w:pPr>
      <w:r>
        <w:t>4. Лицо, ответственное за организацию обработки персональных данных, в частности, обязано:</w:t>
      </w:r>
    </w:p>
    <w:p w:rsidR="00F66192" w:rsidRDefault="00000000">
      <w:pPr>
        <w:pStyle w:val="ConsPlusNormal0"/>
        <w:spacing w:before="240"/>
        <w:ind w:firstLine="540"/>
        <w:jc w:val="both"/>
      </w:pPr>
      <w:r>
        <w:t>1) осуществлять внутренний контроль за соблюдением оператором и его работниками законодательства Российской Федерации о персональных данных, в том числе требований к защите персональных данных;</w:t>
      </w:r>
    </w:p>
    <w:p w:rsidR="00F66192" w:rsidRDefault="00000000">
      <w:pPr>
        <w:pStyle w:val="ConsPlusNormal0"/>
        <w:spacing w:before="240"/>
        <w:ind w:firstLine="540"/>
        <w:jc w:val="both"/>
      </w:pPr>
      <w:r>
        <w:t>2) доводить до сведения работников оператора положения законодательства Российской Федерации о персональных данных, локальных актов по вопросам обработки персональных данных, требований к защите персональных данных;</w:t>
      </w:r>
    </w:p>
    <w:p w:rsidR="00F66192" w:rsidRDefault="00000000">
      <w:pPr>
        <w:pStyle w:val="ConsPlusNormal0"/>
        <w:spacing w:before="240"/>
        <w:ind w:firstLine="540"/>
        <w:jc w:val="both"/>
      </w:pPr>
      <w:r>
        <w:t>3) организовывать прием и обработку обращений и запросов субъектов персональных данных или их представителей и (или) осуществлять контроль за приемом и обработкой таких обращений и запросов.</w:t>
      </w:r>
    </w:p>
    <w:p w:rsidR="00F66192" w:rsidRDefault="00F66192">
      <w:pPr>
        <w:pStyle w:val="ConsPlusNormal0"/>
        <w:ind w:firstLine="540"/>
        <w:jc w:val="both"/>
      </w:pPr>
    </w:p>
    <w:p w:rsidR="00F66192" w:rsidRDefault="00000000">
      <w:pPr>
        <w:pStyle w:val="ConsPlusTitle0"/>
        <w:jc w:val="center"/>
        <w:outlineLvl w:val="0"/>
      </w:pPr>
      <w:r>
        <w:t>Глава 5. ФЕДЕРАЛЬНЫЙ ГОСУДАРСТВЕННЫЙ КОНТРОЛЬ</w:t>
      </w:r>
    </w:p>
    <w:p w:rsidR="00F66192" w:rsidRDefault="00000000">
      <w:pPr>
        <w:pStyle w:val="ConsPlusTitle0"/>
        <w:jc w:val="center"/>
      </w:pPr>
      <w:r>
        <w:t>(НАДЗОР) ЗА ОБРАБОТКОЙ ПЕРСОНАЛЬНЫХ ДАННЫХ. ОТВЕТСТВЕННОСТЬ</w:t>
      </w:r>
    </w:p>
    <w:p w:rsidR="00F66192" w:rsidRDefault="00000000">
      <w:pPr>
        <w:pStyle w:val="ConsPlusTitle0"/>
        <w:jc w:val="center"/>
      </w:pPr>
      <w:r>
        <w:t>ЗА НАРУШЕНИЕ ТРЕБОВАНИЙ НАСТОЯЩЕГО ФЕДЕРАЛЬНОГО ЗАКОНА</w:t>
      </w:r>
    </w:p>
    <w:p w:rsidR="00F66192" w:rsidRDefault="00000000">
      <w:pPr>
        <w:pStyle w:val="ConsPlusNormal0"/>
        <w:jc w:val="center"/>
      </w:pPr>
      <w:r>
        <w:t xml:space="preserve">(в ред. Федерального закона от 11.06.2021 </w:t>
      </w:r>
      <w:hyperlink r:id="rId2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F66192" w:rsidRDefault="00F66192">
      <w:pPr>
        <w:pStyle w:val="ConsPlusNormal0"/>
        <w:ind w:firstLine="540"/>
        <w:jc w:val="both"/>
      </w:pPr>
    </w:p>
    <w:p w:rsidR="00F66192" w:rsidRDefault="00000000">
      <w:pPr>
        <w:pStyle w:val="ConsPlusTitle0"/>
        <w:ind w:firstLine="540"/>
        <w:jc w:val="both"/>
        <w:outlineLvl w:val="1"/>
      </w:pPr>
      <w:r>
        <w:t>Статья 23. Уполномоченный орган по защите прав субъектов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1. Уполномоченным органом по защите прав субъектов персональных данных является федеральный </w:t>
      </w:r>
      <w:hyperlink r:id="rId254" w:tooltip="Постановление Правительства РФ от 16.03.2009 N 228 (ред. от 03.07.2025) &quot;О Федеральной службе по надзору в сфере связи, информационных технологий и массовых коммуникаций&quot; (вместе с &quot;Положением о Федеральной службе по надзору в сфере связи, информационных техно">
        <w:r>
          <w:rPr>
            <w:color w:val="0000FF"/>
          </w:rPr>
          <w:t>орган</w:t>
        </w:r>
      </w:hyperlink>
      <w:r>
        <w:t xml:space="preserve"> исполнительной власти, осуществляющий самостоятельно функции по контролю и надзору за соответствием обработки персональных данных требованиям законодательства Российской Федерации в области персональных данных.</w:t>
      </w:r>
    </w:p>
    <w:p w:rsidR="00F66192" w:rsidRDefault="00000000">
      <w:pPr>
        <w:pStyle w:val="ConsPlusNormal0"/>
        <w:jc w:val="both"/>
      </w:pPr>
      <w:r>
        <w:t xml:space="preserve">(часть 1 в ред. Федерального </w:t>
      </w:r>
      <w:hyperlink r:id="rId25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 xml:space="preserve">1.1. Утратил силу с 1 июля 2021 года. - Федеральный </w:t>
      </w:r>
      <w:hyperlink r:id="rId25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F66192" w:rsidRDefault="00000000">
      <w:pPr>
        <w:pStyle w:val="ConsPlusNormal0"/>
        <w:spacing w:before="240"/>
        <w:ind w:firstLine="540"/>
        <w:jc w:val="both"/>
      </w:pPr>
      <w:r>
        <w:t>2. Уполномоченный орган по защите прав субъектов персональных данных рассматривает обращения субъекта персональных данных о соответствии содержания персональных данных и способов их обработки целям их обработки и принимает соответствующее решение.</w:t>
      </w:r>
    </w:p>
    <w:p w:rsidR="00F66192" w:rsidRDefault="00000000">
      <w:pPr>
        <w:pStyle w:val="ConsPlusNormal0"/>
        <w:spacing w:before="240"/>
        <w:ind w:firstLine="540"/>
        <w:jc w:val="both"/>
      </w:pPr>
      <w:bookmarkStart w:id="67" w:name="P546"/>
      <w:bookmarkEnd w:id="67"/>
      <w:r>
        <w:t>3. Уполномоченный орган по защите прав субъектов персональных данных имеет право:</w:t>
      </w:r>
    </w:p>
    <w:p w:rsidR="00F66192" w:rsidRDefault="00000000">
      <w:pPr>
        <w:pStyle w:val="ConsPlusNormal0"/>
        <w:spacing w:before="240"/>
        <w:ind w:firstLine="540"/>
        <w:jc w:val="both"/>
      </w:pPr>
      <w:r>
        <w:t>1) запрашивать у физических или юридических лиц информацию, необходимую для реализации своих полномочий, и безвозмездно получать такую информацию;</w:t>
      </w:r>
    </w:p>
    <w:p w:rsidR="00F66192" w:rsidRDefault="00000000">
      <w:pPr>
        <w:pStyle w:val="ConsPlusNormal0"/>
        <w:spacing w:before="240"/>
        <w:ind w:firstLine="540"/>
        <w:jc w:val="both"/>
      </w:pPr>
      <w:r>
        <w:t>2) осуществлять проверку сведений, содержащихся в уведомлении об обработке персональных данных, или привлекать для осуществления такой проверки иные государственные органы в пределах их полномочий;</w:t>
      </w:r>
    </w:p>
    <w:p w:rsidR="00F66192" w:rsidRDefault="00000000">
      <w:pPr>
        <w:pStyle w:val="ConsPlusNormal0"/>
        <w:spacing w:before="240"/>
        <w:ind w:firstLine="540"/>
        <w:jc w:val="both"/>
      </w:pPr>
      <w:r>
        <w:t>3) требовать от оператора уточнения, блокирования или уничтожения недостоверных или полученных незаконным путем персональных данных;</w:t>
      </w:r>
    </w:p>
    <w:p w:rsidR="00F66192" w:rsidRDefault="00000000">
      <w:pPr>
        <w:pStyle w:val="ConsPlusNormal0"/>
        <w:spacing w:before="240"/>
        <w:ind w:firstLine="540"/>
        <w:jc w:val="both"/>
      </w:pPr>
      <w:r>
        <w:t xml:space="preserve">3.1) ограничивать доступ к информации, обрабатываемой с нарушением законодательства Российской Федерации в области персональных данных, в </w:t>
      </w:r>
      <w:hyperlink r:id="rId257" w:tooltip="Федеральный закон от 27.07.2006 N 149-ФЗ (ред. от 24.06.2025) &quot;Об информации, информационных технологиях и о защите информации&quot; (с изм. и доп., вступ. в силу с 01.01.2026) {КонсультантПлюс}">
        <w:r>
          <w:rPr>
            <w:color w:val="0000FF"/>
          </w:rPr>
          <w:t>порядке</w:t>
        </w:r>
      </w:hyperlink>
      <w:r>
        <w:t>, установленном законодательством Российской Федерации;</w:t>
      </w:r>
    </w:p>
    <w:p w:rsidR="00F66192" w:rsidRDefault="00000000">
      <w:pPr>
        <w:pStyle w:val="ConsPlusNormal0"/>
        <w:jc w:val="both"/>
      </w:pPr>
      <w:r>
        <w:t xml:space="preserve">(п. 3.1 введен Федеральным </w:t>
      </w:r>
      <w:hyperlink r:id="rId258" w:tooltip="Федеральный закон от 21.07.2014 N 242-ФЗ (ред. от 31.12.2014) &quot;О внесении изменений в отдельные законодательные акты Российской Федерации в части уточнения порядка обработки персональных данных в информационно-телекоммуникационных сетях&quot; {КонсультантПлюс}">
        <w:r>
          <w:rPr>
            <w:color w:val="0000FF"/>
          </w:rPr>
          <w:t>законом</w:t>
        </w:r>
      </w:hyperlink>
      <w:r>
        <w:t xml:space="preserve"> от 21.07.2014 N 242-ФЗ)</w:t>
      </w:r>
    </w:p>
    <w:p w:rsidR="00F66192" w:rsidRDefault="00000000">
      <w:pPr>
        <w:pStyle w:val="ConsPlusNormal0"/>
        <w:spacing w:before="240"/>
        <w:ind w:firstLine="540"/>
        <w:jc w:val="both"/>
      </w:pPr>
      <w:r>
        <w:t>4) принимать в установленном законодательством Российской Федерации порядке меры по приостановлению или прекращению обработки персональных данных, осуществляемой с нарушением требований настоящего Федерального закона;</w:t>
      </w:r>
    </w:p>
    <w:p w:rsidR="00F66192" w:rsidRDefault="00000000">
      <w:pPr>
        <w:pStyle w:val="ConsPlusNormal0"/>
        <w:spacing w:before="240"/>
        <w:ind w:firstLine="540"/>
        <w:jc w:val="both"/>
      </w:pPr>
      <w:r>
        <w:t>5) обращаться в суд с исковыми заявлениями в защиту прав субъектов персональных данных, в том числе в защиту прав неопределенного круга лиц, и представлять интересы субъектов персональных данных в суде;</w:t>
      </w:r>
    </w:p>
    <w:p w:rsidR="00F66192" w:rsidRDefault="00000000">
      <w:pPr>
        <w:pStyle w:val="ConsPlusNormal0"/>
        <w:jc w:val="both"/>
      </w:pPr>
      <w:r>
        <w:t xml:space="preserve">(в ред. Федерального </w:t>
      </w:r>
      <w:hyperlink r:id="rId259"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 xml:space="preserve">5.1) направлять в федеральный орган исполнительной власти, уполномоченный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применительно к сфере их деятельности, сведения, указанные в </w:t>
      </w:r>
      <w:hyperlink w:anchor="P497" w:tooltip="7) описание мер, предусмотренных статьями 18.1 и 19 настоящего Федерального закона, в том числе сведения о наличии шифровальных (криптографических) средств и наименования этих средств;">
        <w:r>
          <w:rPr>
            <w:color w:val="0000FF"/>
          </w:rPr>
          <w:t>пункте 7 части 3 статьи 22</w:t>
        </w:r>
      </w:hyperlink>
      <w:r>
        <w:t xml:space="preserve"> настоящего Федерального закона;</w:t>
      </w:r>
    </w:p>
    <w:p w:rsidR="00F66192" w:rsidRDefault="00000000">
      <w:pPr>
        <w:pStyle w:val="ConsPlusNormal0"/>
        <w:jc w:val="both"/>
      </w:pPr>
      <w:r>
        <w:t xml:space="preserve">(п. 5.1 введен Федеральным </w:t>
      </w:r>
      <w:hyperlink r:id="rId26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 xml:space="preserve">6) направлять заявление в орган, осуществляющий лицензирование деятельности оператора, для рассмотрения вопроса о принятии мер по приостановлению действия или аннулированию соответствующей лицензии в установленном </w:t>
      </w:r>
      <w:hyperlink r:id="rId261" w:tooltip="Федеральный закон от 04.05.2011 N 99-ФЗ (ред. от 23.05.2025) &quot;О лицензировании отдельных видов деятельности&quot; {КонсультантПлюс}">
        <w:r>
          <w:rPr>
            <w:color w:val="0000FF"/>
          </w:rPr>
          <w:t>законодательством</w:t>
        </w:r>
      </w:hyperlink>
      <w:r>
        <w:t xml:space="preserve"> Российской Федерации порядке, если условием лицензии на осуществление такой деятельности является запрет на передачу персональных данных третьим лицам без согласия в письменной форме субъекта персональных данных;</w:t>
      </w:r>
    </w:p>
    <w:p w:rsidR="00F66192" w:rsidRDefault="00000000">
      <w:pPr>
        <w:pStyle w:val="ConsPlusNormal0"/>
        <w:spacing w:before="240"/>
        <w:ind w:firstLine="540"/>
        <w:jc w:val="both"/>
      </w:pPr>
      <w:r>
        <w:t>7) направлять в органы прокуратуры, другие правоохранительные органы материалы для решения вопроса о возбуждении уголовных дел по признакам преступлений, связанных с нарушением прав субъектов персональных данных, в соответствии с подведомственностью;</w:t>
      </w:r>
    </w:p>
    <w:p w:rsidR="00F66192" w:rsidRDefault="00000000">
      <w:pPr>
        <w:pStyle w:val="ConsPlusNormal0"/>
        <w:spacing w:before="240"/>
        <w:ind w:firstLine="540"/>
        <w:jc w:val="both"/>
      </w:pPr>
      <w:r>
        <w:t>8) вносить в Правительство Российской Федерации предложения о совершенствовании нормативного правового регулирования защиты прав субъектов персональных данных и деятельности по обработке персональных данных;</w:t>
      </w:r>
    </w:p>
    <w:p w:rsidR="00F66192" w:rsidRDefault="00000000">
      <w:pPr>
        <w:pStyle w:val="ConsPlusNormal0"/>
        <w:jc w:val="both"/>
      </w:pPr>
      <w:r>
        <w:t xml:space="preserve">(п. 8 в ред. Федерального </w:t>
      </w:r>
      <w:hyperlink r:id="rId262"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закона</w:t>
        </w:r>
      </w:hyperlink>
      <w:r>
        <w:t xml:space="preserve"> от 14.07.2022 N 266-ФЗ)</w:t>
      </w:r>
    </w:p>
    <w:p w:rsidR="00F66192" w:rsidRDefault="00000000">
      <w:pPr>
        <w:pStyle w:val="ConsPlusNormal0"/>
        <w:spacing w:before="240"/>
        <w:ind w:firstLine="540"/>
        <w:jc w:val="both"/>
      </w:pPr>
      <w:r>
        <w:t>9) привлекать к административной ответственности лиц, виновных в нарушении настоящего Федерального закона.</w:t>
      </w:r>
    </w:p>
    <w:p w:rsidR="00F66192" w:rsidRDefault="00000000">
      <w:pPr>
        <w:pStyle w:val="ConsPlusNormal0"/>
        <w:spacing w:before="240"/>
        <w:ind w:firstLine="540"/>
        <w:jc w:val="both"/>
      </w:pPr>
      <w:bookmarkStart w:id="68" w:name="P562"/>
      <w:bookmarkEnd w:id="68"/>
      <w:r>
        <w:t>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w:t>
      </w:r>
    </w:p>
    <w:p w:rsidR="00F66192" w:rsidRDefault="00000000">
      <w:pPr>
        <w:pStyle w:val="ConsPlusNormal0"/>
        <w:spacing w:before="240"/>
        <w:ind w:firstLine="540"/>
        <w:jc w:val="both"/>
      </w:pPr>
      <w:r>
        <w:t>5. Уполномоченный орган по защите прав субъектов персональных данных обязан:</w:t>
      </w:r>
    </w:p>
    <w:p w:rsidR="00F66192" w:rsidRDefault="00000000">
      <w:pPr>
        <w:pStyle w:val="ConsPlusNormal0"/>
        <w:spacing w:before="240"/>
        <w:ind w:firstLine="540"/>
        <w:jc w:val="both"/>
      </w:pPr>
      <w:r>
        <w:t>1) организовывать в соответствии с требованиями настоящего Федерального закона и других федеральных законов защиту прав субъектов персональных данных;</w:t>
      </w:r>
    </w:p>
    <w:p w:rsidR="00F66192" w:rsidRDefault="00000000">
      <w:pPr>
        <w:pStyle w:val="ConsPlusNormal0"/>
        <w:spacing w:before="240"/>
        <w:ind w:firstLine="540"/>
        <w:jc w:val="both"/>
      </w:pPr>
      <w:r>
        <w:t>2) рассматривать жалобы и обращения граждан или юридических лиц по вопросам, связанным с обработкой персональных данных, а также принимать в пределах своих полномочий решения по результатам рассмотрения указанных жалоб и обращений;</w:t>
      </w:r>
    </w:p>
    <w:p w:rsidR="00F66192" w:rsidRDefault="00000000">
      <w:pPr>
        <w:pStyle w:val="ConsPlusNormal0"/>
        <w:spacing w:before="240"/>
        <w:ind w:firstLine="540"/>
        <w:jc w:val="both"/>
      </w:pPr>
      <w:r>
        <w:t>3) вести реестр операторов;</w:t>
      </w:r>
    </w:p>
    <w:p w:rsidR="00F66192" w:rsidRDefault="00000000">
      <w:pPr>
        <w:pStyle w:val="ConsPlusNormal0"/>
        <w:spacing w:before="240"/>
        <w:ind w:firstLine="540"/>
        <w:jc w:val="both"/>
      </w:pPr>
      <w:r>
        <w:t>4) осуществлять меры, направленные на совершенствование защиты прав субъектов персональных данных;</w:t>
      </w:r>
    </w:p>
    <w:p w:rsidR="00F66192" w:rsidRDefault="00000000">
      <w:pPr>
        <w:pStyle w:val="ConsPlusNormal0"/>
        <w:spacing w:before="240"/>
        <w:ind w:firstLine="540"/>
        <w:jc w:val="both"/>
      </w:pPr>
      <w:r>
        <w:t>5) принимать в установленном законодательством Российской Федерации порядке по представлению федерального органа исполнительной власти, уполномоченного в области обеспечения безопасности, федерального органа исполнительной власти в области государственной охраны или федерального органа исполнительной власти, уполномоченного в области противодействия техническим разведкам и технической защиты информации, меры по приостановлению или прекращению обработки персональных данных;</w:t>
      </w:r>
    </w:p>
    <w:p w:rsidR="00F66192" w:rsidRDefault="00000000">
      <w:pPr>
        <w:pStyle w:val="ConsPlusNormal0"/>
        <w:jc w:val="both"/>
      </w:pPr>
      <w:r>
        <w:t xml:space="preserve">(в ред. Федерального </w:t>
      </w:r>
      <w:hyperlink r:id="rId263" w:tooltip="Федеральный закон от 01.07.2017 N 148-ФЗ &quot;О внесении изменений в Федеральный закон &quot;О государственной охране&quot; и отдельные законодательные акты Российской Федерации&quot; {КонсультантПлюс}">
        <w:r>
          <w:rPr>
            <w:color w:val="0000FF"/>
          </w:rPr>
          <w:t>закона</w:t>
        </w:r>
      </w:hyperlink>
      <w:r>
        <w:t xml:space="preserve"> от 01.07.2017 N 148-ФЗ)</w:t>
      </w:r>
    </w:p>
    <w:p w:rsidR="00F66192" w:rsidRDefault="00000000">
      <w:pPr>
        <w:pStyle w:val="ConsPlusNormal0"/>
        <w:spacing w:before="240"/>
        <w:ind w:firstLine="540"/>
        <w:jc w:val="both"/>
      </w:pPr>
      <w:r>
        <w:t>6) информировать государственные органы, а также субъектов персональных данных по их обращениям или запросам о положении дел в области защиты прав субъектов персональных данных;</w:t>
      </w:r>
    </w:p>
    <w:p w:rsidR="00F66192" w:rsidRDefault="00000000">
      <w:pPr>
        <w:pStyle w:val="ConsPlusNormal0"/>
        <w:spacing w:before="240"/>
        <w:ind w:firstLine="540"/>
        <w:jc w:val="both"/>
      </w:pPr>
      <w:r>
        <w:t>7) выполнять иные предусмотренные законодательством Российской Федерации обязанности.</w:t>
      </w:r>
    </w:p>
    <w:p w:rsidR="00F66192" w:rsidRDefault="00000000">
      <w:pPr>
        <w:pStyle w:val="ConsPlusNormal0"/>
        <w:spacing w:before="240"/>
        <w:ind w:firstLine="540"/>
        <w:jc w:val="both"/>
      </w:pPr>
      <w:r>
        <w:t>5.1. Уполномоченный орган по защите прав субъектов персональных данных осуществляет сотрудничество с органами, уполномоченными по защите прав субъектов персональных данных в иностранных государствах, в частности международный обмен информацией 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w:t>
      </w:r>
    </w:p>
    <w:p w:rsidR="00F66192" w:rsidRDefault="00000000">
      <w:pPr>
        <w:pStyle w:val="ConsPlusNormal0"/>
        <w:jc w:val="both"/>
      </w:pPr>
      <w:r>
        <w:t xml:space="preserve">(часть 5.1 введена Федеральным </w:t>
      </w:r>
      <w:hyperlink r:id="rId264"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 xml:space="preserve">5.2. Права и обязанности уполномоченного органа по защите прав субъектов персональных данных, установленные в </w:t>
      </w:r>
      <w:hyperlink w:anchor="P546" w:tooltip="3. Уполномоченный орган по защите прав субъектов персональных данных имеет право:">
        <w:r>
          <w:rPr>
            <w:color w:val="0000FF"/>
          </w:rPr>
          <w:t>частях 3</w:t>
        </w:r>
      </w:hyperlink>
      <w:r>
        <w:t xml:space="preserve"> и </w:t>
      </w:r>
      <w:hyperlink w:anchor="P562" w:tooltip="4. В отношении персональных данных, ставших известными уполномоченному органу по защите прав субъектов персональных данных в ходе осуществления им своей деятельности, должна обеспечиваться конфиденциальность персональных данных.">
        <w:r>
          <w:rPr>
            <w:color w:val="0000FF"/>
          </w:rPr>
          <w:t>4</w:t>
        </w:r>
      </w:hyperlink>
      <w:r>
        <w:t xml:space="preserve"> настоящей статьи, осуществляются им непосредственно и не могут быть переданы иным органам государственной власти.</w:t>
      </w:r>
    </w:p>
    <w:p w:rsidR="00F66192" w:rsidRDefault="00000000">
      <w:pPr>
        <w:pStyle w:val="ConsPlusNormal0"/>
        <w:jc w:val="both"/>
      </w:pPr>
      <w:r>
        <w:t xml:space="preserve">(часть 5.2 введена Федеральным </w:t>
      </w:r>
      <w:hyperlink r:id="rId265"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6. Решения уполномоченного органа по защите прав субъектов персональных данных могут быть обжалованы в судебном порядке.</w:t>
      </w:r>
    </w:p>
    <w:p w:rsidR="00F66192" w:rsidRDefault="00000000">
      <w:pPr>
        <w:pStyle w:val="ConsPlusNormal0"/>
        <w:spacing w:before="240"/>
        <w:ind w:firstLine="540"/>
        <w:jc w:val="both"/>
      </w:pPr>
      <w:r>
        <w:t>7. Уполномоченный орган по защите прав субъектов персональных данных ежегодно направляет отчет о своей деятельности Президенту Российской Федерации, в Правительство Российской Федерации и Федеральное Собрание Российской Федерации. Указанный отчет подлежит опубликованию в средствах массовой информации.</w:t>
      </w:r>
    </w:p>
    <w:p w:rsidR="00F66192" w:rsidRDefault="00000000">
      <w:pPr>
        <w:pStyle w:val="ConsPlusNormal0"/>
        <w:spacing w:before="240"/>
        <w:ind w:firstLine="540"/>
        <w:jc w:val="both"/>
      </w:pPr>
      <w:r>
        <w:t>8. Финансирование уполномоченного органа по защите прав субъектов персональных данных осуществляется за счет средств федерального бюджета.</w:t>
      </w:r>
    </w:p>
    <w:p w:rsidR="00F66192" w:rsidRDefault="00000000">
      <w:pPr>
        <w:pStyle w:val="ConsPlusNormal0"/>
        <w:spacing w:before="240"/>
        <w:ind w:firstLine="540"/>
        <w:jc w:val="both"/>
      </w:pPr>
      <w:r>
        <w:t>9. При уполномоченном органе по защите прав субъектов персональных данных создается на общественных началах консультативный совет, порядок формирования и порядок деятельности которого определяются уполномоченным органом по защите прав субъектов персональных данных.</w:t>
      </w:r>
    </w:p>
    <w:p w:rsidR="00F66192" w:rsidRDefault="00000000">
      <w:pPr>
        <w:pStyle w:val="ConsPlusNormal0"/>
        <w:spacing w:before="240"/>
        <w:ind w:firstLine="540"/>
        <w:jc w:val="both"/>
      </w:pPr>
      <w:r>
        <w:t xml:space="preserve">10. Для учета информации об инцидентах, предусмотренных </w:t>
      </w:r>
      <w:hyperlink w:anchor="P468" w:tooltip="3.1.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
        <w:r>
          <w:rPr>
            <w:color w:val="0000FF"/>
          </w:rPr>
          <w:t>частью 3.1 статьи 21</w:t>
        </w:r>
      </w:hyperlink>
      <w:r>
        <w:t xml:space="preserve"> настоящего Федерального закона, уполномоченный орган по защите прав субъектов персональных данных ведет реестр учета инцидентов в области персональных данных, определяет </w:t>
      </w:r>
      <w:hyperlink r:id="rId266" w:tooltip="Приказ Роскомнадзора от 14.11.2022 N 187 &quot;Об утверждении Порядка и условий взаимодействия Федеральной службы по надзору в сфере связи, информационных технологий и массовых коммуникаций с операторами в рамках ведения реестра учета инцидентов в области персональ">
        <w:r>
          <w:rPr>
            <w:color w:val="0000FF"/>
          </w:rPr>
          <w:t>порядок и условия</w:t>
        </w:r>
      </w:hyperlink>
      <w:r>
        <w:t xml:space="preserve"> взаимодействия с операторами в рамках ведения указанного реестра.</w:t>
      </w:r>
    </w:p>
    <w:p w:rsidR="00F66192" w:rsidRDefault="00000000">
      <w:pPr>
        <w:pStyle w:val="ConsPlusNormal0"/>
        <w:jc w:val="both"/>
      </w:pPr>
      <w:r>
        <w:t xml:space="preserve">(часть 10 введена Федеральным </w:t>
      </w:r>
      <w:hyperlink r:id="rId267"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11. Информация о компьютерных инцидентах, повлекших неправомерную или случайную передачу (предоставление, распространение, доступ) персональных данных, в порядке, установленном совместно федеральным органом исполнительной власти, уполномоченным в области обеспечения безопасности, и уполномоченным органом по защите прав субъектов персональных данных, передается в федеральный орган исполнительной власти, уполномоченный в области обеспечения безопасности.</w:t>
      </w:r>
    </w:p>
    <w:p w:rsidR="00F66192" w:rsidRDefault="00000000">
      <w:pPr>
        <w:pStyle w:val="ConsPlusNormal0"/>
        <w:jc w:val="both"/>
      </w:pPr>
      <w:r>
        <w:t xml:space="preserve">(часть 11 введена Федеральным </w:t>
      </w:r>
      <w:hyperlink r:id="rId268" w:tooltip="Федеральный закон от 14.07.2022 N 266-ФЗ (ред. от 24.06.2025) &quot;О внесении изменений в Федеральный закон &quot;О персональных данных&quot;, отдельные законодательные акты Российской Федерации и признании утратившей силу части четырнадцатой статьи 30 Федерального закона &quot;">
        <w:r>
          <w:rPr>
            <w:color w:val="0000FF"/>
          </w:rPr>
          <w:t>законом</w:t>
        </w:r>
      </w:hyperlink>
      <w:r>
        <w:t xml:space="preserve"> от 14.07.2022 N 266-ФЗ)</w:t>
      </w:r>
    </w:p>
    <w:p w:rsidR="00F66192" w:rsidRDefault="00000000">
      <w:pPr>
        <w:pStyle w:val="ConsPlusNormal0"/>
        <w:spacing w:before="240"/>
        <w:ind w:firstLine="540"/>
        <w:jc w:val="both"/>
      </w:pPr>
      <w:r>
        <w:t xml:space="preserve">12. Уполномоченный орган по защите прав субъектов персональных данных устанавливает </w:t>
      </w:r>
      <w:hyperlink r:id="rId269"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требования</w:t>
        </w:r>
      </w:hyperlink>
      <w:r>
        <w:t xml:space="preserve"> к обезличиванию персональных данных и </w:t>
      </w:r>
      <w:hyperlink r:id="rId270" w:tooltip="Приказ Роскомнадзора от 19.06.2025 N 140 &quot;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 N 152-ФЗ">
        <w:r>
          <w:rPr>
            <w:color w:val="0000FF"/>
          </w:rPr>
          <w:t>методы</w:t>
        </w:r>
      </w:hyperlink>
      <w:r>
        <w:t xml:space="preserve"> обезличивания персональных данных, за исключением случаев, указанных в </w:t>
      </w:r>
      <w:hyperlink w:anchor="P119" w:tooltip="9.1)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в иных целях, предусмотренных Федеральным законом от 24 апреля 2020 го">
        <w:r>
          <w:rPr>
            <w:color w:val="0000FF"/>
          </w:rPr>
          <w:t>пункте 9.1 части 1 статьи 6</w:t>
        </w:r>
      </w:hyperlink>
      <w:r>
        <w:t xml:space="preserve"> настоящего Федерального закона.</w:t>
      </w:r>
    </w:p>
    <w:p w:rsidR="00F66192" w:rsidRDefault="00000000">
      <w:pPr>
        <w:pStyle w:val="ConsPlusNormal0"/>
        <w:jc w:val="both"/>
      </w:pPr>
      <w:r>
        <w:t xml:space="preserve">(часть 12 введена Федеральным </w:t>
      </w:r>
      <w:hyperlink r:id="rId271" w:tooltip="Федеральный закон от 08.08.2024 N 233-ФЗ &quot;О внесении изменений в Федеральный закон &quot;О персональных данных&quot; и Федеральный закон &quot;О проведении эксперимента по установлению специального регулирования в целях создания необходимых условий для разработки и внедрения">
        <w:r>
          <w:rPr>
            <w:color w:val="0000FF"/>
          </w:rPr>
          <w:t>законом</w:t>
        </w:r>
      </w:hyperlink>
      <w:r>
        <w:t xml:space="preserve"> от 08.08.2024 N 233-ФЗ)</w:t>
      </w:r>
    </w:p>
    <w:p w:rsidR="00F66192" w:rsidRDefault="00F66192">
      <w:pPr>
        <w:pStyle w:val="ConsPlusNormal0"/>
        <w:ind w:firstLine="540"/>
        <w:jc w:val="both"/>
      </w:pPr>
    </w:p>
    <w:p w:rsidR="00F66192" w:rsidRDefault="00000000">
      <w:pPr>
        <w:pStyle w:val="ConsPlusTitle0"/>
        <w:ind w:firstLine="540"/>
        <w:jc w:val="both"/>
        <w:outlineLvl w:val="1"/>
      </w:pPr>
      <w:r>
        <w:t>Статья 23.1. Федеральный государственный контроль (надзор) за обработкой персональных данных</w:t>
      </w:r>
    </w:p>
    <w:p w:rsidR="00F66192" w:rsidRDefault="00F66192">
      <w:pPr>
        <w:pStyle w:val="ConsPlusNormal0"/>
        <w:ind w:firstLine="540"/>
        <w:jc w:val="both"/>
      </w:pPr>
    </w:p>
    <w:p w:rsidR="00F66192" w:rsidRDefault="00000000">
      <w:pPr>
        <w:pStyle w:val="ConsPlusNormal0"/>
        <w:ind w:firstLine="540"/>
        <w:jc w:val="both"/>
      </w:pPr>
      <w:r>
        <w:t xml:space="preserve">(введена Федеральным </w:t>
      </w:r>
      <w:hyperlink r:id="rId27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w:t>
      </w:r>
    </w:p>
    <w:p w:rsidR="00F66192" w:rsidRDefault="00F66192">
      <w:pPr>
        <w:pStyle w:val="ConsPlusNormal0"/>
        <w:ind w:firstLine="540"/>
        <w:jc w:val="both"/>
      </w:pPr>
    </w:p>
    <w:p w:rsidR="00F66192" w:rsidRDefault="00000000">
      <w:pPr>
        <w:pStyle w:val="ConsPlusNormal0"/>
        <w:ind w:firstLine="540"/>
        <w:jc w:val="both"/>
      </w:pPr>
      <w:r>
        <w:t>1. Федеральный государственный контроль (надзор) за обработкой персональных данных осуществляется федеральным органом исполнительной власти, осуществляющим функции по контролю (надзору) за соответствием обработки персональных данных требованиям законодательства Российской Федерации в области персональных данных.</w:t>
      </w:r>
    </w:p>
    <w:p w:rsidR="00F66192" w:rsidRDefault="00000000">
      <w:pPr>
        <w:pStyle w:val="ConsPlusNormal0"/>
        <w:spacing w:before="240"/>
        <w:ind w:firstLine="540"/>
        <w:jc w:val="both"/>
      </w:pPr>
      <w:r>
        <w:t>2. Предметом федерального государственного контроля (надзора) за обработкой персональных данных является соблюдение операторами обязательных требований в области персональных данных, установленных настоящим Федеральным законом и принимаемыми в соответствии с ним иными нормативными правовыми актами Российской Федерации.</w:t>
      </w:r>
    </w:p>
    <w:p w:rsidR="00F66192" w:rsidRDefault="00000000">
      <w:pPr>
        <w:pStyle w:val="ConsPlusNormal0"/>
        <w:spacing w:before="240"/>
        <w:ind w:firstLine="540"/>
        <w:jc w:val="both"/>
      </w:pPr>
      <w:r>
        <w:t xml:space="preserve">3. Федеральный государственный контроль (надзор) за обработкой персональных данных осуществляется в соответствии с Федеральным </w:t>
      </w:r>
      <w:hyperlink r:id="rId27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контрольных (надзорных) мероприятий, проводимых без взаимодействия с контролируемым лицом).</w:t>
      </w:r>
    </w:p>
    <w:p w:rsidR="00F66192" w:rsidRDefault="00000000">
      <w:pPr>
        <w:pStyle w:val="ConsPlusNormal0"/>
        <w:spacing w:before="240"/>
        <w:ind w:firstLine="540"/>
        <w:jc w:val="both"/>
      </w:pPr>
      <w:r>
        <w:t xml:space="preserve">4. Сведения о причинении вреда (ущерба) или об угрозе причинения вреда (ущерба) охраняемым законом ценностям, выявленные в ходе проведения мероприятий без взаимодействия с контролируемым лицом, являются основанием для принятия решения о проведении контрольного (надзорного) мероприятия в соответствии со </w:t>
      </w:r>
      <w:hyperlink r:id="rId27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статьей 60</w:t>
        </w:r>
      </w:hyperlink>
      <w:r>
        <w:t xml:space="preserve"> Федерального закона от 31 июля 2020 года N 248-ФЗ "О государственном контроле (надзоре) и муниципальном контроле в Российской Федерации".</w:t>
      </w:r>
    </w:p>
    <w:p w:rsidR="00F66192" w:rsidRDefault="00000000">
      <w:pPr>
        <w:pStyle w:val="ConsPlusNormal0"/>
        <w:spacing w:before="240"/>
        <w:ind w:firstLine="540"/>
        <w:jc w:val="both"/>
      </w:pPr>
      <w:r>
        <w:t xml:space="preserve">5. </w:t>
      </w:r>
      <w:hyperlink r:id="rId275" w:tooltip="Постановление Правительства РФ от 29.06.2021 N 1046 (ред. от 27.08.2025) &quot;О федеральном государственном контроле (надзоре) за обработкой персональных данных&quot; (вместе с &quot;Положением о федеральном государственном контроле (надзоре) за обработкой персональных данн">
        <w:r>
          <w:rPr>
            <w:color w:val="0000FF"/>
          </w:rPr>
          <w:t>Положение</w:t>
        </w:r>
      </w:hyperlink>
      <w:r>
        <w:t xml:space="preserve"> о федеральном государственном контроле (надзоре) за обработкой персональных данных, в том числе порядок организации и осуществления контрольных (надзорных) мероприятий, проводимых без взаимодействия с контролируемым лицом, утверждается Правительством Российской Федерации.</w:t>
      </w:r>
    </w:p>
    <w:p w:rsidR="00F66192" w:rsidRDefault="00F66192">
      <w:pPr>
        <w:pStyle w:val="ConsPlusNormal0"/>
        <w:ind w:firstLine="540"/>
        <w:jc w:val="both"/>
      </w:pPr>
    </w:p>
    <w:p w:rsidR="00F66192" w:rsidRDefault="00000000">
      <w:pPr>
        <w:pStyle w:val="ConsPlusTitle0"/>
        <w:ind w:firstLine="540"/>
        <w:jc w:val="both"/>
        <w:outlineLvl w:val="1"/>
      </w:pPr>
      <w:r>
        <w:t>Статья 24. Ответственность за нарушение требований настоящего Федерального закона</w:t>
      </w:r>
    </w:p>
    <w:p w:rsidR="00F66192" w:rsidRDefault="00F66192">
      <w:pPr>
        <w:pStyle w:val="ConsPlusNormal0"/>
        <w:ind w:firstLine="540"/>
        <w:jc w:val="both"/>
      </w:pPr>
    </w:p>
    <w:p w:rsidR="00F66192" w:rsidRDefault="00000000">
      <w:pPr>
        <w:pStyle w:val="ConsPlusNormal0"/>
        <w:ind w:firstLine="540"/>
        <w:jc w:val="both"/>
      </w:pPr>
      <w:r>
        <w:t>1. Лица, виновные в нарушении требований настоящего Федерального закона, несут предусмотренную законодательством Российской Федерации ответственность.</w:t>
      </w:r>
    </w:p>
    <w:p w:rsidR="00F66192" w:rsidRDefault="00000000">
      <w:pPr>
        <w:pStyle w:val="ConsPlusNormal0"/>
        <w:jc w:val="both"/>
      </w:pPr>
      <w:r>
        <w:t xml:space="preserve">(в ред. Федерального </w:t>
      </w:r>
      <w:hyperlink r:id="rId276" w:tooltip="Федеральный закон от 25.07.2011 N 261-ФЗ &quot;О внесении изменений в Федеральный закон &quot;О персональных данных&quot; {КонсультантПлюс}">
        <w:r>
          <w:rPr>
            <w:color w:val="0000FF"/>
          </w:rPr>
          <w:t>закона</w:t>
        </w:r>
      </w:hyperlink>
      <w:r>
        <w:t xml:space="preserve"> от 25.07.2011 N 261-ФЗ)</w:t>
      </w:r>
    </w:p>
    <w:p w:rsidR="00F66192" w:rsidRDefault="00000000">
      <w:pPr>
        <w:pStyle w:val="ConsPlusNormal0"/>
        <w:spacing w:before="240"/>
        <w:ind w:firstLine="540"/>
        <w:jc w:val="both"/>
      </w:pPr>
      <w:r>
        <w:t xml:space="preserve">2.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w:t>
      </w:r>
      <w:hyperlink r:id="rId277" w:tooltip="Постановление Правительства РФ от 01.11.2012 N 1119 &quot;Об утверждении требований к защите персональных данных при их обработке в информационных системах персональных данных&quot; {КонсультантПлюс}">
        <w:r>
          <w:rPr>
            <w:color w:val="0000FF"/>
          </w:rPr>
          <w:t>требований</w:t>
        </w:r>
      </w:hyperlink>
      <w:r>
        <w:t xml:space="preserve"> к защите персональных данных, установленных в соответствии с настоящим Федеральным законом, подлежит возмещению в соответствии с </w:t>
      </w:r>
      <w:hyperlink r:id="rId278" w:tooltip="&quot;Гражданский кодекс Российской Федерации (часть вторая)&quot; от 26.01.1996 N 14-ФЗ (ред. от 24.06.2025, с изм. от 16.12.2025) {КонсультантПлюс}">
        <w:r>
          <w:rPr>
            <w:color w:val="0000FF"/>
          </w:rPr>
          <w:t>законодательством</w:t>
        </w:r>
      </w:hyperlink>
      <w:r>
        <w:t xml:space="preserve">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w:t>
      </w:r>
    </w:p>
    <w:p w:rsidR="00F66192" w:rsidRDefault="00000000">
      <w:pPr>
        <w:pStyle w:val="ConsPlusNormal0"/>
        <w:jc w:val="both"/>
      </w:pPr>
      <w:r>
        <w:t xml:space="preserve">(часть 2 введена Федеральным </w:t>
      </w:r>
      <w:hyperlink r:id="rId279"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F66192">
      <w:pPr>
        <w:pStyle w:val="ConsPlusNormal0"/>
        <w:ind w:firstLine="540"/>
        <w:jc w:val="both"/>
      </w:pPr>
    </w:p>
    <w:p w:rsidR="00F66192" w:rsidRDefault="00000000">
      <w:pPr>
        <w:pStyle w:val="ConsPlusTitle0"/>
        <w:jc w:val="center"/>
        <w:outlineLvl w:val="0"/>
      </w:pPr>
      <w:r>
        <w:t>Глава 6. ЗАКЛЮЧИТЕЛЬНЫЕ ПОЛОЖЕНИЯ</w:t>
      </w:r>
    </w:p>
    <w:p w:rsidR="00F66192" w:rsidRDefault="00F66192">
      <w:pPr>
        <w:pStyle w:val="ConsPlusNormal0"/>
        <w:ind w:firstLine="540"/>
        <w:jc w:val="both"/>
      </w:pPr>
    </w:p>
    <w:p w:rsidR="00F66192" w:rsidRDefault="00000000">
      <w:pPr>
        <w:pStyle w:val="ConsPlusTitle0"/>
        <w:ind w:firstLine="540"/>
        <w:jc w:val="both"/>
        <w:outlineLvl w:val="1"/>
      </w:pPr>
      <w:r>
        <w:t>Статья 25. Заключительные положения</w:t>
      </w:r>
    </w:p>
    <w:p w:rsidR="00F66192" w:rsidRDefault="00F66192">
      <w:pPr>
        <w:pStyle w:val="ConsPlusNormal0"/>
        <w:ind w:firstLine="540"/>
        <w:jc w:val="both"/>
      </w:pPr>
    </w:p>
    <w:p w:rsidR="00F66192" w:rsidRDefault="00000000">
      <w:pPr>
        <w:pStyle w:val="ConsPlusNormal0"/>
        <w:ind w:firstLine="540"/>
        <w:jc w:val="both"/>
      </w:pPr>
      <w:r>
        <w:t>1. Настоящий Федеральный закон вступает в силу по истечении ста восьмидесяти дней после дня его официального опубликования.</w:t>
      </w:r>
    </w:p>
    <w:p w:rsidR="00F66192" w:rsidRDefault="00000000">
      <w:pPr>
        <w:pStyle w:val="ConsPlusNormal0"/>
        <w:spacing w:before="240"/>
        <w:ind w:firstLine="540"/>
        <w:jc w:val="both"/>
      </w:pPr>
      <w:r>
        <w:t>2. После дня вступления в силу настоящего Федерального закона обработка персональных данных, включенных в информационные системы персональных данных до дня его вступления в силу, осуществляется в соответствии с настоящим Федеральным законом.</w:t>
      </w:r>
    </w:p>
    <w:p w:rsidR="00F66192" w:rsidRDefault="00000000">
      <w:pPr>
        <w:pStyle w:val="ConsPlusNormal0"/>
        <w:spacing w:before="240"/>
        <w:ind w:firstLine="540"/>
        <w:jc w:val="both"/>
      </w:pPr>
      <w:r>
        <w:t xml:space="preserve">2.1. Операторы, которые осуществляли обработку персональных данных до 1 июля 2011 года, обязаны представить в уполномоченный орган по защите прав субъектов персональных данных сведения, указанные в </w:t>
      </w:r>
      <w:hyperlink w:anchor="P496" w:tooltip="3) - 6) утратили силу с 1 сентября 2022 года. - Федеральный закон от 14.07.2022 N 266-ФЗ;">
        <w:r>
          <w:rPr>
            <w:color w:val="0000FF"/>
          </w:rPr>
          <w:t>пунктах 5</w:t>
        </w:r>
      </w:hyperlink>
      <w:r>
        <w:t xml:space="preserve">, </w:t>
      </w:r>
      <w:hyperlink w:anchor="P499" w:tooltip="7.1) фамилия, имя, отчество физического лица или наименование юридического лица, ответственных за организацию обработки персональных данных, и номера их контактных телефонов, почтовые адреса и адреса электронной почты;">
        <w:r>
          <w:rPr>
            <w:color w:val="0000FF"/>
          </w:rPr>
          <w:t>7.1</w:t>
        </w:r>
      </w:hyperlink>
      <w:r>
        <w:t xml:space="preserve">, </w:t>
      </w:r>
      <w:hyperlink w:anchor="P503" w:tooltip="10) сведения о наличии или об отсутствии трансграничной передачи персональных данных в процессе их обработки;">
        <w:r>
          <w:rPr>
            <w:color w:val="0000FF"/>
          </w:rPr>
          <w:t>10</w:t>
        </w:r>
      </w:hyperlink>
      <w:r>
        <w:t xml:space="preserve"> и </w:t>
      </w:r>
      <w:hyperlink w:anchor="P509" w:tooltip="11) сведения об обеспечении безопасности персональных данных в соответствии с требованиями к защите персональных данных, установленными Правительством Российской Федерации.">
        <w:r>
          <w:rPr>
            <w:color w:val="0000FF"/>
          </w:rPr>
          <w:t>11 части 3 статьи 22</w:t>
        </w:r>
      </w:hyperlink>
      <w:r>
        <w:t xml:space="preserve"> настоящего Федерального закона, не позднее 1 января 2013 года.</w:t>
      </w:r>
    </w:p>
    <w:p w:rsidR="00F66192" w:rsidRDefault="00000000">
      <w:pPr>
        <w:pStyle w:val="ConsPlusNormal0"/>
        <w:jc w:val="both"/>
      </w:pPr>
      <w:r>
        <w:t xml:space="preserve">(часть 2.1 введена Федеральным </w:t>
      </w:r>
      <w:hyperlink r:id="rId280" w:tooltip="Федеральный закон от 25.07.2011 N 261-ФЗ &quot;О внесении изменений в Федеральный закон &quot;О персональных данных&quot; {КонсультантПлюс}">
        <w:r>
          <w:rPr>
            <w:color w:val="0000FF"/>
          </w:rPr>
          <w:t>законом</w:t>
        </w:r>
      </w:hyperlink>
      <w:r>
        <w:t xml:space="preserve"> от 25.07.2011 N 261-ФЗ)</w:t>
      </w:r>
    </w:p>
    <w:p w:rsidR="00F66192" w:rsidRDefault="00000000">
      <w:pPr>
        <w:pStyle w:val="ConsPlusNormal0"/>
        <w:spacing w:before="240"/>
        <w:ind w:firstLine="540"/>
        <w:jc w:val="both"/>
      </w:pPr>
      <w:r>
        <w:t xml:space="preserve">3. Утратил силу. - Федеральный </w:t>
      </w:r>
      <w:hyperlink r:id="rId281" w:tooltip="Федеральный закон от 25.07.2011 N 261-ФЗ &quot;О внесении изменений в Федеральный закон &quot;О персональных данных&quot; {КонсультантПлюс}">
        <w:r>
          <w:rPr>
            <w:color w:val="0000FF"/>
          </w:rPr>
          <w:t>закон</w:t>
        </w:r>
      </w:hyperlink>
      <w:r>
        <w:t xml:space="preserve"> от 25.07.2011 N 261-ФЗ.</w:t>
      </w:r>
    </w:p>
    <w:p w:rsidR="00F66192" w:rsidRDefault="00000000">
      <w:pPr>
        <w:pStyle w:val="ConsPlusNormal0"/>
        <w:spacing w:before="240"/>
        <w:ind w:firstLine="540"/>
        <w:jc w:val="both"/>
      </w:pPr>
      <w:r>
        <w:t xml:space="preserve">4. Операторы, которые осуществляют обработку персональных данных до дня вступления в силу настоящего Федерального закона и продолжают осуществлять такую обработку после дня его вступления в силу, обязаны направить в уполномоченный орган по защите прав субъектов персональных данных, за исключением случаев, предусмотренных </w:t>
      </w:r>
      <w:hyperlink w:anchor="P484" w:tooltip="2. Оператор вправе осуществлять без уведомления уполномоченного органа по защите прав субъектов персональных данных обработку персональных данных:">
        <w:r>
          <w:rPr>
            <w:color w:val="0000FF"/>
          </w:rPr>
          <w:t>частью 2 статьи 22</w:t>
        </w:r>
      </w:hyperlink>
      <w:r>
        <w:t xml:space="preserve"> настоящего Федерального закона, уведомление, предусмотренное </w:t>
      </w:r>
      <w:hyperlink w:anchor="P492" w:tooltip="3. Уведомление, предусмотренное частью 1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должно содержать следующие сведения:">
        <w:r>
          <w:rPr>
            <w:color w:val="0000FF"/>
          </w:rPr>
          <w:t>частью 3 статьи 22</w:t>
        </w:r>
      </w:hyperlink>
      <w:r>
        <w:t xml:space="preserve"> настоящего Федерального закона, не позднее 1 января 2008 года.</w:t>
      </w:r>
    </w:p>
    <w:p w:rsidR="00F66192" w:rsidRDefault="00000000">
      <w:pPr>
        <w:pStyle w:val="ConsPlusNormal0"/>
        <w:spacing w:before="240"/>
        <w:ind w:firstLine="540"/>
        <w:jc w:val="both"/>
      </w:pPr>
      <w:r>
        <w:t xml:space="preserve">5. Отношения, связанные с обработкой персональных данных, осуществляемой государственными органами, юридическими лицами, физическими лицами при предоставлении государственных и муниципальных услуг, исполнении государственных и муниципальных функций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282"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F66192" w:rsidRDefault="00000000">
      <w:pPr>
        <w:pStyle w:val="ConsPlusNormal0"/>
        <w:jc w:val="both"/>
      </w:pPr>
      <w:r>
        <w:t xml:space="preserve">(часть 5 введена Федеральным </w:t>
      </w:r>
      <w:hyperlink r:id="rId283" w:tooltip="Федеральный закон от 05.04.2013 N 43-ФЗ (ред. от 30.12.2021) &quot;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
        <w:r>
          <w:rPr>
            <w:color w:val="0000FF"/>
          </w:rPr>
          <w:t>законом</w:t>
        </w:r>
      </w:hyperlink>
      <w:r>
        <w:t xml:space="preserve"> от 05.04.2013 N 43-ФЗ)</w:t>
      </w:r>
    </w:p>
    <w:p w:rsidR="00F66192" w:rsidRDefault="00F66192">
      <w:pPr>
        <w:pStyle w:val="ConsPlusNormal0"/>
        <w:ind w:firstLine="540"/>
        <w:jc w:val="both"/>
      </w:pPr>
    </w:p>
    <w:p w:rsidR="00F66192" w:rsidRDefault="00000000">
      <w:pPr>
        <w:pStyle w:val="ConsPlusNormal0"/>
        <w:jc w:val="right"/>
      </w:pPr>
      <w:r>
        <w:t>Президент</w:t>
      </w:r>
    </w:p>
    <w:p w:rsidR="00F66192" w:rsidRDefault="00000000">
      <w:pPr>
        <w:pStyle w:val="ConsPlusNormal0"/>
        <w:jc w:val="right"/>
      </w:pPr>
      <w:r>
        <w:t>Российской Федерации</w:t>
      </w:r>
    </w:p>
    <w:p w:rsidR="00F66192" w:rsidRDefault="00000000">
      <w:pPr>
        <w:pStyle w:val="ConsPlusNormal0"/>
        <w:jc w:val="right"/>
      </w:pPr>
      <w:r>
        <w:t>В.ПУТИН</w:t>
      </w:r>
    </w:p>
    <w:p w:rsidR="00F66192" w:rsidRDefault="00000000">
      <w:pPr>
        <w:pStyle w:val="ConsPlusNormal0"/>
      </w:pPr>
      <w:r>
        <w:t>Москва, Кремль</w:t>
      </w:r>
    </w:p>
    <w:p w:rsidR="00F66192" w:rsidRDefault="00000000">
      <w:pPr>
        <w:pStyle w:val="ConsPlusNormal0"/>
        <w:spacing w:before="240"/>
      </w:pPr>
      <w:r>
        <w:t>27 июля 2006 года</w:t>
      </w:r>
    </w:p>
    <w:p w:rsidR="00F66192" w:rsidRDefault="00000000">
      <w:pPr>
        <w:pStyle w:val="ConsPlusNormal0"/>
        <w:spacing w:before="240"/>
      </w:pPr>
      <w:r>
        <w:t>N 152-ФЗ</w:t>
      </w:r>
    </w:p>
    <w:p w:rsidR="00F66192" w:rsidRDefault="00F66192">
      <w:pPr>
        <w:pStyle w:val="ConsPlusNormal0"/>
      </w:pPr>
    </w:p>
    <w:p w:rsidR="00F66192" w:rsidRDefault="00F66192">
      <w:pPr>
        <w:pStyle w:val="ConsPlusNormal0"/>
      </w:pPr>
    </w:p>
    <w:p w:rsidR="00F66192" w:rsidRDefault="00F66192">
      <w:pPr>
        <w:pStyle w:val="ConsPlusNormal0"/>
        <w:pBdr>
          <w:bottom w:val="single" w:sz="6" w:space="0" w:color="auto"/>
        </w:pBdr>
        <w:spacing w:before="100" w:after="100"/>
        <w:jc w:val="both"/>
        <w:rPr>
          <w:sz w:val="2"/>
          <w:szCs w:val="2"/>
        </w:rPr>
      </w:pPr>
    </w:p>
    <w:sectPr w:rsidR="00F66192">
      <w:headerReference w:type="default" r:id="rId284"/>
      <w:footerReference w:type="default" r:id="rId285"/>
      <w:headerReference w:type="first" r:id="rId286"/>
      <w:footerReference w:type="first" r:id="rId287"/>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F0765" w:rsidRDefault="004F0765">
      <w:r>
        <w:separator/>
      </w:r>
    </w:p>
  </w:endnote>
  <w:endnote w:type="continuationSeparator" w:id="0">
    <w:p w:rsidR="004F0765" w:rsidRDefault="004F0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192" w:rsidRDefault="00F6619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66192">
      <w:tblPrEx>
        <w:tblCellMar>
          <w:top w:w="0" w:type="dxa"/>
          <w:bottom w:w="0" w:type="dxa"/>
        </w:tblCellMar>
      </w:tblPrEx>
      <w:trPr>
        <w:trHeight w:hRule="exact" w:val="1663"/>
      </w:trPr>
      <w:tc>
        <w:tcPr>
          <w:tcW w:w="1650" w:type="pct"/>
          <w:vAlign w:val="center"/>
        </w:tcPr>
        <w:p w:rsidR="00F66192"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66192"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F66192"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66192"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66192" w:rsidRDefault="00F66192">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F66192">
      <w:tblPrEx>
        <w:tblCellMar>
          <w:top w:w="0" w:type="dxa"/>
          <w:bottom w:w="0" w:type="dxa"/>
        </w:tblCellMar>
      </w:tblPrEx>
      <w:trPr>
        <w:trHeight w:hRule="exact" w:val="1663"/>
      </w:trPr>
      <w:tc>
        <w:tcPr>
          <w:tcW w:w="1650" w:type="pct"/>
          <w:vAlign w:val="center"/>
        </w:tcPr>
        <w:p w:rsidR="00F66192"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F66192" w:rsidRDefault="00000000">
          <w:pPr>
            <w:pStyle w:val="ConsPlusNormal0"/>
            <w:jc w:val="center"/>
          </w:pPr>
          <w:hyperlink r:id="rId1">
            <w:r>
              <w:rPr>
                <w:rFonts w:ascii="Tahoma" w:hAnsi="Tahoma" w:cs="Tahoma"/>
                <w:b/>
                <w:color w:val="0000FF"/>
              </w:rPr>
              <w:t>www.consultant.ru</w:t>
            </w:r>
          </w:hyperlink>
        </w:p>
      </w:tc>
      <w:tc>
        <w:tcPr>
          <w:tcW w:w="1650" w:type="pct"/>
          <w:vAlign w:val="center"/>
        </w:tcPr>
        <w:p w:rsidR="00F66192"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sidR="00F66192"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F0765" w:rsidRDefault="004F0765">
      <w:r>
        <w:separator/>
      </w:r>
    </w:p>
  </w:footnote>
  <w:footnote w:type="continuationSeparator" w:id="0">
    <w:p w:rsidR="004F0765" w:rsidRDefault="004F0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F66192">
      <w:tblPrEx>
        <w:tblCellMar>
          <w:top w:w="0" w:type="dxa"/>
          <w:bottom w:w="0" w:type="dxa"/>
        </w:tblCellMar>
      </w:tblPrEx>
      <w:trPr>
        <w:trHeight w:hRule="exact" w:val="1683"/>
      </w:trPr>
      <w:tc>
        <w:tcPr>
          <w:tcW w:w="2700" w:type="pct"/>
          <w:vAlign w:val="center"/>
        </w:tcPr>
        <w:p w:rsidR="00F66192" w:rsidRDefault="00000000">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24.06.2025)</w:t>
          </w:r>
          <w:r>
            <w:rPr>
              <w:rFonts w:ascii="Tahoma" w:hAnsi="Tahoma" w:cs="Tahoma"/>
              <w:sz w:val="16"/>
              <w:szCs w:val="16"/>
            </w:rPr>
            <w:br/>
            <w:t>"О персональных данных"</w:t>
          </w:r>
        </w:p>
      </w:tc>
      <w:tc>
        <w:tcPr>
          <w:tcW w:w="2300" w:type="pct"/>
          <w:vAlign w:val="center"/>
        </w:tcPr>
        <w:p w:rsidR="00F66192"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rsidR="00F66192" w:rsidRDefault="00F66192">
    <w:pPr>
      <w:pStyle w:val="ConsPlusNormal0"/>
      <w:pBdr>
        <w:bottom w:val="single" w:sz="12" w:space="0" w:color="auto"/>
      </w:pBdr>
      <w:rPr>
        <w:sz w:val="2"/>
        <w:szCs w:val="2"/>
      </w:rPr>
    </w:pPr>
  </w:p>
  <w:p w:rsidR="00F66192" w:rsidRDefault="00F66192">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F66192">
      <w:tblPrEx>
        <w:tblCellMar>
          <w:top w:w="0" w:type="dxa"/>
          <w:bottom w:w="0" w:type="dxa"/>
        </w:tblCellMar>
      </w:tblPrEx>
      <w:trPr>
        <w:trHeight w:hRule="exact" w:val="1683"/>
      </w:trPr>
      <w:tc>
        <w:tcPr>
          <w:tcW w:w="2700" w:type="pct"/>
          <w:vAlign w:val="center"/>
        </w:tcPr>
        <w:p w:rsidR="00F66192" w:rsidRDefault="00000000">
          <w:pPr>
            <w:pStyle w:val="ConsPlusNormal0"/>
            <w:rPr>
              <w:rFonts w:ascii="Tahoma" w:hAnsi="Tahoma" w:cs="Tahoma"/>
            </w:rPr>
          </w:pPr>
          <w:r>
            <w:rPr>
              <w:rFonts w:ascii="Tahoma" w:hAnsi="Tahoma" w:cs="Tahoma"/>
              <w:sz w:val="16"/>
              <w:szCs w:val="16"/>
            </w:rPr>
            <w:t>Федеральный закон от 27.07.2006 N 152-ФЗ</w:t>
          </w:r>
          <w:r>
            <w:rPr>
              <w:rFonts w:ascii="Tahoma" w:hAnsi="Tahoma" w:cs="Tahoma"/>
              <w:sz w:val="16"/>
              <w:szCs w:val="16"/>
            </w:rPr>
            <w:br/>
            <w:t>(ред. от 24.06.2025)</w:t>
          </w:r>
          <w:r>
            <w:rPr>
              <w:rFonts w:ascii="Tahoma" w:hAnsi="Tahoma" w:cs="Tahoma"/>
              <w:sz w:val="16"/>
              <w:szCs w:val="16"/>
            </w:rPr>
            <w:br/>
            <w:t>"О персональных данных"</w:t>
          </w:r>
        </w:p>
      </w:tc>
      <w:tc>
        <w:tcPr>
          <w:tcW w:w="2300" w:type="pct"/>
          <w:vAlign w:val="center"/>
        </w:tcPr>
        <w:p w:rsidR="00F66192"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06.01.2026</w:t>
          </w:r>
        </w:p>
      </w:tc>
    </w:tr>
  </w:tbl>
  <w:p w:rsidR="00F66192" w:rsidRDefault="00F66192">
    <w:pPr>
      <w:pStyle w:val="ConsPlusNormal0"/>
      <w:pBdr>
        <w:bottom w:val="single" w:sz="12" w:space="0" w:color="auto"/>
      </w:pBdr>
      <w:rPr>
        <w:sz w:val="2"/>
        <w:szCs w:val="2"/>
      </w:rPr>
    </w:pPr>
  </w:p>
  <w:p w:rsidR="00F66192" w:rsidRDefault="00F66192">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192"/>
    <w:rsid w:val="004F0765"/>
    <w:rsid w:val="00825223"/>
    <w:rsid w:val="00C81792"/>
    <w:rsid w:val="00F661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B9730A-B7D8-40CB-9B67-254009068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149651&amp;date=06.01.2026&amp;dst=100012&amp;field=134&amp;demo=2" TargetMode="External"/><Relationship Id="rId21" Type="http://schemas.openxmlformats.org/officeDocument/2006/relationships/hyperlink" Target="https://login.consultant.ru/link/?req=doc&amp;base=LAW&amp;n=446154&amp;date=06.01.2026&amp;dst=100055&amp;field=134&amp;demo=2" TargetMode="External"/><Relationship Id="rId63" Type="http://schemas.openxmlformats.org/officeDocument/2006/relationships/hyperlink" Target="https://login.consultant.ru/link/?req=doc&amp;base=LAW&amp;n=221222&amp;date=06.01.2026&amp;dst=100033&amp;field=134&amp;demo=2" TargetMode="External"/><Relationship Id="rId159" Type="http://schemas.openxmlformats.org/officeDocument/2006/relationships/hyperlink" Target="https://login.consultant.ru/link/?req=doc&amp;base=LAW&amp;n=511607&amp;date=06.01.2026&amp;dst=100031&amp;field=134&amp;demo=2" TargetMode="External"/><Relationship Id="rId170" Type="http://schemas.openxmlformats.org/officeDocument/2006/relationships/hyperlink" Target="https://login.consultant.ru/link/?req=doc&amp;base=LAW&amp;n=506350&amp;date=06.01.2026&amp;dst=100009&amp;field=134&amp;demo=2" TargetMode="External"/><Relationship Id="rId226" Type="http://schemas.openxmlformats.org/officeDocument/2006/relationships/hyperlink" Target="https://login.consultant.ru/link/?req=doc&amp;base=LAW&amp;n=117437&amp;date=06.01.2026&amp;dst=100199&amp;field=134&amp;demo=2" TargetMode="External"/><Relationship Id="rId268" Type="http://schemas.openxmlformats.org/officeDocument/2006/relationships/hyperlink" Target="https://login.consultant.ru/link/?req=doc&amp;base=LAW&amp;n=508356&amp;date=06.01.2026&amp;dst=100117&amp;field=134&amp;demo=2" TargetMode="External"/><Relationship Id="rId32" Type="http://schemas.openxmlformats.org/officeDocument/2006/relationships/hyperlink" Target="https://login.consultant.ru/link/?req=doc&amp;base=LAW&amp;n=372684&amp;date=06.01.2026&amp;dst=100033&amp;field=134&amp;demo=2" TargetMode="External"/><Relationship Id="rId74" Type="http://schemas.openxmlformats.org/officeDocument/2006/relationships/hyperlink" Target="https://login.consultant.ru/link/?req=doc&amp;base=LAW&amp;n=510517&amp;date=06.01.2026&amp;dst=100287&amp;field=134&amp;demo=2" TargetMode="External"/><Relationship Id="rId128" Type="http://schemas.openxmlformats.org/officeDocument/2006/relationships/hyperlink" Target="https://login.consultant.ru/link/?req=doc&amp;base=LAW&amp;n=372682&amp;date=06.01.2026&amp;dst=100017&amp;field=134&amp;demo=2" TargetMode="External"/><Relationship Id="rId5" Type="http://schemas.openxmlformats.org/officeDocument/2006/relationships/endnotes" Target="endnotes.xml"/><Relationship Id="rId181" Type="http://schemas.openxmlformats.org/officeDocument/2006/relationships/hyperlink" Target="https://login.consultant.ru/link/?req=doc&amp;base=LAW&amp;n=508356&amp;date=06.01.2026&amp;dst=100061&amp;field=134&amp;demo=2" TargetMode="External"/><Relationship Id="rId237" Type="http://schemas.openxmlformats.org/officeDocument/2006/relationships/hyperlink" Target="https://login.consultant.ru/link/?req=doc&amp;base=LAW&amp;n=117437&amp;date=06.01.2026&amp;dst=100218&amp;field=134&amp;demo=2" TargetMode="External"/><Relationship Id="rId279" Type="http://schemas.openxmlformats.org/officeDocument/2006/relationships/hyperlink" Target="https://login.consultant.ru/link/?req=doc&amp;base=LAW&amp;n=117437&amp;date=06.01.2026&amp;dst=100247&amp;field=134&amp;demo=2" TargetMode="External"/><Relationship Id="rId43" Type="http://schemas.openxmlformats.org/officeDocument/2006/relationships/hyperlink" Target="https://login.consultant.ru/link/?req=doc&amp;base=LAW&amp;n=117437&amp;date=06.01.2026&amp;dst=100011&amp;field=134&amp;demo=2" TargetMode="External"/><Relationship Id="rId139" Type="http://schemas.openxmlformats.org/officeDocument/2006/relationships/hyperlink" Target="https://login.consultant.ru/link/?req=doc&amp;base=LAW&amp;n=511128&amp;date=06.01.2026&amp;dst=100053&amp;field=134&amp;demo=2" TargetMode="External"/><Relationship Id="rId85" Type="http://schemas.openxmlformats.org/officeDocument/2006/relationships/hyperlink" Target="https://login.consultant.ru/link/?req=doc&amp;base=LAW&amp;n=500017&amp;date=06.01.2026&amp;demo=2" TargetMode="External"/><Relationship Id="rId150" Type="http://schemas.openxmlformats.org/officeDocument/2006/relationships/hyperlink" Target="https://login.consultant.ru/link/?req=doc&amp;base=LAW&amp;n=479353&amp;date=06.01.2026&amp;dst=100114&amp;field=134&amp;demo=2" TargetMode="External"/><Relationship Id="rId192" Type="http://schemas.openxmlformats.org/officeDocument/2006/relationships/hyperlink" Target="https://login.consultant.ru/link/?req=doc&amp;base=LAW&amp;n=322830&amp;date=06.01.2026&amp;dst=100008&amp;field=134&amp;demo=2" TargetMode="External"/><Relationship Id="rId206" Type="http://schemas.openxmlformats.org/officeDocument/2006/relationships/hyperlink" Target="https://login.consultant.ru/link/?req=doc&amp;base=LAW&amp;n=461502&amp;date=06.01.2026&amp;dst=100047&amp;field=134&amp;demo=2" TargetMode="External"/><Relationship Id="rId248" Type="http://schemas.openxmlformats.org/officeDocument/2006/relationships/hyperlink" Target="https://login.consultant.ru/link/?req=doc&amp;base=LAW&amp;n=508356&amp;date=06.01.2026&amp;dst=100102&amp;field=134&amp;demo=2" TargetMode="External"/><Relationship Id="rId269" Type="http://schemas.openxmlformats.org/officeDocument/2006/relationships/hyperlink" Target="https://login.consultant.ru/link/?req=doc&amp;base=LAW&amp;n=511184&amp;date=06.01.2026&amp;dst=100014&amp;field=134&amp;demo=2" TargetMode="External"/><Relationship Id="rId12" Type="http://schemas.openxmlformats.org/officeDocument/2006/relationships/hyperlink" Target="https://login.consultant.ru/link/?req=doc&amp;base=LAW&amp;n=103017&amp;date=06.01.2026&amp;dst=100016&amp;field=134&amp;demo=2" TargetMode="External"/><Relationship Id="rId33" Type="http://schemas.openxmlformats.org/officeDocument/2006/relationships/hyperlink" Target="https://login.consultant.ru/link/?req=doc&amp;base=LAW&amp;n=372682&amp;date=06.01.2026&amp;dst=100009&amp;field=134&amp;demo=2" TargetMode="External"/><Relationship Id="rId108" Type="http://schemas.openxmlformats.org/officeDocument/2006/relationships/hyperlink" Target="https://login.consultant.ru/link/?req=doc&amp;base=LAW&amp;n=479103&amp;date=06.01.2026&amp;dst=100657&amp;field=134&amp;demo=2" TargetMode="External"/><Relationship Id="rId129" Type="http://schemas.openxmlformats.org/officeDocument/2006/relationships/hyperlink" Target="https://login.consultant.ru/link/?req=doc&amp;base=LAW&amp;n=392694&amp;date=06.01.2026&amp;dst=100012&amp;field=134&amp;demo=2" TargetMode="External"/><Relationship Id="rId280" Type="http://schemas.openxmlformats.org/officeDocument/2006/relationships/hyperlink" Target="https://login.consultant.ru/link/?req=doc&amp;base=LAW&amp;n=117437&amp;date=06.01.2026&amp;dst=100250&amp;field=134&amp;demo=2" TargetMode="External"/><Relationship Id="rId54" Type="http://schemas.openxmlformats.org/officeDocument/2006/relationships/hyperlink" Target="https://login.consultant.ru/link/?req=doc&amp;base=LAW&amp;n=2875&amp;date=06.01.2026&amp;demo=2" TargetMode="External"/><Relationship Id="rId75" Type="http://schemas.openxmlformats.org/officeDocument/2006/relationships/hyperlink" Target="https://login.consultant.ru/link/?req=doc&amp;base=LAW&amp;n=499813&amp;date=06.01.2026&amp;dst=100025&amp;field=134&amp;demo=2" TargetMode="External"/><Relationship Id="rId96" Type="http://schemas.openxmlformats.org/officeDocument/2006/relationships/hyperlink" Target="https://login.consultant.ru/link/?req=doc&amp;base=LAW&amp;n=508356&amp;date=06.01.2026&amp;dst=100020&amp;field=134&amp;demo=2" TargetMode="External"/><Relationship Id="rId140" Type="http://schemas.openxmlformats.org/officeDocument/2006/relationships/hyperlink" Target="https://login.consultant.ru/link/?req=doc&amp;base=LAW&amp;n=508356&amp;date=06.01.2026&amp;dst=100023&amp;field=134&amp;demo=2" TargetMode="External"/><Relationship Id="rId161" Type="http://schemas.openxmlformats.org/officeDocument/2006/relationships/hyperlink" Target="https://login.consultant.ru/link/?req=doc&amp;base=LAW&amp;n=508821&amp;date=06.01.2026&amp;dst=100011&amp;field=134&amp;demo=2" TargetMode="External"/><Relationship Id="rId182" Type="http://schemas.openxmlformats.org/officeDocument/2006/relationships/hyperlink" Target="https://login.consultant.ru/link/?req=doc&amp;base=LAW&amp;n=508356&amp;date=06.01.2026&amp;dst=100063&amp;field=134&amp;demo=2" TargetMode="External"/><Relationship Id="rId217" Type="http://schemas.openxmlformats.org/officeDocument/2006/relationships/hyperlink" Target="https://login.consultant.ru/link/?req=doc&amp;base=LAW&amp;n=502261&amp;date=06.01.2026&amp;demo=2" TargetMode="External"/><Relationship Id="rId6" Type="http://schemas.openxmlformats.org/officeDocument/2006/relationships/image" Target="media/image1.png"/><Relationship Id="rId238" Type="http://schemas.openxmlformats.org/officeDocument/2006/relationships/hyperlink" Target="https://login.consultant.ru/link/?req=doc&amp;base=LAW&amp;n=508356&amp;date=06.01.2026&amp;dst=100097&amp;field=134&amp;demo=2" TargetMode="External"/><Relationship Id="rId259" Type="http://schemas.openxmlformats.org/officeDocument/2006/relationships/hyperlink" Target="https://login.consultant.ru/link/?req=doc&amp;base=LAW&amp;n=117437&amp;date=06.01.2026&amp;dst=100240&amp;field=134&amp;demo=2" TargetMode="External"/><Relationship Id="rId23" Type="http://schemas.openxmlformats.org/officeDocument/2006/relationships/hyperlink" Target="https://login.consultant.ru/link/?req=doc&amp;base=LAW&amp;n=173429&amp;date=06.01.2026&amp;dst=100035&amp;field=134&amp;demo=2" TargetMode="External"/><Relationship Id="rId119" Type="http://schemas.openxmlformats.org/officeDocument/2006/relationships/hyperlink" Target="https://login.consultant.ru/link/?req=doc&amp;base=LAW&amp;n=117437&amp;date=06.01.2026&amp;dst=100096&amp;field=134&amp;demo=2" TargetMode="External"/><Relationship Id="rId270" Type="http://schemas.openxmlformats.org/officeDocument/2006/relationships/hyperlink" Target="https://login.consultant.ru/link/?req=doc&amp;base=LAW&amp;n=511184&amp;date=06.01.2026&amp;dst=100044&amp;field=134&amp;demo=2" TargetMode="External"/><Relationship Id="rId44" Type="http://schemas.openxmlformats.org/officeDocument/2006/relationships/hyperlink" Target="https://login.consultant.ru/link/?req=doc&amp;base=LAW&amp;n=508356&amp;date=06.01.2026&amp;dst=100010&amp;field=134&amp;demo=2" TargetMode="External"/><Relationship Id="rId65" Type="http://schemas.openxmlformats.org/officeDocument/2006/relationships/hyperlink" Target="https://login.consultant.ru/link/?req=doc&amp;base=LAW&amp;n=221222&amp;date=06.01.2026&amp;dst=100035&amp;field=134&amp;demo=2" TargetMode="External"/><Relationship Id="rId86" Type="http://schemas.openxmlformats.org/officeDocument/2006/relationships/hyperlink" Target="https://login.consultant.ru/link/?req=doc&amp;base=LAW&amp;n=502261&amp;date=06.01.2026&amp;demo=2" TargetMode="External"/><Relationship Id="rId130" Type="http://schemas.openxmlformats.org/officeDocument/2006/relationships/hyperlink" Target="https://login.consultant.ru/link/?req=doc&amp;base=LAW&amp;n=508356&amp;date=06.01.2026&amp;dst=100021&amp;field=134&amp;demo=2" TargetMode="External"/><Relationship Id="rId151" Type="http://schemas.openxmlformats.org/officeDocument/2006/relationships/hyperlink" Target="https://login.consultant.ru/link/?req=doc&amp;base=LAW&amp;n=437208&amp;date=06.01.2026&amp;dst=100009&amp;field=134&amp;demo=2" TargetMode="External"/><Relationship Id="rId172" Type="http://schemas.openxmlformats.org/officeDocument/2006/relationships/hyperlink" Target="https://login.consultant.ru/link/?req=doc&amp;base=LAW&amp;n=503689&amp;date=06.01.2026&amp;dst=100219&amp;field=134&amp;demo=2" TargetMode="External"/><Relationship Id="rId193" Type="http://schemas.openxmlformats.org/officeDocument/2006/relationships/hyperlink" Target="https://login.consultant.ru/link/?req=doc&amp;base=LAW&amp;n=117437&amp;date=06.01.2026&amp;dst=100168&amp;field=134&amp;demo=2" TargetMode="External"/><Relationship Id="rId207" Type="http://schemas.openxmlformats.org/officeDocument/2006/relationships/hyperlink" Target="https://login.consultant.ru/link/?req=doc&amp;base=LAW&amp;n=482468&amp;date=06.01.2026&amp;dst=100040&amp;field=134&amp;demo=2" TargetMode="External"/><Relationship Id="rId228" Type="http://schemas.openxmlformats.org/officeDocument/2006/relationships/hyperlink" Target="https://login.consultant.ru/link/?req=doc&amp;base=LAW&amp;n=508356&amp;date=06.01.2026&amp;dst=100085&amp;field=134&amp;demo=2" TargetMode="External"/><Relationship Id="rId249" Type="http://schemas.openxmlformats.org/officeDocument/2006/relationships/hyperlink" Target="https://login.consultant.ru/link/?req=doc&amp;base=LAW&amp;n=508356&amp;date=06.01.2026&amp;dst=100104&amp;field=134&amp;demo=2" TargetMode="External"/><Relationship Id="rId13" Type="http://schemas.openxmlformats.org/officeDocument/2006/relationships/hyperlink" Target="https://login.consultant.ru/link/?req=doc&amp;base=LAW&amp;n=479088&amp;date=06.01.2026&amp;dst=100343&amp;field=134&amp;demo=2" TargetMode="External"/><Relationship Id="rId109" Type="http://schemas.openxmlformats.org/officeDocument/2006/relationships/hyperlink" Target="https://login.consultant.ru/link/?req=doc&amp;base=LAW&amp;n=117437&amp;date=06.01.2026&amp;dst=100088&amp;field=134&amp;demo=2" TargetMode="External"/><Relationship Id="rId260" Type="http://schemas.openxmlformats.org/officeDocument/2006/relationships/hyperlink" Target="https://login.consultant.ru/link/?req=doc&amp;base=LAW&amp;n=117437&amp;date=06.01.2026&amp;dst=100241&amp;field=134&amp;demo=2" TargetMode="External"/><Relationship Id="rId281" Type="http://schemas.openxmlformats.org/officeDocument/2006/relationships/hyperlink" Target="https://login.consultant.ru/link/?req=doc&amp;base=LAW&amp;n=117437&amp;date=06.01.2026&amp;dst=100252&amp;field=134&amp;demo=2" TargetMode="External"/><Relationship Id="rId34" Type="http://schemas.openxmlformats.org/officeDocument/2006/relationships/hyperlink" Target="https://login.consultant.ru/link/?req=doc&amp;base=LAW&amp;n=508482&amp;date=06.01.2026&amp;dst=101985&amp;field=134&amp;demo=2" TargetMode="External"/><Relationship Id="rId55" Type="http://schemas.openxmlformats.org/officeDocument/2006/relationships/hyperlink" Target="https://login.consultant.ru/link/?req=doc&amp;base=LAW&amp;n=117437&amp;date=06.01.2026&amp;dst=100028&amp;field=134&amp;demo=2" TargetMode="External"/><Relationship Id="rId76" Type="http://schemas.openxmlformats.org/officeDocument/2006/relationships/hyperlink" Target="https://login.consultant.ru/link/?req=doc&amp;base=LAW&amp;n=511291&amp;date=06.01.2026&amp;dst=100039&amp;field=134&amp;demo=2" TargetMode="External"/><Relationship Id="rId97" Type="http://schemas.openxmlformats.org/officeDocument/2006/relationships/hyperlink" Target="https://login.consultant.ru/link/?req=doc&amp;base=LAW&amp;n=508287&amp;date=06.01.2026&amp;dst=100044&amp;field=134&amp;demo=2" TargetMode="External"/><Relationship Id="rId120" Type="http://schemas.openxmlformats.org/officeDocument/2006/relationships/hyperlink" Target="https://login.consultant.ru/link/?req=doc&amp;base=LAW&amp;n=511329&amp;date=06.01.2026&amp;dst=100310&amp;field=134&amp;demo=2" TargetMode="External"/><Relationship Id="rId141" Type="http://schemas.openxmlformats.org/officeDocument/2006/relationships/hyperlink" Target="https://login.consultant.ru/link/?req=doc&amp;base=LAW&amp;n=508356&amp;date=06.01.2026&amp;dst=100025&amp;field=134&amp;demo=2" TargetMode="External"/><Relationship Id="rId7" Type="http://schemas.openxmlformats.org/officeDocument/2006/relationships/hyperlink" Target="https://www.consultant.ru" TargetMode="External"/><Relationship Id="rId162" Type="http://schemas.openxmlformats.org/officeDocument/2006/relationships/hyperlink" Target="https://login.consultant.ru/link/?req=doc&amp;base=LAW&amp;n=508821&amp;date=06.01.2026&amp;dst=100023&amp;field=134&amp;demo=2" TargetMode="External"/><Relationship Id="rId183" Type="http://schemas.openxmlformats.org/officeDocument/2006/relationships/hyperlink" Target="https://login.consultant.ru/link/?req=doc&amp;base=LAW&amp;n=372682&amp;date=06.01.2026&amp;dst=100036&amp;field=134&amp;demo=2" TargetMode="External"/><Relationship Id="rId218" Type="http://schemas.openxmlformats.org/officeDocument/2006/relationships/hyperlink" Target="https://login.consultant.ru/link/?req=doc&amp;base=LAW&amp;n=510649&amp;date=06.01.2026&amp;demo=2" TargetMode="External"/><Relationship Id="rId239" Type="http://schemas.openxmlformats.org/officeDocument/2006/relationships/hyperlink" Target="https://login.consultant.ru/link/?req=doc&amp;base=LAW&amp;n=117437&amp;date=06.01.2026&amp;dst=100220&amp;field=134&amp;demo=2" TargetMode="External"/><Relationship Id="rId250" Type="http://schemas.openxmlformats.org/officeDocument/2006/relationships/hyperlink" Target="https://login.consultant.ru/link/?req=doc&amp;base=LAW&amp;n=434375&amp;date=06.01.2026&amp;dst=100007&amp;field=134&amp;demo=2" TargetMode="External"/><Relationship Id="rId271" Type="http://schemas.openxmlformats.org/officeDocument/2006/relationships/hyperlink" Target="https://login.consultant.ru/link/?req=doc&amp;base=LAW&amp;n=482468&amp;date=06.01.2026&amp;dst=100041&amp;field=134&amp;demo=2" TargetMode="External"/><Relationship Id="rId24" Type="http://schemas.openxmlformats.org/officeDocument/2006/relationships/hyperlink" Target="https://login.consultant.ru/link/?req=doc&amp;base=LAW&amp;n=210228&amp;date=06.01.2026&amp;dst=100036&amp;field=134&amp;demo=2" TargetMode="External"/><Relationship Id="rId45" Type="http://schemas.openxmlformats.org/officeDocument/2006/relationships/hyperlink" Target="https://login.consultant.ru/link/?req=doc&amp;base=LAW&amp;n=493187&amp;date=06.01.2026&amp;demo=2" TargetMode="External"/><Relationship Id="rId66" Type="http://schemas.openxmlformats.org/officeDocument/2006/relationships/hyperlink" Target="https://login.consultant.ru/link/?req=doc&amp;base=LAW&amp;n=511331&amp;date=06.01.2026&amp;demo=2" TargetMode="External"/><Relationship Id="rId87" Type="http://schemas.openxmlformats.org/officeDocument/2006/relationships/hyperlink" Target="https://login.consultant.ru/link/?req=doc&amp;base=LAW&amp;n=510649&amp;date=06.01.2026&amp;demo=2" TargetMode="External"/><Relationship Id="rId110" Type="http://schemas.openxmlformats.org/officeDocument/2006/relationships/hyperlink" Target="https://login.consultant.ru/link/?req=doc&amp;base=LAW&amp;n=93980&amp;date=06.01.2026&amp;dst=100008&amp;field=134&amp;demo=2" TargetMode="External"/><Relationship Id="rId131" Type="http://schemas.openxmlformats.org/officeDocument/2006/relationships/hyperlink" Target="https://login.consultant.ru/link/?req=doc&amp;base=LAW&amp;n=117437&amp;date=06.01.2026&amp;dst=100099&amp;field=134&amp;demo=2" TargetMode="External"/><Relationship Id="rId152" Type="http://schemas.openxmlformats.org/officeDocument/2006/relationships/hyperlink" Target="https://login.consultant.ru/link/?req=doc&amp;base=LAW&amp;n=436645&amp;date=06.01.2026&amp;dst=100009&amp;field=134&amp;demo=2" TargetMode="External"/><Relationship Id="rId173" Type="http://schemas.openxmlformats.org/officeDocument/2006/relationships/hyperlink" Target="https://login.consultant.ru/link/?req=doc&amp;base=LAW&amp;n=508356&amp;date=06.01.2026&amp;dst=100057&amp;field=134&amp;demo=2" TargetMode="External"/><Relationship Id="rId194" Type="http://schemas.openxmlformats.org/officeDocument/2006/relationships/hyperlink" Target="https://login.consultant.ru/link/?req=doc&amp;base=LAW&amp;n=482468&amp;date=06.01.2026&amp;dst=100036&amp;field=134&amp;demo=2" TargetMode="External"/><Relationship Id="rId208" Type="http://schemas.openxmlformats.org/officeDocument/2006/relationships/hyperlink" Target="https://login.consultant.ru/link/?req=doc&amp;base=LAW&amp;n=140009&amp;date=06.01.2026&amp;dst=100015&amp;field=134&amp;demo=2" TargetMode="External"/><Relationship Id="rId229" Type="http://schemas.openxmlformats.org/officeDocument/2006/relationships/hyperlink" Target="https://login.consultant.ru/link/?req=doc&amp;base=LAW&amp;n=508356&amp;date=06.01.2026&amp;dst=100087&amp;field=134&amp;demo=2" TargetMode="External"/><Relationship Id="rId240" Type="http://schemas.openxmlformats.org/officeDocument/2006/relationships/hyperlink" Target="https://login.consultant.ru/link/?req=doc&amp;base=LAW&amp;n=117437&amp;date=06.01.2026&amp;dst=100222&amp;field=134&amp;demo=2" TargetMode="External"/><Relationship Id="rId261" Type="http://schemas.openxmlformats.org/officeDocument/2006/relationships/hyperlink" Target="https://login.consultant.ru/link/?req=doc&amp;base=LAW&amp;n=505891&amp;date=06.01.2026&amp;dst=100260&amp;field=134&amp;demo=2" TargetMode="External"/><Relationship Id="rId14" Type="http://schemas.openxmlformats.org/officeDocument/2006/relationships/hyperlink" Target="https://login.consultant.ru/link/?req=doc&amp;base=LAW&amp;n=470150&amp;date=06.01.2026&amp;dst=100112&amp;field=134&amp;demo=2" TargetMode="External"/><Relationship Id="rId35" Type="http://schemas.openxmlformats.org/officeDocument/2006/relationships/hyperlink" Target="https://login.consultant.ru/link/?req=doc&amp;base=LAW&amp;n=441769&amp;date=06.01.2026&amp;dst=100120&amp;field=134&amp;demo=2" TargetMode="External"/><Relationship Id="rId56" Type="http://schemas.openxmlformats.org/officeDocument/2006/relationships/hyperlink" Target="https://login.consultant.ru/link/?req=doc&amp;base=LAW&amp;n=496432&amp;date=06.01.2026&amp;dst=100010&amp;field=134&amp;demo=2" TargetMode="External"/><Relationship Id="rId77" Type="http://schemas.openxmlformats.org/officeDocument/2006/relationships/hyperlink" Target="https://login.consultant.ru/link/?req=doc&amp;base=LAW&amp;n=499813&amp;date=06.01.2026&amp;dst=100087&amp;field=134&amp;demo=2" TargetMode="External"/><Relationship Id="rId100" Type="http://schemas.openxmlformats.org/officeDocument/2006/relationships/hyperlink" Target="https://login.consultant.ru/link/?req=doc&amp;base=LAW&amp;n=372682&amp;date=06.01.2026&amp;dst=100013&amp;field=134&amp;demo=2" TargetMode="External"/><Relationship Id="rId282" Type="http://schemas.openxmlformats.org/officeDocument/2006/relationships/hyperlink" Target="https://login.consultant.ru/link/?req=doc&amp;base=LAW&amp;n=405900&amp;date=06.01.2026&amp;demo=2" TargetMode="External"/><Relationship Id="rId8" Type="http://schemas.openxmlformats.org/officeDocument/2006/relationships/hyperlink" Target="https://www.consultant.ru" TargetMode="External"/><Relationship Id="rId98" Type="http://schemas.openxmlformats.org/officeDocument/2006/relationships/hyperlink" Target="https://login.consultant.ru/link/?req=doc&amp;base=LAW&amp;n=99661&amp;date=06.01.2026&amp;dst=100004&amp;field=134&amp;demo=2" TargetMode="External"/><Relationship Id="rId121" Type="http://schemas.openxmlformats.org/officeDocument/2006/relationships/hyperlink" Target="https://login.consultant.ru/link/?req=doc&amp;base=LAW&amp;n=446154&amp;date=06.01.2026&amp;dst=100056&amp;field=134&amp;demo=2" TargetMode="External"/><Relationship Id="rId142" Type="http://schemas.openxmlformats.org/officeDocument/2006/relationships/hyperlink" Target="https://login.consultant.ru/link/?req=doc&amp;base=LAW&amp;n=426970&amp;date=06.01.2026&amp;dst=100017&amp;field=134&amp;demo=2" TargetMode="External"/><Relationship Id="rId163" Type="http://schemas.openxmlformats.org/officeDocument/2006/relationships/hyperlink" Target="https://login.consultant.ru/link/?req=doc&amp;base=LAW&amp;n=523198&amp;date=06.01.2026&amp;demo=2" TargetMode="External"/><Relationship Id="rId184" Type="http://schemas.openxmlformats.org/officeDocument/2006/relationships/hyperlink" Target="https://login.consultant.ru/link/?req=doc&amp;base=LAW&amp;n=510517&amp;date=06.01.2026&amp;dst=100287&amp;field=134&amp;demo=2" TargetMode="External"/><Relationship Id="rId219" Type="http://schemas.openxmlformats.org/officeDocument/2006/relationships/hyperlink" Target="https://login.consultant.ru/link/?req=doc&amp;base=LAW&amp;n=510648&amp;date=06.01.2026&amp;demo=2" TargetMode="External"/><Relationship Id="rId230" Type="http://schemas.openxmlformats.org/officeDocument/2006/relationships/hyperlink" Target="https://login.consultant.ru/link/?req=doc&amp;base=LAW&amp;n=432556&amp;date=06.01.2026&amp;dst=100011&amp;field=134&amp;demo=2" TargetMode="External"/><Relationship Id="rId251" Type="http://schemas.openxmlformats.org/officeDocument/2006/relationships/hyperlink" Target="https://login.consultant.ru/link/?req=doc&amp;base=LAW&amp;n=508356&amp;date=06.01.2026&amp;dst=100106&amp;field=134&amp;demo=2" TargetMode="External"/><Relationship Id="rId25" Type="http://schemas.openxmlformats.org/officeDocument/2006/relationships/hyperlink" Target="https://login.consultant.ru/link/?req=doc&amp;base=LAW&amp;n=213151&amp;date=06.01.2026&amp;dst=100009&amp;field=134&amp;demo=2" TargetMode="External"/><Relationship Id="rId46" Type="http://schemas.openxmlformats.org/officeDocument/2006/relationships/hyperlink" Target="https://login.consultant.ru/link/?req=doc&amp;base=LAW&amp;n=117437&amp;date=06.01.2026&amp;dst=100013&amp;field=134&amp;demo=2" TargetMode="External"/><Relationship Id="rId67" Type="http://schemas.openxmlformats.org/officeDocument/2006/relationships/hyperlink" Target="https://login.consultant.ru/link/?req=doc&amp;base=LAW&amp;n=405900&amp;date=06.01.2026&amp;dst=100368&amp;field=134&amp;demo=2" TargetMode="External"/><Relationship Id="rId272" Type="http://schemas.openxmlformats.org/officeDocument/2006/relationships/hyperlink" Target="https://login.consultant.ru/link/?req=doc&amp;base=LAW&amp;n=508482&amp;date=06.01.2026&amp;dst=101989&amp;field=134&amp;demo=2" TargetMode="External"/><Relationship Id="rId88" Type="http://schemas.openxmlformats.org/officeDocument/2006/relationships/hyperlink" Target="https://login.consultant.ru/link/?req=doc&amp;base=LAW&amp;n=510648&amp;date=06.01.2026&amp;demo=2" TargetMode="External"/><Relationship Id="rId111" Type="http://schemas.openxmlformats.org/officeDocument/2006/relationships/hyperlink" Target="https://login.consultant.ru/link/?req=doc&amp;base=LAW&amp;n=117437&amp;date=06.01.2026&amp;dst=100090&amp;field=134&amp;demo=2" TargetMode="External"/><Relationship Id="rId132" Type="http://schemas.openxmlformats.org/officeDocument/2006/relationships/hyperlink" Target="https://login.consultant.ru/link/?req=doc&amp;base=LAW&amp;n=477675&amp;date=06.01.2026&amp;dst=100007&amp;field=134&amp;demo=2" TargetMode="External"/><Relationship Id="rId153" Type="http://schemas.openxmlformats.org/officeDocument/2006/relationships/hyperlink" Target="https://login.consultant.ru/link/?req=doc&amp;base=LAW&amp;n=482468&amp;date=06.01.2026&amp;dst=100012&amp;field=134&amp;demo=2" TargetMode="External"/><Relationship Id="rId174" Type="http://schemas.openxmlformats.org/officeDocument/2006/relationships/hyperlink" Target="https://login.consultant.ru/link/?req=doc&amp;base=LAW&amp;n=508356&amp;date=06.01.2026&amp;dst=100058&amp;field=134&amp;demo=2" TargetMode="External"/><Relationship Id="rId195" Type="http://schemas.openxmlformats.org/officeDocument/2006/relationships/hyperlink" Target="https://login.consultant.ru/link/?req=doc&amp;base=LAW&amp;n=372684&amp;date=06.01.2026&amp;dst=100033&amp;field=134&amp;demo=2" TargetMode="External"/><Relationship Id="rId209" Type="http://schemas.openxmlformats.org/officeDocument/2006/relationships/hyperlink" Target="https://login.consultant.ru/link/?req=doc&amp;base=LAW&amp;n=140009&amp;date=06.01.2026&amp;dst=100026&amp;field=134&amp;demo=2" TargetMode="External"/><Relationship Id="rId220" Type="http://schemas.openxmlformats.org/officeDocument/2006/relationships/hyperlink" Target="https://login.consultant.ru/link/?req=doc&amp;base=LAW&amp;n=499984&amp;date=06.01.2026&amp;dst=100014&amp;field=134&amp;demo=2" TargetMode="External"/><Relationship Id="rId241" Type="http://schemas.openxmlformats.org/officeDocument/2006/relationships/hyperlink" Target="https://login.consultant.ru/link/?req=doc&amp;base=LAW&amp;n=117437&amp;date=06.01.2026&amp;dst=100224&amp;field=134&amp;demo=2" TargetMode="External"/><Relationship Id="rId15" Type="http://schemas.openxmlformats.org/officeDocument/2006/relationships/hyperlink" Target="https://login.consultant.ru/link/?req=doc&amp;base=LAW&amp;n=108338&amp;date=06.01.2026&amp;dst=100009&amp;field=134&amp;demo=2" TargetMode="External"/><Relationship Id="rId36" Type="http://schemas.openxmlformats.org/officeDocument/2006/relationships/hyperlink" Target="https://login.consultant.ru/link/?req=doc&amp;base=LAW&amp;n=508356&amp;date=06.01.2026&amp;dst=100009&amp;field=134&amp;demo=2" TargetMode="External"/><Relationship Id="rId57" Type="http://schemas.openxmlformats.org/officeDocument/2006/relationships/hyperlink" Target="https://login.consultant.ru/link/?req=doc&amp;base=LAW&amp;n=508356&amp;date=06.01.2026&amp;dst=100012&amp;field=134&amp;demo=2" TargetMode="External"/><Relationship Id="rId262" Type="http://schemas.openxmlformats.org/officeDocument/2006/relationships/hyperlink" Target="https://login.consultant.ru/link/?req=doc&amp;base=LAW&amp;n=508356&amp;date=06.01.2026&amp;dst=100111&amp;field=134&amp;demo=2" TargetMode="External"/><Relationship Id="rId283" Type="http://schemas.openxmlformats.org/officeDocument/2006/relationships/hyperlink" Target="https://login.consultant.ru/link/?req=doc&amp;base=LAW&amp;n=405900&amp;date=06.01.2026&amp;dst=100369&amp;field=134&amp;demo=2" TargetMode="External"/><Relationship Id="rId78" Type="http://schemas.openxmlformats.org/officeDocument/2006/relationships/hyperlink" Target="https://login.consultant.ru/link/?req=doc&amp;base=LAW&amp;n=441769&amp;date=06.01.2026&amp;dst=100121&amp;field=134&amp;demo=2" TargetMode="External"/><Relationship Id="rId99" Type="http://schemas.openxmlformats.org/officeDocument/2006/relationships/hyperlink" Target="https://login.consultant.ru/link/?req=doc&amp;base=LAW&amp;n=382687&amp;date=06.01.2026&amp;dst=100012&amp;field=134&amp;demo=2" TargetMode="External"/><Relationship Id="rId101" Type="http://schemas.openxmlformats.org/officeDocument/2006/relationships/hyperlink" Target="https://login.consultant.ru/link/?req=doc&amp;base=LAW&amp;n=499813&amp;date=06.01.2026&amp;dst=100090&amp;field=134&amp;demo=2" TargetMode="External"/><Relationship Id="rId122" Type="http://schemas.openxmlformats.org/officeDocument/2006/relationships/hyperlink" Target="https://login.consultant.ru/link/?req=doc&amp;base=LAW&amp;n=499813&amp;date=06.01.2026&amp;dst=100025&amp;field=134&amp;demo=2" TargetMode="External"/><Relationship Id="rId143" Type="http://schemas.openxmlformats.org/officeDocument/2006/relationships/hyperlink" Target="https://login.consultant.ru/link/?req=doc&amp;base=LAW&amp;n=121499&amp;date=06.01.2026&amp;demo=2" TargetMode="External"/><Relationship Id="rId164" Type="http://schemas.openxmlformats.org/officeDocument/2006/relationships/hyperlink" Target="https://login.consultant.ru/link/?req=doc&amp;base=LAW&amp;n=517481&amp;date=06.01.2026&amp;dst=101135&amp;field=134&amp;demo=2" TargetMode="External"/><Relationship Id="rId185" Type="http://schemas.openxmlformats.org/officeDocument/2006/relationships/hyperlink" Target="https://login.consultant.ru/link/?req=doc&amp;base=LAW&amp;n=499984&amp;date=06.01.2026&amp;dst=100012&amp;field=134&amp;demo=2" TargetMode="External"/><Relationship Id="rId9" Type="http://schemas.openxmlformats.org/officeDocument/2006/relationships/hyperlink" Target="https://login.consultant.ru/link/?req=doc&amp;base=LAW&amp;n=94106&amp;date=06.01.2026&amp;dst=100008&amp;field=134&amp;demo=2" TargetMode="External"/><Relationship Id="rId210" Type="http://schemas.openxmlformats.org/officeDocument/2006/relationships/hyperlink" Target="https://login.consultant.ru/link/?req=doc&amp;base=LAW&amp;n=440083&amp;date=06.01.2026&amp;dst=100013&amp;field=134&amp;demo=2" TargetMode="External"/><Relationship Id="rId26" Type="http://schemas.openxmlformats.org/officeDocument/2006/relationships/hyperlink" Target="https://login.consultant.ru/link/?req=doc&amp;base=LAW&amp;n=219027&amp;date=06.01.2026&amp;dst=100121&amp;field=134&amp;demo=2" TargetMode="External"/><Relationship Id="rId231" Type="http://schemas.openxmlformats.org/officeDocument/2006/relationships/hyperlink" Target="https://login.consultant.ru/link/?req=doc&amp;base=LAW&amp;n=508356&amp;date=06.01.2026&amp;dst=100088&amp;field=134&amp;demo=2" TargetMode="External"/><Relationship Id="rId252" Type="http://schemas.openxmlformats.org/officeDocument/2006/relationships/hyperlink" Target="https://login.consultant.ru/link/?req=doc&amp;base=LAW&amp;n=117437&amp;date=06.01.2026&amp;dst=100229&amp;field=134&amp;demo=2" TargetMode="External"/><Relationship Id="rId273" Type="http://schemas.openxmlformats.org/officeDocument/2006/relationships/hyperlink" Target="https://login.consultant.ru/link/?req=doc&amp;base=LAW&amp;n=508984&amp;date=06.01.2026&amp;demo=2" TargetMode="External"/><Relationship Id="rId47" Type="http://schemas.openxmlformats.org/officeDocument/2006/relationships/hyperlink" Target="https://login.consultant.ru/link/?req=doc&amp;base=LAW&amp;n=93980&amp;date=06.01.2026&amp;dst=100003&amp;field=134&amp;demo=2" TargetMode="External"/><Relationship Id="rId68" Type="http://schemas.openxmlformats.org/officeDocument/2006/relationships/hyperlink" Target="https://login.consultant.ru/link/?req=doc&amp;base=LAW&amp;n=168067&amp;date=06.01.2026&amp;dst=100098&amp;field=134&amp;demo=2" TargetMode="External"/><Relationship Id="rId89" Type="http://schemas.openxmlformats.org/officeDocument/2006/relationships/hyperlink" Target="https://login.consultant.ru/link/?req=doc&amp;base=LAW&amp;n=499984&amp;date=06.01.2026&amp;dst=100010&amp;field=134&amp;demo=2" TargetMode="External"/><Relationship Id="rId112" Type="http://schemas.openxmlformats.org/officeDocument/2006/relationships/hyperlink" Target="https://login.consultant.ru/link/?req=doc&amp;base=LAW&amp;n=509311&amp;date=06.01.2026&amp;dst=100048&amp;field=134&amp;demo=2" TargetMode="External"/><Relationship Id="rId133" Type="http://schemas.openxmlformats.org/officeDocument/2006/relationships/hyperlink" Target="https://login.consultant.ru/link/?req=doc&amp;base=LAW&amp;n=510652&amp;date=06.01.2026&amp;demo=2" TargetMode="External"/><Relationship Id="rId154" Type="http://schemas.openxmlformats.org/officeDocument/2006/relationships/hyperlink" Target="https://login.consultant.ru/link/?req=doc&amp;base=LAW&amp;n=504095&amp;date=06.01.2026&amp;dst=100009&amp;field=134&amp;demo=2" TargetMode="External"/><Relationship Id="rId175" Type="http://schemas.openxmlformats.org/officeDocument/2006/relationships/hyperlink" Target="https://login.consultant.ru/link/?req=doc&amp;base=LAW&amp;n=517570&amp;date=06.01.2026&amp;demo=2" TargetMode="External"/><Relationship Id="rId196" Type="http://schemas.openxmlformats.org/officeDocument/2006/relationships/hyperlink" Target="https://login.consultant.ru/link/?req=doc&amp;base=LAW&amp;n=137356&amp;date=06.01.2026&amp;dst=100025&amp;field=134&amp;demo=2" TargetMode="External"/><Relationship Id="rId200" Type="http://schemas.openxmlformats.org/officeDocument/2006/relationships/hyperlink" Target="https://login.consultant.ru/link/?req=doc&amp;base=LAW&amp;n=461502&amp;date=06.01.2026&amp;dst=100045&amp;field=134&amp;demo=2" TargetMode="External"/><Relationship Id="rId16" Type="http://schemas.openxmlformats.org/officeDocument/2006/relationships/hyperlink" Target="https://login.consultant.ru/link/?req=doc&amp;base=LAW&amp;n=294856&amp;date=06.01.2026&amp;dst=100244&amp;field=134&amp;demo=2" TargetMode="External"/><Relationship Id="rId221" Type="http://schemas.openxmlformats.org/officeDocument/2006/relationships/hyperlink" Target="https://login.consultant.ru/link/?req=doc&amp;base=LAW&amp;n=117437&amp;date=06.01.2026&amp;dst=100193&amp;field=134&amp;demo=2" TargetMode="External"/><Relationship Id="rId242" Type="http://schemas.openxmlformats.org/officeDocument/2006/relationships/hyperlink" Target="https://login.consultant.ru/link/?req=doc&amp;base=LAW&amp;n=173429&amp;date=06.01.2026&amp;dst=100038&amp;field=134&amp;demo=2" TargetMode="External"/><Relationship Id="rId263" Type="http://schemas.openxmlformats.org/officeDocument/2006/relationships/hyperlink" Target="https://login.consultant.ru/link/?req=doc&amp;base=LAW&amp;n=219027&amp;date=06.01.2026&amp;dst=100124&amp;field=134&amp;demo=2" TargetMode="External"/><Relationship Id="rId284" Type="http://schemas.openxmlformats.org/officeDocument/2006/relationships/header" Target="header1.xml"/><Relationship Id="rId37" Type="http://schemas.openxmlformats.org/officeDocument/2006/relationships/hyperlink" Target="https://login.consultant.ru/link/?req=doc&amp;base=LAW&amp;n=439120&amp;date=06.01.2026&amp;dst=100048&amp;field=134&amp;demo=2" TargetMode="External"/><Relationship Id="rId58" Type="http://schemas.openxmlformats.org/officeDocument/2006/relationships/hyperlink" Target="https://login.consultant.ru/link/?req=doc&amp;base=LAW&amp;n=2875&amp;date=06.01.2026&amp;demo=2" TargetMode="External"/><Relationship Id="rId79" Type="http://schemas.openxmlformats.org/officeDocument/2006/relationships/hyperlink" Target="https://login.consultant.ru/link/?req=doc&amp;base=LAW&amp;n=482468&amp;date=06.01.2026&amp;dst=100010&amp;field=134&amp;demo=2" TargetMode="External"/><Relationship Id="rId102" Type="http://schemas.openxmlformats.org/officeDocument/2006/relationships/hyperlink" Target="https://login.consultant.ru/link/?req=doc&amp;base=LAW&amp;n=372682&amp;date=06.01.2026&amp;dst=100015&amp;field=134&amp;demo=2" TargetMode="External"/><Relationship Id="rId123" Type="http://schemas.openxmlformats.org/officeDocument/2006/relationships/hyperlink" Target="https://login.consultant.ru/link/?req=doc&amp;base=LAW&amp;n=511291&amp;date=06.01.2026&amp;dst=100039&amp;field=134&amp;demo=2" TargetMode="External"/><Relationship Id="rId144" Type="http://schemas.openxmlformats.org/officeDocument/2006/relationships/hyperlink" Target="https://login.consultant.ru/link/?req=doc&amp;base=LAW&amp;n=121499&amp;date=06.01.2026&amp;demo=2" TargetMode="External"/><Relationship Id="rId90" Type="http://schemas.openxmlformats.org/officeDocument/2006/relationships/hyperlink" Target="https://login.consultant.ru/link/?req=doc&amp;base=LAW&amp;n=508356&amp;date=06.01.2026&amp;dst=100016&amp;field=134&amp;demo=2" TargetMode="External"/><Relationship Id="rId165" Type="http://schemas.openxmlformats.org/officeDocument/2006/relationships/hyperlink" Target="https://login.consultant.ru/link/?req=doc&amp;base=LAW&amp;n=517481&amp;date=06.01.2026&amp;dst=969&amp;field=134&amp;demo=2" TargetMode="External"/><Relationship Id="rId186" Type="http://schemas.openxmlformats.org/officeDocument/2006/relationships/hyperlink" Target="https://login.consultant.ru/link/?req=doc&amp;base=LAW&amp;n=117437&amp;date=06.01.2026&amp;dst=100156&amp;field=134&amp;demo=2" TargetMode="External"/><Relationship Id="rId211" Type="http://schemas.openxmlformats.org/officeDocument/2006/relationships/hyperlink" Target="https://login.consultant.ru/link/?req=doc&amp;base=LAW&amp;n=508356&amp;date=06.01.2026&amp;dst=100072&amp;field=134&amp;demo=2" TargetMode="External"/><Relationship Id="rId232" Type="http://schemas.openxmlformats.org/officeDocument/2006/relationships/hyperlink" Target="https://login.consultant.ru/link/?req=doc&amp;base=LAW&amp;n=508356&amp;date=06.01.2026&amp;dst=100092&amp;field=134&amp;demo=2" TargetMode="External"/><Relationship Id="rId253" Type="http://schemas.openxmlformats.org/officeDocument/2006/relationships/hyperlink" Target="https://login.consultant.ru/link/?req=doc&amp;base=LAW&amp;n=508482&amp;date=06.01.2026&amp;dst=101986&amp;field=134&amp;demo=2" TargetMode="External"/><Relationship Id="rId274" Type="http://schemas.openxmlformats.org/officeDocument/2006/relationships/hyperlink" Target="https://login.consultant.ru/link/?req=doc&amp;base=LAW&amp;n=508984&amp;date=06.01.2026&amp;dst=100659&amp;field=134&amp;demo=2" TargetMode="External"/><Relationship Id="rId27" Type="http://schemas.openxmlformats.org/officeDocument/2006/relationships/hyperlink" Target="https://login.consultant.ru/link/?req=doc&amp;base=LAW&amp;n=221222&amp;date=06.01.2026&amp;dst=100027&amp;field=134&amp;demo=2" TargetMode="External"/><Relationship Id="rId48" Type="http://schemas.openxmlformats.org/officeDocument/2006/relationships/hyperlink" Target="https://login.consultant.ru/link/?req=doc&amp;base=LAW&amp;n=221222&amp;date=06.01.2026&amp;dst=100029&amp;field=134&amp;demo=2" TargetMode="External"/><Relationship Id="rId69" Type="http://schemas.openxmlformats.org/officeDocument/2006/relationships/hyperlink" Target="https://login.consultant.ru/link/?req=doc&amp;base=LAW&amp;n=210228&amp;date=06.01.2026&amp;dst=100037&amp;field=134&amp;demo=2" TargetMode="External"/><Relationship Id="rId113" Type="http://schemas.openxmlformats.org/officeDocument/2006/relationships/hyperlink" Target="https://login.consultant.ru/link/?req=doc&amp;base=LAW&amp;n=510652&amp;date=06.01.2026&amp;demo=2" TargetMode="External"/><Relationship Id="rId134" Type="http://schemas.openxmlformats.org/officeDocument/2006/relationships/hyperlink" Target="https://login.consultant.ru/link/?req=doc&amp;base=LAW&amp;n=446154&amp;date=06.01.2026&amp;dst=100058&amp;field=134&amp;demo=2" TargetMode="External"/><Relationship Id="rId80" Type="http://schemas.openxmlformats.org/officeDocument/2006/relationships/hyperlink" Target="https://login.consultant.ru/link/?req=doc&amp;base=LAW&amp;n=372682&amp;date=06.01.2026&amp;dst=100012&amp;field=134&amp;demo=2" TargetMode="External"/><Relationship Id="rId155" Type="http://schemas.openxmlformats.org/officeDocument/2006/relationships/hyperlink" Target="https://login.consultant.ru/link/?req=doc&amp;base=LAW&amp;n=499813&amp;date=06.01.2026&amp;dst=34&amp;field=134&amp;demo=2" TargetMode="External"/><Relationship Id="rId176" Type="http://schemas.openxmlformats.org/officeDocument/2006/relationships/hyperlink" Target="https://login.consultant.ru/link/?req=doc&amp;base=LAW&amp;n=523198&amp;date=06.01.2026&amp;demo=2" TargetMode="External"/><Relationship Id="rId197" Type="http://schemas.openxmlformats.org/officeDocument/2006/relationships/hyperlink" Target="https://login.consultant.ru/link/?req=doc&amp;base=LAW&amp;n=137356&amp;date=06.01.2026&amp;dst=100009&amp;field=134&amp;demo=2" TargetMode="External"/><Relationship Id="rId201" Type="http://schemas.openxmlformats.org/officeDocument/2006/relationships/hyperlink" Target="https://login.consultant.ru/link/?req=doc&amp;base=LAW&amp;n=135466&amp;date=06.01.2026&amp;dst=100009&amp;field=134&amp;demo=2" TargetMode="External"/><Relationship Id="rId222" Type="http://schemas.openxmlformats.org/officeDocument/2006/relationships/hyperlink" Target="https://login.consultant.ru/link/?req=doc&amp;base=LAW&amp;n=508356&amp;date=06.01.2026&amp;dst=100077&amp;field=134&amp;demo=2" TargetMode="External"/><Relationship Id="rId243" Type="http://schemas.openxmlformats.org/officeDocument/2006/relationships/hyperlink" Target="https://login.consultant.ru/link/?req=doc&amp;base=LAW&amp;n=508356&amp;date=06.01.2026&amp;dst=100098&amp;field=134&amp;demo=2" TargetMode="External"/><Relationship Id="rId264" Type="http://schemas.openxmlformats.org/officeDocument/2006/relationships/hyperlink" Target="https://login.consultant.ru/link/?req=doc&amp;base=LAW&amp;n=117437&amp;date=06.01.2026&amp;dst=100243&amp;field=134&amp;demo=2" TargetMode="External"/><Relationship Id="rId285" Type="http://schemas.openxmlformats.org/officeDocument/2006/relationships/footer" Target="footer1.xml"/><Relationship Id="rId17" Type="http://schemas.openxmlformats.org/officeDocument/2006/relationships/hyperlink" Target="https://login.consultant.ru/link/?req=doc&amp;base=LAW&amp;n=117437&amp;date=06.01.2026&amp;dst=100009&amp;field=134&amp;demo=2" TargetMode="External"/><Relationship Id="rId38" Type="http://schemas.openxmlformats.org/officeDocument/2006/relationships/hyperlink" Target="https://login.consultant.ru/link/?req=doc&amp;base=LAW&amp;n=482468&amp;date=06.01.2026&amp;dst=100009&amp;field=134&amp;demo=2" TargetMode="External"/><Relationship Id="rId59" Type="http://schemas.openxmlformats.org/officeDocument/2006/relationships/hyperlink" Target="https://login.consultant.ru/link/?req=doc&amp;base=LAW&amp;n=453320&amp;date=06.01.2026&amp;dst=100817&amp;field=134&amp;demo=2" TargetMode="External"/><Relationship Id="rId103" Type="http://schemas.openxmlformats.org/officeDocument/2006/relationships/hyperlink" Target="https://login.consultant.ru/link/?req=doc&amp;base=LAW&amp;n=94106&amp;date=06.01.2026&amp;dst=100011&amp;field=134&amp;demo=2" TargetMode="External"/><Relationship Id="rId124" Type="http://schemas.openxmlformats.org/officeDocument/2006/relationships/hyperlink" Target="https://login.consultant.ru/link/?req=doc&amp;base=LAW&amp;n=499813&amp;date=06.01.2026&amp;dst=100091&amp;field=134&amp;demo=2" TargetMode="External"/><Relationship Id="rId70" Type="http://schemas.openxmlformats.org/officeDocument/2006/relationships/hyperlink" Target="https://login.consultant.ru/link/?req=doc&amp;base=LAW&amp;n=508356&amp;date=06.01.2026&amp;dst=100015&amp;field=134&amp;demo=2" TargetMode="External"/><Relationship Id="rId91" Type="http://schemas.openxmlformats.org/officeDocument/2006/relationships/hyperlink" Target="https://login.consultant.ru/link/?req=doc&amp;base=LAW&amp;n=508356&amp;date=06.01.2026&amp;dst=100018&amp;field=134&amp;demo=2" TargetMode="External"/><Relationship Id="rId145" Type="http://schemas.openxmlformats.org/officeDocument/2006/relationships/hyperlink" Target="https://login.consultant.ru/link/?req=doc&amp;base=LAW&amp;n=121499&amp;date=06.01.2026&amp;demo=2" TargetMode="External"/><Relationship Id="rId166" Type="http://schemas.openxmlformats.org/officeDocument/2006/relationships/hyperlink" Target="https://login.consultant.ru/link/?req=doc&amp;base=LAW&amp;n=517481&amp;date=06.01.2026&amp;dst=980&amp;field=134&amp;demo=2" TargetMode="External"/><Relationship Id="rId187" Type="http://schemas.openxmlformats.org/officeDocument/2006/relationships/hyperlink" Target="https://login.consultant.ru/link/?req=doc&amp;base=LAW&amp;n=508356&amp;date=06.01.2026&amp;dst=100067&amp;field=134&amp;demo=2" TargetMode="External"/><Relationship Id="rId1" Type="http://schemas.openxmlformats.org/officeDocument/2006/relationships/styles" Target="styles.xml"/><Relationship Id="rId212" Type="http://schemas.openxmlformats.org/officeDocument/2006/relationships/hyperlink" Target="https://login.consultant.ru/link/?req=doc&amp;base=LAW&amp;n=508356&amp;date=06.01.2026&amp;dst=100074&amp;field=134&amp;demo=2" TargetMode="External"/><Relationship Id="rId233" Type="http://schemas.openxmlformats.org/officeDocument/2006/relationships/hyperlink" Target="https://login.consultant.ru/link/?req=doc&amp;base=LAW&amp;n=508356&amp;date=06.01.2026&amp;dst=100093&amp;field=134&amp;demo=2" TargetMode="External"/><Relationship Id="rId254" Type="http://schemas.openxmlformats.org/officeDocument/2006/relationships/hyperlink" Target="https://login.consultant.ru/link/?req=doc&amp;base=LAW&amp;n=509194&amp;date=06.01.2026&amp;dst=100030&amp;field=134&amp;demo=2" TargetMode="External"/><Relationship Id="rId28" Type="http://schemas.openxmlformats.org/officeDocument/2006/relationships/hyperlink" Target="https://login.consultant.ru/link/?req=doc&amp;base=LAW&amp;n=286760&amp;date=06.01.2026&amp;dst=100078&amp;field=134&amp;demo=2" TargetMode="External"/><Relationship Id="rId49" Type="http://schemas.openxmlformats.org/officeDocument/2006/relationships/hyperlink" Target="https://login.consultant.ru/link/?req=doc&amp;base=LAW&amp;n=422098&amp;date=06.01.2026&amp;dst=46&amp;field=134&amp;demo=2" TargetMode="External"/><Relationship Id="rId114" Type="http://schemas.openxmlformats.org/officeDocument/2006/relationships/hyperlink" Target="https://login.consultant.ru/link/?req=doc&amp;base=LAW&amp;n=117437&amp;date=06.01.2026&amp;dst=100092&amp;field=134&amp;demo=2" TargetMode="External"/><Relationship Id="rId275" Type="http://schemas.openxmlformats.org/officeDocument/2006/relationships/hyperlink" Target="https://login.consultant.ru/link/?req=doc&amp;base=LAW&amp;n=513366&amp;date=06.01.2026&amp;dst=100011&amp;field=134&amp;demo=2" TargetMode="External"/><Relationship Id="rId60" Type="http://schemas.openxmlformats.org/officeDocument/2006/relationships/hyperlink" Target="https://login.consultant.ru/link/?req=doc&amp;base=LAW&amp;n=440511&amp;date=06.01.2026&amp;dst=100285&amp;field=134&amp;demo=2" TargetMode="External"/><Relationship Id="rId81" Type="http://schemas.openxmlformats.org/officeDocument/2006/relationships/hyperlink" Target="https://login.consultant.ru/link/?req=doc&amp;base=LAW&amp;n=502261&amp;date=06.01.2026&amp;demo=2" TargetMode="External"/><Relationship Id="rId135" Type="http://schemas.openxmlformats.org/officeDocument/2006/relationships/hyperlink" Target="https://login.consultant.ru/link/?req=doc&amp;base=LAW&amp;n=286760&amp;date=06.01.2026&amp;dst=100078&amp;field=134&amp;demo=2" TargetMode="External"/><Relationship Id="rId156" Type="http://schemas.openxmlformats.org/officeDocument/2006/relationships/hyperlink" Target="https://login.consultant.ru/link/?req=doc&amp;base=LAW&amp;n=506693&amp;date=06.01.2026&amp;dst=100005&amp;field=134&amp;demo=2" TargetMode="External"/><Relationship Id="rId177" Type="http://schemas.openxmlformats.org/officeDocument/2006/relationships/hyperlink" Target="https://login.consultant.ru/link/?req=doc&amp;base=LAW&amp;n=477721&amp;date=06.01.2026&amp;dst=100014&amp;field=134&amp;demo=2" TargetMode="External"/><Relationship Id="rId198" Type="http://schemas.openxmlformats.org/officeDocument/2006/relationships/hyperlink" Target="https://login.consultant.ru/link/?req=doc&amp;base=LAW&amp;n=140009&amp;date=06.01.2026&amp;dst=100009&amp;field=134&amp;demo=2" TargetMode="External"/><Relationship Id="rId202" Type="http://schemas.openxmlformats.org/officeDocument/2006/relationships/hyperlink" Target="https://login.consultant.ru/link/?req=doc&amp;base=LAW&amp;n=523551&amp;date=06.01.2026&amp;dst=100213&amp;field=134&amp;demo=2" TargetMode="External"/><Relationship Id="rId223" Type="http://schemas.openxmlformats.org/officeDocument/2006/relationships/hyperlink" Target="https://login.consultant.ru/link/?req=doc&amp;base=LAW&amp;n=508356&amp;date=06.01.2026&amp;dst=100078&amp;field=134&amp;demo=2" TargetMode="External"/><Relationship Id="rId244" Type="http://schemas.openxmlformats.org/officeDocument/2006/relationships/hyperlink" Target="https://login.consultant.ru/link/?req=doc&amp;base=LAW&amp;n=137356&amp;date=06.01.2026&amp;dst=100009&amp;field=134&amp;demo=2" TargetMode="External"/><Relationship Id="rId18" Type="http://schemas.openxmlformats.org/officeDocument/2006/relationships/hyperlink" Target="https://login.consultant.ru/link/?req=doc&amp;base=LAW&amp;n=405900&amp;date=06.01.2026&amp;dst=100367&amp;field=134&amp;demo=2" TargetMode="External"/><Relationship Id="rId39" Type="http://schemas.openxmlformats.org/officeDocument/2006/relationships/hyperlink" Target="https://login.consultant.ru/link/?req=doc&amp;base=LAW&amp;n=494799&amp;date=06.01.2026&amp;dst=100009&amp;field=134&amp;demo=2" TargetMode="External"/><Relationship Id="rId265" Type="http://schemas.openxmlformats.org/officeDocument/2006/relationships/hyperlink" Target="https://login.consultant.ru/link/?req=doc&amp;base=LAW&amp;n=508356&amp;date=06.01.2026&amp;dst=100113&amp;field=134&amp;demo=2" TargetMode="External"/><Relationship Id="rId286" Type="http://schemas.openxmlformats.org/officeDocument/2006/relationships/header" Target="header2.xml"/><Relationship Id="rId50" Type="http://schemas.openxmlformats.org/officeDocument/2006/relationships/hyperlink" Target="https://login.consultant.ru/link/?req=doc&amp;base=LAW&amp;n=221222&amp;date=06.01.2026&amp;dst=100030&amp;field=134&amp;demo=2" TargetMode="External"/><Relationship Id="rId104" Type="http://schemas.openxmlformats.org/officeDocument/2006/relationships/hyperlink" Target="https://login.consultant.ru/link/?req=doc&amp;base=LAW&amp;n=351251&amp;date=06.01.2026&amp;demo=2" TargetMode="External"/><Relationship Id="rId125" Type="http://schemas.openxmlformats.org/officeDocument/2006/relationships/hyperlink" Target="https://login.consultant.ru/link/?req=doc&amp;base=LAW&amp;n=441769&amp;date=06.01.2026&amp;dst=100122&amp;field=134&amp;demo=2" TargetMode="External"/><Relationship Id="rId146" Type="http://schemas.openxmlformats.org/officeDocument/2006/relationships/hyperlink" Target="https://login.consultant.ru/link/?req=doc&amp;base=LAW&amp;n=121499&amp;date=06.01.2026&amp;demo=2" TargetMode="External"/><Relationship Id="rId167" Type="http://schemas.openxmlformats.org/officeDocument/2006/relationships/hyperlink" Target="https://login.consultant.ru/link/?req=doc&amp;base=LAW&amp;n=517481&amp;date=06.01.2026&amp;dst=2279&amp;field=134&amp;demo=2" TargetMode="External"/><Relationship Id="rId188" Type="http://schemas.openxmlformats.org/officeDocument/2006/relationships/hyperlink" Target="https://login.consultant.ru/link/?req=doc&amp;base=LAW&amp;n=508356&amp;date=06.01.2026&amp;dst=100068&amp;field=134&amp;demo=2" TargetMode="External"/><Relationship Id="rId71" Type="http://schemas.openxmlformats.org/officeDocument/2006/relationships/hyperlink" Target="https://login.consultant.ru/link/?req=doc&amp;base=LAW&amp;n=507499&amp;date=06.01.2026&amp;demo=2" TargetMode="External"/><Relationship Id="rId92" Type="http://schemas.openxmlformats.org/officeDocument/2006/relationships/hyperlink" Target="https://login.consultant.ru/link/?req=doc&amp;base=LAW&amp;n=117437&amp;date=06.01.2026&amp;dst=100057&amp;field=134&amp;demo=2" TargetMode="External"/><Relationship Id="rId213" Type="http://schemas.openxmlformats.org/officeDocument/2006/relationships/hyperlink" Target="https://login.consultant.ru/link/?req=doc&amp;base=LAW&amp;n=508356&amp;date=06.01.2026&amp;dst=100075&amp;field=134&amp;demo=2" TargetMode="External"/><Relationship Id="rId234" Type="http://schemas.openxmlformats.org/officeDocument/2006/relationships/hyperlink" Target="https://login.consultant.ru/link/?req=doc&amp;base=LAW&amp;n=508356&amp;date=06.01.2026&amp;dst=100095&amp;field=134&amp;demo=2" TargetMode="External"/><Relationship Id="rId2" Type="http://schemas.openxmlformats.org/officeDocument/2006/relationships/settings" Target="settings.xml"/><Relationship Id="rId29" Type="http://schemas.openxmlformats.org/officeDocument/2006/relationships/hyperlink" Target="https://login.consultant.ru/link/?req=doc&amp;base=LAW&amp;n=436353&amp;date=06.01.2026&amp;dst=100223&amp;field=134&amp;demo=2" TargetMode="External"/><Relationship Id="rId255" Type="http://schemas.openxmlformats.org/officeDocument/2006/relationships/hyperlink" Target="https://login.consultant.ru/link/?req=doc&amp;base=LAW&amp;n=508356&amp;date=06.01.2026&amp;dst=100109&amp;field=134&amp;demo=2" TargetMode="External"/><Relationship Id="rId276" Type="http://schemas.openxmlformats.org/officeDocument/2006/relationships/hyperlink" Target="https://login.consultant.ru/link/?req=doc&amp;base=LAW&amp;n=117437&amp;date=06.01.2026&amp;dst=100246&amp;field=134&amp;demo=2" TargetMode="External"/><Relationship Id="rId40" Type="http://schemas.openxmlformats.org/officeDocument/2006/relationships/hyperlink" Target="https://login.consultant.ru/link/?req=doc&amp;base=LAW&amp;n=499984&amp;date=06.01.2026&amp;dst=100009&amp;field=134&amp;demo=2" TargetMode="External"/><Relationship Id="rId115" Type="http://schemas.openxmlformats.org/officeDocument/2006/relationships/hyperlink" Target="https://login.consultant.ru/link/?req=doc&amp;base=LAW&amp;n=494799&amp;date=06.01.2026&amp;dst=100010&amp;field=134&amp;demo=2" TargetMode="External"/><Relationship Id="rId136" Type="http://schemas.openxmlformats.org/officeDocument/2006/relationships/hyperlink" Target="https://login.consultant.ru/link/?req=doc&amp;base=LAW&amp;n=436353&amp;date=06.01.2026&amp;dst=100223&amp;field=134&amp;demo=2" TargetMode="External"/><Relationship Id="rId157" Type="http://schemas.openxmlformats.org/officeDocument/2006/relationships/hyperlink" Target="https://login.consultant.ru/link/?req=doc&amp;base=LAW&amp;n=511607&amp;date=06.01.2026&amp;dst=100012&amp;field=134&amp;demo=2" TargetMode="External"/><Relationship Id="rId178" Type="http://schemas.openxmlformats.org/officeDocument/2006/relationships/hyperlink" Target="https://login.consultant.ru/link/?req=doc&amp;base=LAW&amp;n=117437&amp;date=06.01.2026&amp;dst=100139&amp;field=134&amp;demo=2" TargetMode="External"/><Relationship Id="rId61" Type="http://schemas.openxmlformats.org/officeDocument/2006/relationships/hyperlink" Target="https://login.consultant.ru/link/?req=doc&amp;base=LAW&amp;n=117437&amp;date=06.01.2026&amp;dst=100030&amp;field=134&amp;demo=2" TargetMode="External"/><Relationship Id="rId82" Type="http://schemas.openxmlformats.org/officeDocument/2006/relationships/hyperlink" Target="https://login.consultant.ru/link/?req=doc&amp;base=LAW&amp;n=219027&amp;date=06.01.2026&amp;dst=100122&amp;field=134&amp;demo=2" TargetMode="External"/><Relationship Id="rId199" Type="http://schemas.openxmlformats.org/officeDocument/2006/relationships/hyperlink" Target="https://login.consultant.ru/link/?req=doc&amp;base=LAW&amp;n=523551&amp;date=06.01.2026&amp;dst=100213&amp;field=134&amp;demo=2" TargetMode="External"/><Relationship Id="rId203" Type="http://schemas.openxmlformats.org/officeDocument/2006/relationships/hyperlink" Target="https://login.consultant.ru/link/?req=doc&amp;base=LAW&amp;n=461502&amp;date=06.01.2026&amp;dst=100045&amp;field=134&amp;demo=2" TargetMode="External"/><Relationship Id="rId19" Type="http://schemas.openxmlformats.org/officeDocument/2006/relationships/hyperlink" Target="https://login.consultant.ru/link/?req=doc&amp;base=LAW&amp;n=149651&amp;date=06.01.2026&amp;dst=100012&amp;field=134&amp;demo=2" TargetMode="External"/><Relationship Id="rId224" Type="http://schemas.openxmlformats.org/officeDocument/2006/relationships/hyperlink" Target="https://login.consultant.ru/link/?req=doc&amp;base=LAW&amp;n=509194&amp;date=06.01.2026&amp;dst=100030&amp;field=134&amp;demo=2" TargetMode="External"/><Relationship Id="rId245" Type="http://schemas.openxmlformats.org/officeDocument/2006/relationships/hyperlink" Target="https://login.consultant.ru/link/?req=doc&amp;base=LAW&amp;n=117437&amp;date=06.01.2026&amp;dst=100226&amp;field=134&amp;demo=2" TargetMode="External"/><Relationship Id="rId266" Type="http://schemas.openxmlformats.org/officeDocument/2006/relationships/hyperlink" Target="https://login.consultant.ru/link/?req=doc&amp;base=LAW&amp;n=435840&amp;date=06.01.2026&amp;dst=100011&amp;field=134&amp;demo=2" TargetMode="External"/><Relationship Id="rId287" Type="http://schemas.openxmlformats.org/officeDocument/2006/relationships/footer" Target="footer2.xml"/><Relationship Id="rId30" Type="http://schemas.openxmlformats.org/officeDocument/2006/relationships/hyperlink" Target="https://login.consultant.ru/link/?req=doc&amp;base=LAW&amp;n=499813&amp;date=06.01.2026&amp;dst=100086&amp;field=134&amp;demo=2" TargetMode="External"/><Relationship Id="rId105" Type="http://schemas.openxmlformats.org/officeDocument/2006/relationships/hyperlink" Target="https://login.consultant.ru/link/?req=doc&amp;base=LAW&amp;n=103017&amp;date=06.01.2026&amp;dst=100016&amp;field=134&amp;demo=2" TargetMode="External"/><Relationship Id="rId126" Type="http://schemas.openxmlformats.org/officeDocument/2006/relationships/hyperlink" Target="https://login.consultant.ru/link/?req=doc&amp;base=LAW&amp;n=482468&amp;date=06.01.2026&amp;dst=100011&amp;field=134&amp;demo=2" TargetMode="External"/><Relationship Id="rId147" Type="http://schemas.openxmlformats.org/officeDocument/2006/relationships/hyperlink" Target="https://login.consultant.ru/link/?req=doc&amp;base=LAW&amp;n=488228&amp;date=06.01.2026&amp;dst=100009&amp;field=134&amp;demo=2" TargetMode="External"/><Relationship Id="rId168" Type="http://schemas.openxmlformats.org/officeDocument/2006/relationships/hyperlink" Target="https://login.consultant.ru/link/?req=doc&amp;base=LAW&amp;n=517481&amp;date=06.01.2026&amp;dst=101854&amp;field=134&amp;demo=2" TargetMode="External"/><Relationship Id="rId51" Type="http://schemas.openxmlformats.org/officeDocument/2006/relationships/hyperlink" Target="https://login.consultant.ru/link/?req=doc&amp;base=LAW&amp;n=133029&amp;date=06.01.2026&amp;dst=100011&amp;field=134&amp;demo=2" TargetMode="External"/><Relationship Id="rId72" Type="http://schemas.openxmlformats.org/officeDocument/2006/relationships/hyperlink" Target="https://login.consultant.ru/link/?req=doc&amp;base=LAW&amp;n=210228&amp;date=06.01.2026&amp;dst=100038&amp;field=134&amp;demo=2" TargetMode="External"/><Relationship Id="rId93" Type="http://schemas.openxmlformats.org/officeDocument/2006/relationships/hyperlink" Target="https://login.consultant.ru/link/?req=doc&amp;base=LAW&amp;n=117437&amp;date=06.01.2026&amp;dst=100061&amp;field=134&amp;demo=2" TargetMode="External"/><Relationship Id="rId189" Type="http://schemas.openxmlformats.org/officeDocument/2006/relationships/hyperlink" Target="https://login.consultant.ru/link/?req=doc&amp;base=LAW&amp;n=432555&amp;date=06.01.2026&amp;dst=100011&amp;field=134&amp;demo=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10789&amp;date=06.01.2026&amp;demo=2" TargetMode="External"/><Relationship Id="rId235" Type="http://schemas.openxmlformats.org/officeDocument/2006/relationships/hyperlink" Target="https://login.consultant.ru/link/?req=doc&amp;base=LAW&amp;n=477721&amp;date=06.01.2026&amp;dst=100014&amp;field=134&amp;demo=2" TargetMode="External"/><Relationship Id="rId256" Type="http://schemas.openxmlformats.org/officeDocument/2006/relationships/hyperlink" Target="https://login.consultant.ru/link/?req=doc&amp;base=LAW&amp;n=508482&amp;date=06.01.2026&amp;dst=101988&amp;field=134&amp;demo=2" TargetMode="External"/><Relationship Id="rId277" Type="http://schemas.openxmlformats.org/officeDocument/2006/relationships/hyperlink" Target="https://login.consultant.ru/link/?req=doc&amp;base=LAW&amp;n=137356&amp;date=06.01.2026&amp;dst=100009&amp;field=134&amp;demo=2" TargetMode="External"/><Relationship Id="rId116" Type="http://schemas.openxmlformats.org/officeDocument/2006/relationships/hyperlink" Target="https://login.consultant.ru/link/?req=doc&amp;base=LAW&amp;n=480647&amp;date=06.01.2026&amp;dst=100015&amp;field=134&amp;demo=2" TargetMode="External"/><Relationship Id="rId137" Type="http://schemas.openxmlformats.org/officeDocument/2006/relationships/hyperlink" Target="https://login.consultant.ru/link/?req=doc&amp;base=LAW&amp;n=439120&amp;date=06.01.2026&amp;dst=100048&amp;field=134&amp;demo=2" TargetMode="External"/><Relationship Id="rId158" Type="http://schemas.openxmlformats.org/officeDocument/2006/relationships/hyperlink" Target="https://login.consultant.ru/link/?req=doc&amp;base=LAW&amp;n=511607&amp;date=06.01.2026&amp;dst=100022&amp;field=134&amp;demo=2" TargetMode="External"/><Relationship Id="rId20" Type="http://schemas.openxmlformats.org/officeDocument/2006/relationships/hyperlink" Target="https://login.consultant.ru/link/?req=doc&amp;base=LAW&amp;n=168067&amp;date=06.01.2026&amp;dst=100098&amp;field=134&amp;demo=2" TargetMode="External"/><Relationship Id="rId41" Type="http://schemas.openxmlformats.org/officeDocument/2006/relationships/hyperlink" Target="https://login.consultant.ru/link/?req=doc&amp;base=LAW&amp;n=511128&amp;date=06.01.2026&amp;dst=100053&amp;field=134&amp;demo=2" TargetMode="External"/><Relationship Id="rId62" Type="http://schemas.openxmlformats.org/officeDocument/2006/relationships/hyperlink" Target="https://login.consultant.ru/link/?req=doc&amp;base=LAW&amp;n=117437&amp;date=06.01.2026&amp;dst=100039&amp;field=134&amp;demo=2" TargetMode="External"/><Relationship Id="rId83" Type="http://schemas.openxmlformats.org/officeDocument/2006/relationships/hyperlink" Target="https://login.consultant.ru/link/?req=doc&amp;base=LAW&amp;n=510789&amp;date=06.01.2026&amp;demo=2" TargetMode="External"/><Relationship Id="rId179" Type="http://schemas.openxmlformats.org/officeDocument/2006/relationships/hyperlink" Target="https://login.consultant.ru/link/?req=doc&amp;base=LAW&amp;n=509194&amp;date=06.01.2026&amp;dst=100030&amp;field=134&amp;demo=2" TargetMode="External"/><Relationship Id="rId190" Type="http://schemas.openxmlformats.org/officeDocument/2006/relationships/hyperlink" Target="https://login.consultant.ru/link/?req=doc&amp;base=LAW&amp;n=508356&amp;date=06.01.2026&amp;dst=100070&amp;field=134&amp;demo=2" TargetMode="External"/><Relationship Id="rId204" Type="http://schemas.openxmlformats.org/officeDocument/2006/relationships/hyperlink" Target="https://login.consultant.ru/link/?req=doc&amp;base=LAW&amp;n=482468&amp;date=06.01.2026&amp;dst=100038&amp;field=134&amp;demo=2" TargetMode="External"/><Relationship Id="rId225" Type="http://schemas.openxmlformats.org/officeDocument/2006/relationships/hyperlink" Target="https://login.consultant.ru/link/?req=doc&amp;base=LAW&amp;n=508356&amp;date=06.01.2026&amp;dst=100079&amp;field=134&amp;demo=2" TargetMode="External"/><Relationship Id="rId246" Type="http://schemas.openxmlformats.org/officeDocument/2006/relationships/hyperlink" Target="https://login.consultant.ru/link/?req=doc&amp;base=LAW&amp;n=508356&amp;date=06.01.2026&amp;dst=100100&amp;field=134&amp;demo=2" TargetMode="External"/><Relationship Id="rId267" Type="http://schemas.openxmlformats.org/officeDocument/2006/relationships/hyperlink" Target="https://login.consultant.ru/link/?req=doc&amp;base=LAW&amp;n=508356&amp;date=06.01.2026&amp;dst=100115&amp;field=134&amp;demo=2" TargetMode="External"/><Relationship Id="rId288" Type="http://schemas.openxmlformats.org/officeDocument/2006/relationships/fontTable" Target="fontTable.xml"/><Relationship Id="rId106" Type="http://schemas.openxmlformats.org/officeDocument/2006/relationships/hyperlink" Target="https://login.consultant.ru/link/?req=doc&amp;base=LAW&amp;n=508668&amp;date=06.01.2026&amp;demo=2" TargetMode="External"/><Relationship Id="rId127" Type="http://schemas.openxmlformats.org/officeDocument/2006/relationships/hyperlink" Target="https://login.consultant.ru/link/?req=doc&amp;base=LAW&amp;n=117437&amp;date=06.01.2026&amp;dst=100098&amp;field=134&amp;demo=2" TargetMode="External"/><Relationship Id="rId10" Type="http://schemas.openxmlformats.org/officeDocument/2006/relationships/hyperlink" Target="https://login.consultant.ru/link/?req=doc&amp;base=LAW&amp;n=117446&amp;date=06.01.2026&amp;dst=100009&amp;field=134&amp;demo=2" TargetMode="External"/><Relationship Id="rId31" Type="http://schemas.openxmlformats.org/officeDocument/2006/relationships/hyperlink" Target="https://login.consultant.ru/link/?req=doc&amp;base=LAW&amp;n=440511&amp;date=06.01.2026&amp;dst=100285&amp;field=134&amp;demo=2" TargetMode="External"/><Relationship Id="rId52" Type="http://schemas.openxmlformats.org/officeDocument/2006/relationships/hyperlink" Target="https://login.consultant.ru/link/?req=doc&amp;base=LAW&amp;n=117437&amp;date=06.01.2026&amp;dst=100014&amp;field=134&amp;demo=2" TargetMode="External"/><Relationship Id="rId73" Type="http://schemas.openxmlformats.org/officeDocument/2006/relationships/hyperlink" Target="https://login.consultant.ru/link/?req=doc&amp;base=LAW&amp;n=385041&amp;date=06.01.2026&amp;dst=100047&amp;field=134&amp;demo=2" TargetMode="External"/><Relationship Id="rId94" Type="http://schemas.openxmlformats.org/officeDocument/2006/relationships/hyperlink" Target="https://login.consultant.ru/link/?req=doc&amp;base=LAW&amp;n=117437&amp;date=06.01.2026&amp;dst=100062&amp;field=134&amp;demo=2" TargetMode="External"/><Relationship Id="rId148" Type="http://schemas.openxmlformats.org/officeDocument/2006/relationships/hyperlink" Target="https://login.consultant.ru/link/?req=doc&amp;base=LAW&amp;n=121499&amp;date=06.01.2026&amp;demo=2" TargetMode="External"/><Relationship Id="rId169" Type="http://schemas.openxmlformats.org/officeDocument/2006/relationships/hyperlink" Target="https://login.consultant.ru/link/?req=doc&amp;base=LAW&amp;n=517481&amp;date=06.01.2026&amp;dst=1201&amp;field=134&amp;demo=2" TargetMode="External"/><Relationship Id="rId4" Type="http://schemas.openxmlformats.org/officeDocument/2006/relationships/footnotes" Target="footnotes.xml"/><Relationship Id="rId180" Type="http://schemas.openxmlformats.org/officeDocument/2006/relationships/hyperlink" Target="https://login.consultant.ru/link/?req=doc&amp;base=LAW&amp;n=117437&amp;date=06.01.2026&amp;dst=100140&amp;field=134&amp;demo=2" TargetMode="External"/><Relationship Id="rId215" Type="http://schemas.openxmlformats.org/officeDocument/2006/relationships/hyperlink" Target="https://login.consultant.ru/link/?req=doc&amp;base=LAW&amp;n=500025&amp;date=06.01.2026&amp;demo=2" TargetMode="External"/><Relationship Id="rId236" Type="http://schemas.openxmlformats.org/officeDocument/2006/relationships/hyperlink" Target="https://login.consultant.ru/link/?req=doc&amp;base=LAW&amp;n=117437&amp;date=06.01.2026&amp;dst=100215&amp;field=134&amp;demo=2" TargetMode="External"/><Relationship Id="rId257" Type="http://schemas.openxmlformats.org/officeDocument/2006/relationships/hyperlink" Target="https://login.consultant.ru/link/?req=doc&amp;base=LAW&amp;n=508807&amp;date=06.01.2026&amp;dst=150&amp;field=134&amp;demo=2" TargetMode="External"/><Relationship Id="rId278" Type="http://schemas.openxmlformats.org/officeDocument/2006/relationships/hyperlink" Target="https://login.consultant.ru/link/?req=doc&amp;base=LAW&amp;n=508506&amp;date=06.01.2026&amp;dst=102755&amp;field=134&amp;demo=2" TargetMode="External"/><Relationship Id="rId42" Type="http://schemas.openxmlformats.org/officeDocument/2006/relationships/hyperlink" Target="https://login.consultant.ru/link/?req=doc&amp;base=LAW&amp;n=508287&amp;date=06.01.2026&amp;dst=100044&amp;field=134&amp;demo=2" TargetMode="External"/><Relationship Id="rId84" Type="http://schemas.openxmlformats.org/officeDocument/2006/relationships/hyperlink" Target="https://login.consultant.ru/link/?req=doc&amp;base=LAW&amp;n=500025&amp;date=06.01.2026&amp;demo=2" TargetMode="External"/><Relationship Id="rId138" Type="http://schemas.openxmlformats.org/officeDocument/2006/relationships/hyperlink" Target="https://login.consultant.ru/link/?req=doc&amp;base=LAW&amp;n=494799&amp;date=06.01.2026&amp;dst=100011&amp;field=134&amp;demo=2" TargetMode="External"/><Relationship Id="rId191" Type="http://schemas.openxmlformats.org/officeDocument/2006/relationships/hyperlink" Target="https://login.consultant.ru/link/?req=doc&amp;base=LAW&amp;n=508356&amp;date=06.01.2026&amp;dst=100071&amp;field=134&amp;demo=2" TargetMode="External"/><Relationship Id="rId205" Type="http://schemas.openxmlformats.org/officeDocument/2006/relationships/hyperlink" Target="https://login.consultant.ru/link/?req=doc&amp;base=LAW&amp;n=523551&amp;date=06.01.2026&amp;dst=100213&amp;field=134&amp;demo=2" TargetMode="External"/><Relationship Id="rId247" Type="http://schemas.openxmlformats.org/officeDocument/2006/relationships/hyperlink" Target="https://login.consultant.ru/link/?req=doc&amp;base=LAW&amp;n=509194&amp;date=06.01.2026&amp;dst=100030&amp;field=134&amp;demo=2" TargetMode="External"/><Relationship Id="rId107" Type="http://schemas.openxmlformats.org/officeDocument/2006/relationships/hyperlink" Target="https://login.consultant.ru/link/?req=doc&amp;base=LAW&amp;n=117437&amp;date=06.01.2026&amp;dst=100086&amp;field=134&amp;demo=2" TargetMode="External"/><Relationship Id="rId289" Type="http://schemas.openxmlformats.org/officeDocument/2006/relationships/theme" Target="theme/theme1.xml"/><Relationship Id="rId11" Type="http://schemas.openxmlformats.org/officeDocument/2006/relationships/hyperlink" Target="https://login.consultant.ru/link/?req=doc&amp;base=LAW&amp;n=221446&amp;date=06.01.2026&amp;dst=100009&amp;field=134&amp;demo=2" TargetMode="External"/><Relationship Id="rId53" Type="http://schemas.openxmlformats.org/officeDocument/2006/relationships/hyperlink" Target="https://login.consultant.ru/link/?req=doc&amp;base=LAW&amp;n=372682&amp;date=06.01.2026&amp;dst=100010&amp;field=134&amp;demo=2" TargetMode="External"/><Relationship Id="rId149" Type="http://schemas.openxmlformats.org/officeDocument/2006/relationships/hyperlink" Target="https://login.consultant.ru/link/?req=doc&amp;base=LAW&amp;n=121499&amp;date=06.01.2026&amp;demo=2" TargetMode="External"/><Relationship Id="rId95" Type="http://schemas.openxmlformats.org/officeDocument/2006/relationships/hyperlink" Target="https://login.consultant.ru/link/?req=doc&amp;base=LAW&amp;n=117437&amp;date=06.01.2026&amp;dst=100063&amp;field=134&amp;demo=2" TargetMode="External"/><Relationship Id="rId160" Type="http://schemas.openxmlformats.org/officeDocument/2006/relationships/hyperlink" Target="https://login.consultant.ru/link/?req=doc&amp;base=LAW&amp;n=508712&amp;date=06.01.2026&amp;dst=100009&amp;field=134&amp;demo=2" TargetMode="External"/><Relationship Id="rId216" Type="http://schemas.openxmlformats.org/officeDocument/2006/relationships/hyperlink" Target="https://login.consultant.ru/link/?req=doc&amp;base=LAW&amp;n=500017&amp;date=06.01.2026&amp;demo=2" TargetMode="External"/><Relationship Id="rId258" Type="http://schemas.openxmlformats.org/officeDocument/2006/relationships/hyperlink" Target="https://login.consultant.ru/link/?req=doc&amp;base=LAW&amp;n=173429&amp;date=06.01.2026&amp;dst=100040&amp;field=134&amp;demo=2" TargetMode="External"/><Relationship Id="rId22" Type="http://schemas.openxmlformats.org/officeDocument/2006/relationships/hyperlink" Target="https://login.consultant.ru/link/?req=doc&amp;base=LAW&amp;n=479103&amp;date=06.01.2026&amp;dst=100657&amp;field=134&amp;demo=2" TargetMode="External"/><Relationship Id="rId64" Type="http://schemas.openxmlformats.org/officeDocument/2006/relationships/hyperlink" Target="https://login.consultant.ru/link/?req=doc&amp;base=LAW&amp;n=521634&amp;date=06.01.2026&amp;demo=2" TargetMode="External"/><Relationship Id="rId118" Type="http://schemas.openxmlformats.org/officeDocument/2006/relationships/hyperlink" Target="https://login.consultant.ru/link/?req=doc&amp;base=LAW&amp;n=117437&amp;date=06.01.2026&amp;dst=100094&amp;field=134&amp;demo=2" TargetMode="External"/><Relationship Id="rId171" Type="http://schemas.openxmlformats.org/officeDocument/2006/relationships/hyperlink" Target="https://login.consultant.ru/link/?req=doc&amp;base=LAW&amp;n=117437&amp;date=06.01.2026&amp;dst=100114&amp;field=134&amp;demo=2" TargetMode="External"/><Relationship Id="rId227" Type="http://schemas.openxmlformats.org/officeDocument/2006/relationships/hyperlink" Target="https://login.consultant.ru/link/?req=doc&amp;base=LAW&amp;n=508356&amp;date=06.01.2026&amp;dst=100081&amp;field=134&amp;demo=2"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37737</Words>
  <Characters>215106</Characters>
  <Application>Microsoft Office Word</Application>
  <DocSecurity>0</DocSecurity>
  <Lines>1792</Lines>
  <Paragraphs>504</Paragraphs>
  <ScaleCrop>false</ScaleCrop>
  <Company>КонсультантПлюс Версия 4025.00.30</Company>
  <LinksUpToDate>false</LinksUpToDate>
  <CharactersWithSpaces>252339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27.07.2006 N 152-ФЗ
(ред. от 24.06.2025)
"О персональных данных"</dc:title>
  <dc:creator>Lenovo</dc:creator>
  <cp:lastModifiedBy>Максим Юрьев</cp:lastModifiedBy>
  <cp:revision>2</cp:revision>
  <dcterms:created xsi:type="dcterms:W3CDTF">2026-01-06T08:27:00Z</dcterms:created>
  <dcterms:modified xsi:type="dcterms:W3CDTF">2026-01-06T08:27:00Z</dcterms:modified>
</cp:coreProperties>
</file>