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517C2" w14:textId="096D2FF0" w:rsidR="00003555" w:rsidRPr="00050971" w:rsidRDefault="00E97081" w:rsidP="007B05E8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r w:rsidRPr="00050971">
        <w:rPr>
          <w:rFonts w:ascii="Times New Roman" w:hAnsi="Times New Roman" w:cs="Times New Roman"/>
          <w:b/>
          <w:bCs/>
          <w:sz w:val="36"/>
          <w:szCs w:val="36"/>
        </w:rPr>
        <w:t>СПРАВОЧНАЯ ИНФОРМАЦИЯ О МЕТОДАХ И СТАНДАРТАХ ОКАЗАНИЯ МЕДИЦИНСКОЙ ПОМОЩИ</w:t>
      </w:r>
      <w:r w:rsidR="00FD173F">
        <w:rPr>
          <w:rFonts w:ascii="Times New Roman" w:hAnsi="Times New Roman" w:cs="Times New Roman"/>
          <w:b/>
          <w:bCs/>
          <w:sz w:val="36"/>
          <w:szCs w:val="36"/>
        </w:rPr>
        <w:t>,</w:t>
      </w:r>
      <w:r w:rsidRPr="00050971">
        <w:rPr>
          <w:rFonts w:ascii="Times New Roman" w:hAnsi="Times New Roman" w:cs="Times New Roman"/>
          <w:b/>
          <w:bCs/>
          <w:sz w:val="36"/>
          <w:szCs w:val="36"/>
        </w:rPr>
        <w:t xml:space="preserve"> НА ОСНОВАНИИ КОТОРЫХ ОКАЗЫВАЮТСЯ МЕДИЦИНСКИЕ УСЛУГИ</w:t>
      </w:r>
      <w:bookmarkEnd w:id="0"/>
      <w:r w:rsidR="00FD173F">
        <w:rPr>
          <w:rFonts w:ascii="Times New Roman" w:hAnsi="Times New Roman" w:cs="Times New Roman"/>
          <w:b/>
          <w:bCs/>
          <w:sz w:val="36"/>
          <w:szCs w:val="36"/>
        </w:rPr>
        <w:t>,</w:t>
      </w:r>
      <w:r w:rsidRPr="00050971">
        <w:rPr>
          <w:rFonts w:ascii="Times New Roman" w:hAnsi="Times New Roman" w:cs="Times New Roman"/>
          <w:b/>
          <w:bCs/>
          <w:sz w:val="36"/>
          <w:szCs w:val="36"/>
        </w:rPr>
        <w:t xml:space="preserve"> ДОСТУПНА ПО СЛЕДУЮЩИМ АДРЕСАМ:</w:t>
      </w:r>
    </w:p>
    <w:p w14:paraId="47EF8CD4" w14:textId="737E0CEA" w:rsidR="00050971" w:rsidRPr="00E97081" w:rsidRDefault="00050971" w:rsidP="00050971">
      <w:pPr>
        <w:pStyle w:val="a4"/>
        <w:numPr>
          <w:ilvl w:val="0"/>
          <w:numId w:val="1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E97081">
        <w:rPr>
          <w:rFonts w:ascii="Times New Roman" w:hAnsi="Times New Roman" w:cs="Times New Roman"/>
          <w:b/>
          <w:bCs/>
          <w:sz w:val="32"/>
          <w:szCs w:val="32"/>
        </w:rPr>
        <w:t>Стандарты первичной медико-санитарной помощи</w:t>
      </w:r>
      <w:hyperlink r:id="rId6" w:history="1">
        <w:r w:rsidRPr="00E97081">
          <w:rPr>
            <w:rFonts w:ascii="Times New Roman" w:hAnsi="Times New Roman" w:cs="Times New Roman"/>
            <w:b/>
            <w:bCs/>
            <w:sz w:val="32"/>
            <w:szCs w:val="32"/>
          </w:rPr>
          <w:t>:</w:t>
        </w:r>
        <w:r w:rsidRPr="00E97081"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 xml:space="preserve"> minzdrav.gov.ru/ministry/61/22/stranitsa-979/stranitsa-983/1-standarty-pervichnoy-mediko-sanitarnoy-pomoschi</w:t>
        </w:r>
      </w:hyperlink>
    </w:p>
    <w:p w14:paraId="7FDD69B4" w14:textId="77777777" w:rsidR="00050971" w:rsidRPr="00E97081" w:rsidRDefault="00050971" w:rsidP="00050971">
      <w:pPr>
        <w:pStyle w:val="a4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97081">
        <w:rPr>
          <w:rFonts w:ascii="Times New Roman" w:hAnsi="Times New Roman" w:cs="Times New Roman"/>
          <w:b/>
          <w:bCs/>
          <w:sz w:val="32"/>
          <w:szCs w:val="32"/>
        </w:rPr>
        <w:t>Стандарты специализированной медицинской помощи:</w:t>
      </w:r>
    </w:p>
    <w:p w14:paraId="18075579" w14:textId="0D0EC230" w:rsidR="00050971" w:rsidRPr="00E97081" w:rsidRDefault="00050971" w:rsidP="00050971">
      <w:pPr>
        <w:pStyle w:val="a4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</w:pPr>
      <w:r w:rsidRPr="00E97081"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  <w:t>minzdrav.gov.ru/ministry/61/22/stranitsa-979/stranitsa-983/2-standarty-spetsializirovannoy-meditsinskoy-pomoschi</w:t>
      </w:r>
    </w:p>
    <w:p w14:paraId="60FE4AE7" w14:textId="77777777" w:rsidR="00050971" w:rsidRPr="00E97081" w:rsidRDefault="00914BB3" w:rsidP="00050971">
      <w:pPr>
        <w:pStyle w:val="a4"/>
        <w:numPr>
          <w:ilvl w:val="0"/>
          <w:numId w:val="1"/>
        </w:numPr>
        <w:spacing w:before="240" w:after="120" w:line="360" w:lineRule="auto"/>
        <w:contextualSpacing w:val="0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hyperlink r:id="rId7" w:history="1">
        <w:r w:rsidR="00050971" w:rsidRPr="00E97081">
          <w:rPr>
            <w:rFonts w:ascii="Times New Roman" w:hAnsi="Times New Roman" w:cs="Times New Roman"/>
            <w:b/>
            <w:bCs/>
            <w:sz w:val="32"/>
            <w:szCs w:val="32"/>
          </w:rPr>
          <w:t>Рубрикатор клинических рекоменда</w:t>
        </w:r>
      </w:hyperlink>
      <w:r w:rsidR="00050971" w:rsidRPr="00E97081">
        <w:rPr>
          <w:rFonts w:ascii="Times New Roman" w:hAnsi="Times New Roman" w:cs="Times New Roman"/>
          <w:b/>
          <w:bCs/>
          <w:sz w:val="32"/>
          <w:szCs w:val="32"/>
        </w:rPr>
        <w:t xml:space="preserve">ций: </w:t>
      </w:r>
      <w:r w:rsidR="00050971" w:rsidRPr="00E97081">
        <w:rPr>
          <w:rFonts w:ascii="Times New Roman" w:hAnsi="Times New Roman" w:cs="Times New Roman"/>
          <w:b/>
          <w:bCs/>
          <w:sz w:val="32"/>
          <w:szCs w:val="32"/>
          <w:u w:val="single"/>
        </w:rPr>
        <w:t>cr.minzdrav.gov.ru</w:t>
      </w:r>
    </w:p>
    <w:p w14:paraId="5A9A0C41" w14:textId="31B89348" w:rsidR="00003555" w:rsidRPr="00E97081" w:rsidRDefault="00003555" w:rsidP="00050971">
      <w:pPr>
        <w:pStyle w:val="a4"/>
        <w:numPr>
          <w:ilvl w:val="0"/>
          <w:numId w:val="1"/>
        </w:numPr>
        <w:spacing w:before="240" w:after="240" w:line="240" w:lineRule="auto"/>
        <w:ind w:left="714" w:hanging="357"/>
        <w:contextualSpacing w:val="0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E97081">
        <w:rPr>
          <w:rFonts w:ascii="Times New Roman" w:hAnsi="Times New Roman" w:cs="Times New Roman"/>
          <w:b/>
          <w:bCs/>
          <w:sz w:val="32"/>
          <w:szCs w:val="32"/>
        </w:rPr>
        <w:t xml:space="preserve">Министерство здравоохранения Российской федерации: </w:t>
      </w:r>
      <w:r w:rsidRPr="00E97081">
        <w:rPr>
          <w:rFonts w:ascii="Times New Roman" w:hAnsi="Times New Roman" w:cs="Times New Roman"/>
          <w:b/>
          <w:bCs/>
          <w:sz w:val="32"/>
          <w:szCs w:val="32"/>
          <w:u w:val="single"/>
        </w:rPr>
        <w:t>minzdrav.gov.ru</w:t>
      </w:r>
    </w:p>
    <w:p w14:paraId="665ED1AF" w14:textId="1381813D" w:rsidR="00003555" w:rsidRPr="00E97081" w:rsidRDefault="00003555" w:rsidP="00050971">
      <w:pPr>
        <w:pStyle w:val="a4"/>
        <w:numPr>
          <w:ilvl w:val="0"/>
          <w:numId w:val="1"/>
        </w:numPr>
        <w:spacing w:before="240" w:after="240" w:line="240" w:lineRule="auto"/>
        <w:ind w:left="714" w:hanging="357"/>
        <w:contextualSpacing w:val="0"/>
        <w:rPr>
          <w:rFonts w:ascii="Times New Roman" w:hAnsi="Times New Roman" w:cs="Times New Roman"/>
          <w:b/>
          <w:bCs/>
          <w:sz w:val="32"/>
          <w:szCs w:val="32"/>
        </w:rPr>
      </w:pPr>
      <w:r w:rsidRPr="00E97081">
        <w:rPr>
          <w:rFonts w:ascii="Times New Roman" w:hAnsi="Times New Roman" w:cs="Times New Roman"/>
          <w:b/>
          <w:bCs/>
          <w:sz w:val="32"/>
          <w:szCs w:val="32"/>
        </w:rPr>
        <w:t xml:space="preserve">Официальный интернет-портал правовой информации: </w:t>
      </w:r>
      <w:r w:rsidRPr="00E97081">
        <w:rPr>
          <w:rFonts w:ascii="Times New Roman" w:hAnsi="Times New Roman" w:cs="Times New Roman"/>
          <w:b/>
          <w:bCs/>
          <w:sz w:val="32"/>
          <w:szCs w:val="32"/>
          <w:u w:val="single"/>
        </w:rPr>
        <w:t>pravo.gov.ru</w:t>
      </w:r>
    </w:p>
    <w:sectPr w:rsidR="00003555" w:rsidRPr="00E97081" w:rsidSect="007B05E8">
      <w:pgSz w:w="12240" w:h="15840"/>
      <w:pgMar w:top="1134" w:right="47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B2416"/>
    <w:multiLevelType w:val="hybridMultilevel"/>
    <w:tmpl w:val="2B3AAD8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55"/>
    <w:rsid w:val="00003555"/>
    <w:rsid w:val="00023E44"/>
    <w:rsid w:val="00050971"/>
    <w:rsid w:val="00277DBB"/>
    <w:rsid w:val="005E5C44"/>
    <w:rsid w:val="007B05E8"/>
    <w:rsid w:val="00914BB3"/>
    <w:rsid w:val="00920F2C"/>
    <w:rsid w:val="00A94488"/>
    <w:rsid w:val="00DB5734"/>
    <w:rsid w:val="00E97081"/>
    <w:rsid w:val="00FD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2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n-menulogo-text">
    <w:name w:val="main-menu__logo-text"/>
    <w:basedOn w:val="a0"/>
    <w:rsid w:val="00003555"/>
  </w:style>
  <w:style w:type="character" w:styleId="a3">
    <w:name w:val="Hyperlink"/>
    <w:basedOn w:val="a0"/>
    <w:uiPriority w:val="99"/>
    <w:unhideWhenUsed/>
    <w:rsid w:val="000035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355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7B05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n-menulogo-text">
    <w:name w:val="main-menu__logo-text"/>
    <w:basedOn w:val="a0"/>
    <w:rsid w:val="00003555"/>
  </w:style>
  <w:style w:type="character" w:styleId="a3">
    <w:name w:val="Hyperlink"/>
    <w:basedOn w:val="a0"/>
    <w:uiPriority w:val="99"/>
    <w:unhideWhenUsed/>
    <w:rsid w:val="000035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355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7B05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3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\\t-srv\ShareTS\&#1040;&#1076;&#1084;&#1080;&#1085;&#1080;&#1089;&#1090;&#1088;&#1072;&#1094;&#1080;&#1103;\&#1050;&#1091;&#1079;&#1100;&#1084;&#1080;&#1085;&#1072;%20&#1057;.&#1042;\&#1044;&#1086;&#1082;&#1091;&#1084;&#1077;&#1085;&#1090;&#1099;\2024\&#1053;&#1086;&#1088;&#1084;&#1072;&#1090;&#1080;&#1074;&#1085;&#1099;&#1077;%20&#1076;&#1086;&#1082;&#1091;&#1084;&#1077;&#1085;&#1090;&#1099;\&#1056;&#1091;&#1073;&#1088;&#1080;&#1082;&#1072;&#1090;&#1086;&#1088;%20&#1082;&#1083;&#1080;&#1085;&#1080;&#1095;&#1077;&#1089;&#1082;&#1080;&#1093;%20&#1088;&#1077;&#1082;&#1086;&#1084;&#1077;&#1085;&#1076;&#107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zdrav.gov.ru/ministry/61/22/stranitsa-979/stranitsa-983/1-standarty-pervichnoy-mediko-sanitarnoy-pomosch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Светлана</dc:creator>
  <cp:keywords/>
  <dc:description/>
  <cp:lastModifiedBy>User</cp:lastModifiedBy>
  <cp:revision>3</cp:revision>
  <cp:lastPrinted>2024-10-17T12:04:00Z</cp:lastPrinted>
  <dcterms:created xsi:type="dcterms:W3CDTF">2024-02-07T12:24:00Z</dcterms:created>
  <dcterms:modified xsi:type="dcterms:W3CDTF">2024-10-17T12:21:00Z</dcterms:modified>
</cp:coreProperties>
</file>